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207DF3" w:rsidRDefault="00E75BD1" w:rsidP="00707FBE">
      <w:pPr>
        <w:jc w:val="center"/>
        <w:rPr>
          <w:sz w:val="28"/>
          <w:szCs w:val="28"/>
        </w:rPr>
      </w:pPr>
      <w:r w:rsidRPr="00207DF3">
        <w:rPr>
          <w:sz w:val="28"/>
          <w:szCs w:val="28"/>
        </w:rPr>
        <w:t>Пояснительная записка</w:t>
      </w:r>
    </w:p>
    <w:p w:rsidR="00E75BD1" w:rsidRPr="00207DF3" w:rsidRDefault="00E75BD1" w:rsidP="00707FBE">
      <w:pPr>
        <w:jc w:val="center"/>
        <w:rPr>
          <w:sz w:val="28"/>
          <w:szCs w:val="28"/>
        </w:rPr>
      </w:pPr>
      <w:r w:rsidRPr="00207DF3">
        <w:rPr>
          <w:sz w:val="28"/>
          <w:szCs w:val="28"/>
        </w:rPr>
        <w:t>и финансово-экономическое обоснование</w:t>
      </w:r>
    </w:p>
    <w:p w:rsidR="00E75BD1" w:rsidRPr="00207DF3" w:rsidRDefault="00E75BD1" w:rsidP="00707FBE">
      <w:pPr>
        <w:jc w:val="center"/>
        <w:rPr>
          <w:sz w:val="28"/>
          <w:szCs w:val="28"/>
        </w:rPr>
      </w:pPr>
      <w:r w:rsidRPr="00207DF3">
        <w:rPr>
          <w:sz w:val="28"/>
          <w:szCs w:val="28"/>
        </w:rPr>
        <w:t>к проекту закона Тверской области</w:t>
      </w:r>
    </w:p>
    <w:p w:rsidR="00E75BD1" w:rsidRPr="00207DF3" w:rsidRDefault="00E75BD1" w:rsidP="00C43D55">
      <w:pPr>
        <w:jc w:val="center"/>
        <w:rPr>
          <w:sz w:val="28"/>
          <w:szCs w:val="28"/>
        </w:rPr>
      </w:pPr>
      <w:r w:rsidRPr="00207DF3">
        <w:rPr>
          <w:sz w:val="28"/>
          <w:szCs w:val="28"/>
        </w:rPr>
        <w:t>«О внесении изменений в закон Тверской области</w:t>
      </w:r>
      <w:r w:rsidR="00C43D55" w:rsidRPr="00207DF3">
        <w:rPr>
          <w:sz w:val="28"/>
          <w:szCs w:val="28"/>
        </w:rPr>
        <w:t xml:space="preserve"> </w:t>
      </w:r>
      <w:r w:rsidRPr="00207DF3">
        <w:rPr>
          <w:sz w:val="28"/>
          <w:szCs w:val="28"/>
        </w:rPr>
        <w:t>«Об областном бюджете Тверской области на 201</w:t>
      </w:r>
      <w:r w:rsidR="00C43D55" w:rsidRPr="00207DF3">
        <w:rPr>
          <w:sz w:val="28"/>
          <w:szCs w:val="28"/>
        </w:rPr>
        <w:t>7</w:t>
      </w:r>
      <w:r w:rsidRPr="00207DF3">
        <w:rPr>
          <w:sz w:val="28"/>
          <w:szCs w:val="28"/>
        </w:rPr>
        <w:t xml:space="preserve"> год</w:t>
      </w:r>
      <w:r w:rsidR="00C43D55" w:rsidRPr="00207DF3">
        <w:rPr>
          <w:sz w:val="28"/>
          <w:szCs w:val="28"/>
        </w:rPr>
        <w:t xml:space="preserve"> и на плановый период 2018 и 2019 годов</w:t>
      </w:r>
      <w:r w:rsidRPr="00207DF3">
        <w:rPr>
          <w:sz w:val="28"/>
          <w:szCs w:val="28"/>
        </w:rPr>
        <w:t>»</w:t>
      </w:r>
    </w:p>
    <w:p w:rsidR="00707FBE" w:rsidRPr="00207DF3" w:rsidRDefault="00707FBE" w:rsidP="00707FBE">
      <w:pPr>
        <w:pStyle w:val="ConsPlusNormal"/>
        <w:widowControl/>
        <w:ind w:right="-6" w:firstLine="540"/>
        <w:jc w:val="both"/>
        <w:rPr>
          <w:rFonts w:ascii="Times New Roman" w:hAnsi="Times New Roman" w:cs="Times New Roman"/>
          <w:sz w:val="24"/>
          <w:szCs w:val="24"/>
        </w:rPr>
      </w:pPr>
    </w:p>
    <w:p w:rsidR="004F6606" w:rsidRPr="00207DF3" w:rsidRDefault="00707FBE" w:rsidP="00CC6040">
      <w:pPr>
        <w:ind w:firstLine="708"/>
        <w:jc w:val="both"/>
        <w:rPr>
          <w:sz w:val="26"/>
          <w:szCs w:val="26"/>
        </w:rPr>
      </w:pPr>
      <w:r w:rsidRPr="00207DF3">
        <w:rPr>
          <w:sz w:val="26"/>
          <w:szCs w:val="26"/>
        </w:rPr>
        <w:t>Проект закона Тверской области «О внесении изменений в закон Тверской области «Об областном бюджете Тверской области на 201</w:t>
      </w:r>
      <w:r w:rsidR="00C43D55" w:rsidRPr="00207DF3">
        <w:rPr>
          <w:sz w:val="26"/>
          <w:szCs w:val="26"/>
        </w:rPr>
        <w:t>7</w:t>
      </w:r>
      <w:r w:rsidRPr="00207DF3">
        <w:rPr>
          <w:sz w:val="26"/>
          <w:szCs w:val="26"/>
        </w:rPr>
        <w:t xml:space="preserve"> год</w:t>
      </w:r>
      <w:r w:rsidR="00C43D55" w:rsidRPr="00207DF3">
        <w:rPr>
          <w:sz w:val="26"/>
          <w:szCs w:val="26"/>
        </w:rPr>
        <w:t xml:space="preserve"> </w:t>
      </w:r>
      <w:r w:rsidR="00C43D55" w:rsidRPr="00207DF3">
        <w:rPr>
          <w:sz w:val="28"/>
          <w:szCs w:val="28"/>
        </w:rPr>
        <w:t>и на плановый период 2018 и 2019 годов»</w:t>
      </w:r>
      <w:r w:rsidRPr="00207DF3">
        <w:rPr>
          <w:sz w:val="26"/>
          <w:szCs w:val="26"/>
        </w:rPr>
        <w:t>» (далее – проект закона) предусматривает в 201</w:t>
      </w:r>
      <w:r w:rsidR="00C43D55" w:rsidRPr="00207DF3">
        <w:rPr>
          <w:sz w:val="26"/>
          <w:szCs w:val="26"/>
        </w:rPr>
        <w:t>7</w:t>
      </w:r>
      <w:r w:rsidRPr="00207DF3">
        <w:rPr>
          <w:sz w:val="26"/>
          <w:szCs w:val="26"/>
        </w:rPr>
        <w:t xml:space="preserve"> году </w:t>
      </w:r>
      <w:r w:rsidR="00A17605" w:rsidRPr="00207DF3">
        <w:rPr>
          <w:sz w:val="26"/>
          <w:szCs w:val="26"/>
        </w:rPr>
        <w:t xml:space="preserve">увеличение </w:t>
      </w:r>
      <w:r w:rsidR="0062523D" w:rsidRPr="00207DF3">
        <w:rPr>
          <w:sz w:val="26"/>
          <w:szCs w:val="26"/>
        </w:rPr>
        <w:t xml:space="preserve">доходной </w:t>
      </w:r>
      <w:r w:rsidRPr="00207DF3">
        <w:rPr>
          <w:sz w:val="26"/>
          <w:szCs w:val="26"/>
        </w:rPr>
        <w:t xml:space="preserve">части областного бюджета Тверской области (далее - областной бюджет) </w:t>
      </w:r>
      <w:r w:rsidR="0062523D" w:rsidRPr="00207DF3">
        <w:rPr>
          <w:sz w:val="26"/>
          <w:szCs w:val="26"/>
        </w:rPr>
        <w:t>на</w:t>
      </w:r>
      <w:r w:rsidR="00465253" w:rsidRPr="00207DF3">
        <w:rPr>
          <w:sz w:val="26"/>
          <w:szCs w:val="26"/>
        </w:rPr>
        <w:t xml:space="preserve"> </w:t>
      </w:r>
      <w:r w:rsidR="00CC6040" w:rsidRPr="00207DF3">
        <w:rPr>
          <w:sz w:val="26"/>
          <w:szCs w:val="26"/>
        </w:rPr>
        <w:t xml:space="preserve">284 933,5 </w:t>
      </w:r>
      <w:r w:rsidR="0062523D" w:rsidRPr="00207DF3">
        <w:rPr>
          <w:sz w:val="26"/>
          <w:szCs w:val="26"/>
        </w:rPr>
        <w:t xml:space="preserve">тыс. руб., </w:t>
      </w:r>
      <w:r w:rsidR="00D350F8" w:rsidRPr="00207DF3">
        <w:rPr>
          <w:sz w:val="26"/>
          <w:szCs w:val="26"/>
        </w:rPr>
        <w:t>у</w:t>
      </w:r>
      <w:r w:rsidR="00272BB4" w:rsidRPr="00207DF3">
        <w:rPr>
          <w:sz w:val="26"/>
          <w:szCs w:val="26"/>
        </w:rPr>
        <w:t>величение</w:t>
      </w:r>
      <w:r w:rsidR="00D350F8" w:rsidRPr="00207DF3">
        <w:rPr>
          <w:sz w:val="26"/>
          <w:szCs w:val="26"/>
        </w:rPr>
        <w:t xml:space="preserve"> </w:t>
      </w:r>
      <w:r w:rsidR="0062523D" w:rsidRPr="00207DF3">
        <w:rPr>
          <w:sz w:val="26"/>
          <w:szCs w:val="26"/>
        </w:rPr>
        <w:t xml:space="preserve">расходной части областного бюджета </w:t>
      </w:r>
      <w:r w:rsidR="009D53E3" w:rsidRPr="00207DF3">
        <w:rPr>
          <w:sz w:val="26"/>
          <w:szCs w:val="26"/>
        </w:rPr>
        <w:t xml:space="preserve">– </w:t>
      </w:r>
      <w:r w:rsidRPr="00207DF3">
        <w:rPr>
          <w:sz w:val="26"/>
          <w:szCs w:val="26"/>
        </w:rPr>
        <w:t>на</w:t>
      </w:r>
      <w:r w:rsidR="00221232" w:rsidRPr="00207DF3">
        <w:rPr>
          <w:sz w:val="26"/>
          <w:szCs w:val="26"/>
        </w:rPr>
        <w:t xml:space="preserve"> </w:t>
      </w:r>
      <w:r w:rsidR="008D18EE" w:rsidRPr="00207DF3">
        <w:rPr>
          <w:sz w:val="26"/>
          <w:szCs w:val="26"/>
        </w:rPr>
        <w:t>382 568,0</w:t>
      </w:r>
      <w:r w:rsidR="00FC35B6" w:rsidRPr="00207DF3">
        <w:rPr>
          <w:sz w:val="26"/>
          <w:szCs w:val="26"/>
        </w:rPr>
        <w:t xml:space="preserve"> </w:t>
      </w:r>
      <w:r w:rsidR="001E018B" w:rsidRPr="00207DF3">
        <w:rPr>
          <w:sz w:val="26"/>
          <w:szCs w:val="26"/>
        </w:rPr>
        <w:t xml:space="preserve">тыс. </w:t>
      </w:r>
      <w:r w:rsidRPr="00207DF3">
        <w:rPr>
          <w:sz w:val="26"/>
          <w:szCs w:val="26"/>
        </w:rPr>
        <w:t>руб</w:t>
      </w:r>
      <w:r w:rsidR="00D63B8D" w:rsidRPr="00207DF3">
        <w:rPr>
          <w:sz w:val="26"/>
          <w:szCs w:val="26"/>
        </w:rPr>
        <w:t>.</w:t>
      </w:r>
      <w:r w:rsidR="0056436E" w:rsidRPr="00207DF3">
        <w:rPr>
          <w:sz w:val="26"/>
          <w:szCs w:val="26"/>
        </w:rPr>
        <w:t xml:space="preserve">, </w:t>
      </w:r>
      <w:r w:rsidR="00FC35B6" w:rsidRPr="00207DF3">
        <w:rPr>
          <w:sz w:val="26"/>
          <w:szCs w:val="26"/>
        </w:rPr>
        <w:t xml:space="preserve">увеличение </w:t>
      </w:r>
      <w:r w:rsidR="00295B83" w:rsidRPr="00207DF3">
        <w:rPr>
          <w:sz w:val="26"/>
          <w:szCs w:val="26"/>
        </w:rPr>
        <w:t xml:space="preserve">дефицита </w:t>
      </w:r>
      <w:r w:rsidR="005830C7" w:rsidRPr="00207DF3">
        <w:rPr>
          <w:sz w:val="26"/>
          <w:szCs w:val="26"/>
        </w:rPr>
        <w:t>обла</w:t>
      </w:r>
      <w:r w:rsidR="00272BB4" w:rsidRPr="00207DF3">
        <w:rPr>
          <w:sz w:val="26"/>
          <w:szCs w:val="26"/>
        </w:rPr>
        <w:t xml:space="preserve">стного бюджета </w:t>
      </w:r>
      <w:r w:rsidR="00FC35B6" w:rsidRPr="00207DF3">
        <w:rPr>
          <w:sz w:val="26"/>
          <w:szCs w:val="26"/>
        </w:rPr>
        <w:t>–</w:t>
      </w:r>
      <w:r w:rsidR="008D18EE" w:rsidRPr="00207DF3">
        <w:rPr>
          <w:sz w:val="26"/>
          <w:szCs w:val="26"/>
        </w:rPr>
        <w:t xml:space="preserve"> на     97 634,5</w:t>
      </w:r>
      <w:r w:rsidR="00272BB4" w:rsidRPr="00207DF3">
        <w:rPr>
          <w:sz w:val="26"/>
          <w:szCs w:val="26"/>
        </w:rPr>
        <w:t xml:space="preserve"> </w:t>
      </w:r>
      <w:r w:rsidR="00295B83" w:rsidRPr="00207DF3">
        <w:rPr>
          <w:sz w:val="26"/>
          <w:szCs w:val="26"/>
        </w:rPr>
        <w:t xml:space="preserve">тыс. руб. </w:t>
      </w:r>
      <w:r w:rsidR="0094182A" w:rsidRPr="00207DF3">
        <w:rPr>
          <w:sz w:val="26"/>
          <w:szCs w:val="26"/>
        </w:rPr>
        <w:t>(приложение 1 к пояснительной записке)</w:t>
      </w:r>
      <w:r w:rsidR="00C43D55" w:rsidRPr="00207DF3">
        <w:rPr>
          <w:sz w:val="26"/>
          <w:szCs w:val="26"/>
        </w:rPr>
        <w:t>.</w:t>
      </w:r>
    </w:p>
    <w:p w:rsidR="007110E6" w:rsidRPr="00207DF3" w:rsidRDefault="000125E9" w:rsidP="007110E6">
      <w:pPr>
        <w:tabs>
          <w:tab w:val="left" w:pos="0"/>
          <w:tab w:val="left" w:pos="1260"/>
        </w:tabs>
        <w:spacing w:before="240"/>
        <w:jc w:val="center"/>
        <w:outlineLvl w:val="0"/>
        <w:rPr>
          <w:b/>
          <w:sz w:val="28"/>
          <w:szCs w:val="28"/>
        </w:rPr>
      </w:pPr>
      <w:bookmarkStart w:id="0" w:name="_Toc371433810"/>
      <w:bookmarkStart w:id="1" w:name="_Toc474243396"/>
      <w:r w:rsidRPr="00207DF3">
        <w:rPr>
          <w:b/>
          <w:sz w:val="28"/>
          <w:szCs w:val="28"/>
        </w:rPr>
        <w:t>ДОХОДЫ</w:t>
      </w:r>
      <w:bookmarkEnd w:id="0"/>
      <w:bookmarkEnd w:id="1"/>
    </w:p>
    <w:p w:rsidR="007110E6" w:rsidRPr="00207DF3" w:rsidRDefault="007110E6" w:rsidP="00652371">
      <w:pPr>
        <w:tabs>
          <w:tab w:val="left" w:pos="1485"/>
          <w:tab w:val="center" w:pos="4677"/>
        </w:tabs>
        <w:ind w:firstLine="567"/>
        <w:jc w:val="both"/>
        <w:rPr>
          <w:sz w:val="26"/>
          <w:szCs w:val="26"/>
        </w:rPr>
      </w:pPr>
    </w:p>
    <w:p w:rsidR="00C10910" w:rsidRPr="00207DF3" w:rsidRDefault="00C10910" w:rsidP="00316D3A">
      <w:pPr>
        <w:pStyle w:val="20"/>
        <w:spacing w:before="0" w:after="0"/>
        <w:jc w:val="center"/>
        <w:rPr>
          <w:rFonts w:ascii="Times New Roman" w:hAnsi="Times New Roman" w:cs="Times New Roman"/>
          <w:i w:val="0"/>
        </w:rPr>
      </w:pPr>
      <w:bookmarkStart w:id="2" w:name="_Toc371433812"/>
      <w:bookmarkStart w:id="3" w:name="_Toc474243397"/>
      <w:r w:rsidRPr="00207DF3">
        <w:rPr>
          <w:rFonts w:ascii="Times New Roman" w:hAnsi="Times New Roman" w:cs="Times New Roman"/>
          <w:i w:val="0"/>
        </w:rPr>
        <w:t>Безвозмездные поступления</w:t>
      </w:r>
      <w:bookmarkEnd w:id="3"/>
    </w:p>
    <w:p w:rsidR="005607A7" w:rsidRPr="00207DF3" w:rsidRDefault="005607A7" w:rsidP="005607A7">
      <w:pPr>
        <w:ind w:firstLine="709"/>
        <w:jc w:val="both"/>
        <w:rPr>
          <w:sz w:val="26"/>
          <w:szCs w:val="26"/>
          <w:lang w:eastAsia="ko-KR"/>
        </w:rPr>
      </w:pPr>
      <w:r w:rsidRPr="00207DF3">
        <w:rPr>
          <w:sz w:val="26"/>
          <w:szCs w:val="26"/>
          <w:lang w:eastAsia="ko-KR"/>
        </w:rPr>
        <w:t xml:space="preserve">Предлагается увеличить поступление доходов областного бюджета по группе </w:t>
      </w:r>
      <w:r w:rsidRPr="00207DF3">
        <w:rPr>
          <w:b/>
          <w:sz w:val="26"/>
          <w:szCs w:val="26"/>
          <w:lang w:eastAsia="ko-KR"/>
        </w:rPr>
        <w:t>2 «Безвозмездные поступления»</w:t>
      </w:r>
      <w:r w:rsidRPr="00207DF3">
        <w:rPr>
          <w:sz w:val="26"/>
          <w:szCs w:val="26"/>
          <w:lang w:eastAsia="ko-KR"/>
        </w:rPr>
        <w:t xml:space="preserve"> на 2017 год на 284 933,5 тыс. руб., в том числе по кодам доходов:</w:t>
      </w:r>
    </w:p>
    <w:p w:rsidR="005607A7" w:rsidRPr="00207DF3" w:rsidRDefault="005607A7" w:rsidP="005607A7">
      <w:pPr>
        <w:ind w:firstLine="709"/>
        <w:jc w:val="both"/>
        <w:rPr>
          <w:sz w:val="26"/>
          <w:szCs w:val="26"/>
          <w:lang w:eastAsia="ko-KR"/>
        </w:rPr>
      </w:pPr>
      <w:r w:rsidRPr="00207DF3">
        <w:rPr>
          <w:sz w:val="26"/>
          <w:szCs w:val="26"/>
          <w:lang w:eastAsia="ko-KR"/>
        </w:rPr>
        <w:t>Перераспределить с кода 000 2 02 15002 02 0000 151 «Дотации бюджетам субъектов Российской Федерации на поддержку мер по обеспечению сбалансированности бюджетов» на код 000 2 02 15009 02 0000 151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доходы в сумме 399 450,3 тыс. руб., т.к. в соответствии с платежным поручением от 20.01.2017 № 502472 дотация на частичную компенсацию дополнительных расходов на повышение оплаты труда работников бюджетной сферы бюджетам субъектов Российской Федерации и бюджету г. Байконура на 2017 год, распределяемая в таблице 45 приложения 41 федерального закона от 19.12.2016 № 415-ФЗ «О федеральном бюджете на 2017 год и на плановый период 2018 и 2019 годов», поступила в областной бюджет Тверской области на код дохода 090 2 02 15009 02 0000 151  (приложение 1а к пояснительной записке).</w:t>
      </w:r>
    </w:p>
    <w:p w:rsidR="005607A7" w:rsidRPr="00207DF3" w:rsidRDefault="005607A7" w:rsidP="005607A7">
      <w:pPr>
        <w:ind w:firstLine="709"/>
        <w:jc w:val="both"/>
        <w:rPr>
          <w:sz w:val="26"/>
          <w:szCs w:val="26"/>
          <w:lang w:eastAsia="ko-KR"/>
        </w:rPr>
      </w:pPr>
      <w:r w:rsidRPr="00207DF3">
        <w:rPr>
          <w:sz w:val="26"/>
          <w:szCs w:val="26"/>
          <w:lang w:eastAsia="ko-KR"/>
        </w:rPr>
        <w:t>000 2 02 25555 02 0000 151 «Субсидии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увеличить на 239 137,2 тыс. руб. в соответствии с федеральным законом от 19.12.2016 № 415-ФЗ «О федеральном бюджете на 2017 год и на плановый период 2018 и 2019 годов» (таблица 44 приложение 41).</w:t>
      </w:r>
    </w:p>
    <w:p w:rsidR="005607A7" w:rsidRPr="00207DF3" w:rsidRDefault="005607A7" w:rsidP="005607A7">
      <w:pPr>
        <w:ind w:firstLine="709"/>
        <w:jc w:val="both"/>
        <w:rPr>
          <w:sz w:val="26"/>
          <w:szCs w:val="26"/>
          <w:lang w:eastAsia="ko-KR"/>
        </w:rPr>
      </w:pPr>
      <w:r w:rsidRPr="00207DF3">
        <w:rPr>
          <w:sz w:val="26"/>
          <w:szCs w:val="26"/>
          <w:lang w:eastAsia="ko-KR"/>
        </w:rPr>
        <w:t>000 2 02 25558 02 0000 151 «Субсидии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увеличить на 38 359,4 тыс. руб., в т.ч. на 30 607,4 тыс. руб. в соответствии с федеральным законом от 19.12.2016 № 415-ФЗ «О федеральном бюджете на 2017 год и на плановый период 2018 и 2019 годов» (таблица 67 приложение 41), на 7 752 тыс. руб. в соответствии с проектом распоряжения Правительства Российской Федерации (приложение 8 к пояснительной записке).</w:t>
      </w:r>
    </w:p>
    <w:p w:rsidR="005607A7" w:rsidRPr="00207DF3" w:rsidRDefault="005607A7" w:rsidP="005607A7">
      <w:pPr>
        <w:ind w:firstLine="709"/>
        <w:jc w:val="both"/>
        <w:rPr>
          <w:sz w:val="26"/>
          <w:szCs w:val="26"/>
          <w:lang w:eastAsia="ko-KR"/>
        </w:rPr>
      </w:pPr>
      <w:r w:rsidRPr="00207DF3">
        <w:rPr>
          <w:sz w:val="26"/>
          <w:szCs w:val="26"/>
          <w:lang w:eastAsia="ko-KR"/>
        </w:rPr>
        <w:lastRenderedPageBreak/>
        <w:t>000 2 02 25560 02 0000 151 «Субсидии бюджетам субъектов Российской Федерации на поддержку обустройства мест массового отдыха населения (городских парков)» увеличить на 7 436,9 тыс. руб. в соответствии с проектом распоряжения Правительства Российской Федерации (приложение 10 к пояснительной записке).</w:t>
      </w:r>
    </w:p>
    <w:p w:rsidR="005607A7" w:rsidRPr="00207DF3" w:rsidRDefault="005607A7" w:rsidP="005607A7">
      <w:pPr>
        <w:ind w:firstLine="709"/>
        <w:jc w:val="both"/>
        <w:rPr>
          <w:sz w:val="26"/>
          <w:szCs w:val="26"/>
        </w:rPr>
      </w:pPr>
    </w:p>
    <w:p w:rsidR="005607A7" w:rsidRPr="00207DF3" w:rsidRDefault="005607A7" w:rsidP="005607A7">
      <w:pPr>
        <w:ind w:firstLine="709"/>
        <w:jc w:val="both"/>
        <w:rPr>
          <w:sz w:val="26"/>
          <w:szCs w:val="26"/>
        </w:rPr>
      </w:pPr>
      <w:r w:rsidRPr="00207DF3">
        <w:rPr>
          <w:sz w:val="26"/>
          <w:szCs w:val="26"/>
        </w:rPr>
        <w:t>Внести соответствующие изменения в приложение 9 к закону.</w:t>
      </w:r>
    </w:p>
    <w:p w:rsidR="005607A7" w:rsidRPr="00207DF3" w:rsidRDefault="005607A7" w:rsidP="005607A7">
      <w:pPr>
        <w:ind w:firstLine="709"/>
        <w:jc w:val="both"/>
        <w:rPr>
          <w:sz w:val="26"/>
          <w:szCs w:val="26"/>
        </w:rPr>
      </w:pPr>
    </w:p>
    <w:p w:rsidR="005607A7" w:rsidRPr="00207DF3" w:rsidRDefault="005607A7" w:rsidP="005607A7">
      <w:pPr>
        <w:ind w:firstLine="709"/>
        <w:jc w:val="both"/>
        <w:rPr>
          <w:b/>
          <w:sz w:val="26"/>
          <w:szCs w:val="26"/>
        </w:rPr>
      </w:pPr>
      <w:r w:rsidRPr="00207DF3">
        <w:rPr>
          <w:sz w:val="26"/>
          <w:szCs w:val="26"/>
        </w:rPr>
        <w:t>В приложении 4 «Перечень главных администраторов доходов областного бюджета на 2017 год и на плановый период 2018 и 2019 годов»:</w:t>
      </w:r>
      <w:r w:rsidRPr="00207DF3">
        <w:rPr>
          <w:b/>
          <w:sz w:val="26"/>
          <w:szCs w:val="26"/>
        </w:rPr>
        <w:t xml:space="preserve"> </w:t>
      </w:r>
    </w:p>
    <w:p w:rsidR="005607A7" w:rsidRPr="00207DF3" w:rsidRDefault="005607A7" w:rsidP="005607A7">
      <w:pPr>
        <w:ind w:firstLine="709"/>
        <w:jc w:val="both"/>
        <w:rPr>
          <w:sz w:val="26"/>
          <w:szCs w:val="26"/>
        </w:rPr>
      </w:pPr>
      <w:r w:rsidRPr="00207DF3">
        <w:rPr>
          <w:sz w:val="26"/>
          <w:szCs w:val="26"/>
        </w:rPr>
        <w:t>Предлагается закрепить за Комитетом по делам культуры Тверской области (065) администрирование по коду бюджетной классификации:</w:t>
      </w:r>
    </w:p>
    <w:p w:rsidR="005607A7" w:rsidRPr="00207DF3" w:rsidRDefault="005607A7" w:rsidP="005607A7">
      <w:pPr>
        <w:ind w:firstLine="709"/>
        <w:jc w:val="both"/>
        <w:rPr>
          <w:sz w:val="26"/>
          <w:szCs w:val="26"/>
          <w:lang w:eastAsia="ko-KR"/>
        </w:rPr>
      </w:pPr>
      <w:r w:rsidRPr="00207DF3">
        <w:rPr>
          <w:sz w:val="26"/>
          <w:szCs w:val="26"/>
          <w:lang w:eastAsia="ko-KR"/>
        </w:rPr>
        <w:t>000 2 02 25558 02 0000 151 «Субсидии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5607A7" w:rsidRPr="00207DF3" w:rsidRDefault="005607A7" w:rsidP="005607A7">
      <w:pPr>
        <w:ind w:firstLine="709"/>
        <w:jc w:val="both"/>
        <w:rPr>
          <w:sz w:val="26"/>
          <w:szCs w:val="26"/>
        </w:rPr>
      </w:pPr>
      <w:r w:rsidRPr="00207DF3">
        <w:rPr>
          <w:sz w:val="26"/>
          <w:szCs w:val="26"/>
        </w:rPr>
        <w:t>Предлагается закрепить за Министерством финансов Тверской области (090) администрирование по коду бюджетной классификации:</w:t>
      </w:r>
    </w:p>
    <w:p w:rsidR="005607A7" w:rsidRPr="00207DF3" w:rsidRDefault="005607A7" w:rsidP="005607A7">
      <w:pPr>
        <w:ind w:firstLine="709"/>
        <w:jc w:val="both"/>
        <w:rPr>
          <w:sz w:val="26"/>
          <w:szCs w:val="26"/>
          <w:lang w:eastAsia="ko-KR"/>
        </w:rPr>
      </w:pPr>
      <w:r w:rsidRPr="00207DF3">
        <w:rPr>
          <w:sz w:val="26"/>
          <w:szCs w:val="26"/>
          <w:lang w:eastAsia="ko-KR"/>
        </w:rPr>
        <w:t>000 2 02 15009 02 0000 151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p w:rsidR="005607A7" w:rsidRPr="00207DF3" w:rsidRDefault="005607A7" w:rsidP="005607A7">
      <w:pPr>
        <w:ind w:firstLine="709"/>
        <w:jc w:val="both"/>
        <w:rPr>
          <w:sz w:val="26"/>
          <w:szCs w:val="26"/>
        </w:rPr>
      </w:pPr>
      <w:r w:rsidRPr="00207DF3">
        <w:rPr>
          <w:sz w:val="26"/>
          <w:szCs w:val="26"/>
        </w:rPr>
        <w:t>Предлагается закрепить за Министерством строительства и жилищно-коммунального хозяйства Тверской области (122) администрирование по кодам бюджетной классификации:</w:t>
      </w:r>
    </w:p>
    <w:p w:rsidR="005607A7" w:rsidRPr="00207DF3" w:rsidRDefault="005607A7" w:rsidP="005607A7">
      <w:pPr>
        <w:ind w:firstLine="709"/>
        <w:jc w:val="both"/>
        <w:rPr>
          <w:sz w:val="26"/>
          <w:szCs w:val="26"/>
          <w:lang w:eastAsia="ko-KR"/>
        </w:rPr>
      </w:pPr>
      <w:r w:rsidRPr="00207DF3">
        <w:rPr>
          <w:sz w:val="26"/>
          <w:szCs w:val="26"/>
          <w:lang w:eastAsia="ko-KR"/>
        </w:rPr>
        <w:t>000 2 02 25555 02 0000 151 «Субсидии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607A7" w:rsidRPr="00207DF3" w:rsidRDefault="005607A7" w:rsidP="005607A7">
      <w:pPr>
        <w:ind w:firstLine="709"/>
        <w:jc w:val="both"/>
        <w:rPr>
          <w:sz w:val="26"/>
          <w:szCs w:val="26"/>
          <w:lang w:eastAsia="ko-KR"/>
        </w:rPr>
      </w:pPr>
      <w:r w:rsidRPr="00207DF3">
        <w:rPr>
          <w:sz w:val="26"/>
          <w:szCs w:val="26"/>
          <w:lang w:eastAsia="ko-KR"/>
        </w:rPr>
        <w:t>000 2 02 25560 02 0000 151 «Субсидии бюджетам субъектов Российской Федерации на поддержку обустройства мест массового отдыха населения (городских парков)».</w:t>
      </w:r>
    </w:p>
    <w:p w:rsidR="005607A7" w:rsidRPr="00207DF3" w:rsidRDefault="005607A7" w:rsidP="005607A7">
      <w:pPr>
        <w:ind w:firstLine="709"/>
        <w:jc w:val="both"/>
        <w:rPr>
          <w:sz w:val="26"/>
          <w:szCs w:val="26"/>
          <w:lang w:eastAsia="ko-KR"/>
        </w:rPr>
      </w:pPr>
      <w:r w:rsidRPr="00207DF3">
        <w:rPr>
          <w:sz w:val="26"/>
          <w:szCs w:val="26"/>
          <w:lang w:eastAsia="ko-KR"/>
        </w:rPr>
        <w:t>Предлагается привести в соответствие с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наименования кода бюджетной классификации:</w:t>
      </w:r>
    </w:p>
    <w:p w:rsidR="005607A7" w:rsidRPr="00207DF3" w:rsidRDefault="005607A7" w:rsidP="005607A7">
      <w:pPr>
        <w:ind w:firstLine="709"/>
        <w:jc w:val="both"/>
        <w:rPr>
          <w:sz w:val="26"/>
          <w:szCs w:val="26"/>
          <w:lang w:eastAsia="ko-KR"/>
        </w:rPr>
      </w:pPr>
      <w:r w:rsidRPr="00207DF3">
        <w:rPr>
          <w:sz w:val="26"/>
          <w:szCs w:val="26"/>
          <w:lang w:eastAsia="ko-KR"/>
        </w:rPr>
        <w:t>000 2 02 25543 02 0000 151 «Субсидии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p w:rsidR="00FF1B8E" w:rsidRPr="00207DF3" w:rsidRDefault="00FF1B8E" w:rsidP="005607A7">
      <w:pPr>
        <w:ind w:firstLine="709"/>
        <w:jc w:val="both"/>
        <w:rPr>
          <w:sz w:val="26"/>
          <w:szCs w:val="26"/>
          <w:lang w:eastAsia="ko-KR"/>
        </w:rPr>
      </w:pPr>
    </w:p>
    <w:p w:rsidR="00854605" w:rsidRPr="00207DF3" w:rsidRDefault="00BE6A88" w:rsidP="00C5478C">
      <w:pPr>
        <w:tabs>
          <w:tab w:val="left" w:pos="0"/>
          <w:tab w:val="left" w:pos="1260"/>
        </w:tabs>
        <w:jc w:val="center"/>
        <w:outlineLvl w:val="0"/>
        <w:rPr>
          <w:b/>
          <w:sz w:val="28"/>
          <w:szCs w:val="28"/>
        </w:rPr>
      </w:pPr>
      <w:bookmarkStart w:id="4" w:name="_Toc474243398"/>
      <w:bookmarkEnd w:id="2"/>
      <w:r w:rsidRPr="00207DF3">
        <w:rPr>
          <w:b/>
          <w:sz w:val="28"/>
          <w:szCs w:val="28"/>
        </w:rPr>
        <w:t>РАСХОДЫ</w:t>
      </w:r>
      <w:bookmarkEnd w:id="4"/>
    </w:p>
    <w:p w:rsidR="00AA1DCD" w:rsidRPr="00207DF3" w:rsidRDefault="00DD1674" w:rsidP="00854605">
      <w:pPr>
        <w:pStyle w:val="20"/>
        <w:jc w:val="center"/>
        <w:rPr>
          <w:rFonts w:ascii="Times New Roman" w:hAnsi="Times New Roman" w:cs="Times New Roman"/>
          <w:i w:val="0"/>
        </w:rPr>
      </w:pPr>
      <w:bookmarkStart w:id="5" w:name="_Toc474243399"/>
      <w:r w:rsidRPr="00207DF3">
        <w:rPr>
          <w:rFonts w:ascii="Times New Roman" w:hAnsi="Times New Roman" w:cs="Times New Roman"/>
          <w:i w:val="0"/>
        </w:rPr>
        <w:t xml:space="preserve">Раздел </w:t>
      </w:r>
      <w:r w:rsidR="00AA1DCD" w:rsidRPr="00207DF3">
        <w:rPr>
          <w:rFonts w:ascii="Times New Roman" w:hAnsi="Times New Roman" w:cs="Times New Roman"/>
          <w:i w:val="0"/>
        </w:rPr>
        <w:t>0100 «Общегосударственные вопросы»</w:t>
      </w:r>
      <w:bookmarkEnd w:id="5"/>
    </w:p>
    <w:p w:rsidR="0021682D" w:rsidRPr="00207DF3" w:rsidRDefault="0021682D" w:rsidP="0021682D">
      <w:pPr>
        <w:pStyle w:val="3"/>
        <w:jc w:val="center"/>
        <w:rPr>
          <w:rFonts w:ascii="Times New Roman" w:hAnsi="Times New Roman"/>
        </w:rPr>
      </w:pPr>
      <w:bookmarkStart w:id="6" w:name="_Toc358296736"/>
      <w:bookmarkStart w:id="7" w:name="_Toc390847256"/>
      <w:bookmarkStart w:id="8" w:name="_Toc474243400"/>
      <w:r w:rsidRPr="00207DF3">
        <w:rPr>
          <w:rFonts w:ascii="Times New Roman" w:hAnsi="Times New Roman"/>
        </w:rPr>
        <w:t>Подраздел 0113 «Другие общегосударственные вопросы»</w:t>
      </w:r>
      <w:bookmarkEnd w:id="8"/>
    </w:p>
    <w:p w:rsidR="001A49B9" w:rsidRPr="00207DF3" w:rsidRDefault="001A49B9" w:rsidP="001A49B9">
      <w:pPr>
        <w:ind w:firstLine="709"/>
        <w:jc w:val="both"/>
        <w:rPr>
          <w:sz w:val="26"/>
          <w:szCs w:val="26"/>
        </w:rPr>
      </w:pPr>
      <w:r w:rsidRPr="00207DF3">
        <w:rPr>
          <w:sz w:val="26"/>
          <w:szCs w:val="26"/>
        </w:rPr>
        <w:t xml:space="preserve">Предлагается уменьшить бюджетные ассигнования Министерству финансов Тверской области в сумме </w:t>
      </w:r>
      <w:r w:rsidR="00F977BB" w:rsidRPr="00207DF3">
        <w:rPr>
          <w:sz w:val="26"/>
          <w:szCs w:val="26"/>
        </w:rPr>
        <w:t xml:space="preserve">118 947,2 </w:t>
      </w:r>
      <w:r w:rsidRPr="00207DF3">
        <w:rPr>
          <w:sz w:val="26"/>
          <w:szCs w:val="26"/>
        </w:rPr>
        <w:t>тыс. руб.</w:t>
      </w:r>
      <w:r w:rsidR="00F977BB" w:rsidRPr="00207DF3">
        <w:rPr>
          <w:sz w:val="26"/>
          <w:szCs w:val="26"/>
        </w:rPr>
        <w:t>,</w:t>
      </w:r>
      <w:r w:rsidRPr="00207DF3">
        <w:rPr>
          <w:sz w:val="26"/>
          <w:szCs w:val="26"/>
        </w:rPr>
        <w:t xml:space="preserve"> предусмотренные на осуществление расходов по исполнению судебных актов по обращению взыскания</w:t>
      </w:r>
      <w:r w:rsidR="00F578A5" w:rsidRPr="00207DF3">
        <w:rPr>
          <w:sz w:val="26"/>
          <w:szCs w:val="26"/>
        </w:rPr>
        <w:t xml:space="preserve"> на средства </w:t>
      </w:r>
      <w:r w:rsidR="00F578A5" w:rsidRPr="00207DF3">
        <w:rPr>
          <w:sz w:val="26"/>
          <w:szCs w:val="26"/>
        </w:rPr>
        <w:lastRenderedPageBreak/>
        <w:t>областного бюджета, в т.ч. бюджетные ассигнования в сумме 155,3 тыс. руб.</w:t>
      </w:r>
      <w:r w:rsidRPr="00207DF3">
        <w:rPr>
          <w:sz w:val="26"/>
          <w:szCs w:val="26"/>
        </w:rPr>
        <w:t xml:space="preserve"> </w:t>
      </w:r>
      <w:r w:rsidR="00F578A5" w:rsidRPr="00207DF3">
        <w:rPr>
          <w:sz w:val="26"/>
          <w:szCs w:val="26"/>
        </w:rPr>
        <w:t>перераспределить на Министерство</w:t>
      </w:r>
      <w:r w:rsidRPr="00207DF3">
        <w:rPr>
          <w:sz w:val="26"/>
          <w:szCs w:val="26"/>
        </w:rPr>
        <w:t xml:space="preserve"> экономического развития Тверской области по подразделу 1003 для оплаты исполнительных листов.</w:t>
      </w:r>
    </w:p>
    <w:p w:rsidR="001A49B9" w:rsidRPr="00207DF3" w:rsidRDefault="001A49B9" w:rsidP="001A49B9">
      <w:pPr>
        <w:ind w:firstLine="709"/>
        <w:jc w:val="both"/>
        <w:rPr>
          <w:sz w:val="26"/>
          <w:szCs w:val="26"/>
        </w:rPr>
      </w:pPr>
    </w:p>
    <w:p w:rsidR="001A49B9" w:rsidRPr="00207DF3" w:rsidRDefault="001A49B9" w:rsidP="001A49B9">
      <w:pPr>
        <w:ind w:firstLine="709"/>
        <w:jc w:val="both"/>
        <w:rPr>
          <w:sz w:val="26"/>
          <w:szCs w:val="26"/>
        </w:rPr>
      </w:pPr>
      <w:r w:rsidRPr="00207DF3">
        <w:rPr>
          <w:sz w:val="26"/>
          <w:szCs w:val="26"/>
        </w:rPr>
        <w:t>Изменения отразить по КБК:</w:t>
      </w:r>
    </w:p>
    <w:p w:rsidR="001A49B9" w:rsidRPr="00207DF3" w:rsidRDefault="001A49B9" w:rsidP="001A49B9">
      <w:pPr>
        <w:jc w:val="both"/>
        <w:rPr>
          <w:sz w:val="26"/>
          <w:szCs w:val="26"/>
        </w:rPr>
      </w:pPr>
      <w:r w:rsidRPr="00207DF3">
        <w:rPr>
          <w:sz w:val="26"/>
          <w:szCs w:val="26"/>
        </w:rPr>
        <w:t xml:space="preserve">ППП 090 РП 0113 КЦСР 994001005Б КВР 800   </w:t>
      </w:r>
      <w:r w:rsidR="00F578A5" w:rsidRPr="00207DF3">
        <w:rPr>
          <w:sz w:val="26"/>
          <w:szCs w:val="26"/>
        </w:rPr>
        <w:t>- 118 947,2</w:t>
      </w:r>
      <w:r w:rsidRPr="00207DF3">
        <w:rPr>
          <w:sz w:val="26"/>
          <w:szCs w:val="26"/>
        </w:rPr>
        <w:t xml:space="preserve"> тыс. руб. </w:t>
      </w:r>
    </w:p>
    <w:p w:rsidR="001A49B9" w:rsidRPr="00207DF3" w:rsidRDefault="001A49B9" w:rsidP="001A49B9">
      <w:pPr>
        <w:jc w:val="both"/>
        <w:rPr>
          <w:sz w:val="26"/>
          <w:szCs w:val="26"/>
        </w:rPr>
      </w:pPr>
    </w:p>
    <w:p w:rsidR="001A49B9" w:rsidRPr="00207DF3" w:rsidRDefault="001A49B9" w:rsidP="001A49B9">
      <w:pPr>
        <w:ind w:firstLine="709"/>
        <w:jc w:val="both"/>
        <w:rPr>
          <w:sz w:val="26"/>
          <w:szCs w:val="26"/>
        </w:rPr>
      </w:pPr>
      <w:r w:rsidRPr="00207DF3">
        <w:rPr>
          <w:sz w:val="26"/>
          <w:szCs w:val="26"/>
        </w:rPr>
        <w:t>Внести соответствующие изменения в приложения 10,11,12,13,14 к закону.</w:t>
      </w:r>
    </w:p>
    <w:p w:rsidR="001A49B9" w:rsidRPr="00207DF3" w:rsidRDefault="001A49B9" w:rsidP="001A49B9"/>
    <w:p w:rsidR="00A04299" w:rsidRPr="00207DF3" w:rsidRDefault="0022133B" w:rsidP="00A15833">
      <w:pPr>
        <w:pStyle w:val="20"/>
        <w:spacing w:before="0"/>
        <w:jc w:val="center"/>
        <w:rPr>
          <w:rFonts w:ascii="Times New Roman" w:hAnsi="Times New Roman" w:cs="Times New Roman"/>
          <w:i w:val="0"/>
        </w:rPr>
      </w:pPr>
      <w:bookmarkStart w:id="9" w:name="_Toc474243401"/>
      <w:bookmarkEnd w:id="6"/>
      <w:r w:rsidRPr="00207DF3">
        <w:rPr>
          <w:rFonts w:ascii="Times New Roman" w:hAnsi="Times New Roman" w:cs="Times New Roman"/>
          <w:i w:val="0"/>
        </w:rPr>
        <w:t>Р</w:t>
      </w:r>
      <w:r w:rsidR="00A04299" w:rsidRPr="00207DF3">
        <w:rPr>
          <w:rFonts w:ascii="Times New Roman" w:hAnsi="Times New Roman" w:cs="Times New Roman"/>
          <w:i w:val="0"/>
        </w:rPr>
        <w:t>аздел 0300 «Национальная безопасность и правоохранительная деятельность»</w:t>
      </w:r>
      <w:bookmarkEnd w:id="9"/>
    </w:p>
    <w:p w:rsidR="00C242C0" w:rsidRPr="00207DF3" w:rsidRDefault="00C242C0" w:rsidP="00C242C0">
      <w:pPr>
        <w:pStyle w:val="3"/>
        <w:jc w:val="center"/>
        <w:rPr>
          <w:rFonts w:ascii="Times New Roman" w:hAnsi="Times New Roman"/>
        </w:rPr>
      </w:pPr>
      <w:bookmarkStart w:id="10" w:name="_Toc474243402"/>
      <w:r w:rsidRPr="00207DF3">
        <w:rPr>
          <w:rFonts w:ascii="Times New Roman" w:hAnsi="Times New Roman"/>
        </w:rPr>
        <w:t>Подраздел 0311 «Миграционная политика»</w:t>
      </w:r>
      <w:bookmarkEnd w:id="10"/>
    </w:p>
    <w:p w:rsidR="00C242C0" w:rsidRPr="00207DF3" w:rsidRDefault="00C242C0" w:rsidP="00C242C0">
      <w:pPr>
        <w:jc w:val="center"/>
        <w:rPr>
          <w:b/>
          <w:sz w:val="26"/>
          <w:szCs w:val="26"/>
        </w:rPr>
      </w:pPr>
    </w:p>
    <w:p w:rsidR="004437BA" w:rsidRPr="00207DF3" w:rsidRDefault="004437BA" w:rsidP="004437BA">
      <w:pPr>
        <w:ind w:firstLine="709"/>
        <w:jc w:val="both"/>
        <w:rPr>
          <w:sz w:val="26"/>
          <w:szCs w:val="26"/>
        </w:rPr>
      </w:pPr>
      <w:r w:rsidRPr="00207DF3">
        <w:rPr>
          <w:sz w:val="26"/>
          <w:szCs w:val="26"/>
        </w:rPr>
        <w:t xml:space="preserve">1. Предлагается перераспределить средства федерального бюджета Тверской области в целях приведения в соответствие с Приказом Минфина России от 01.07.2013 № 65н «Об утверждении Указаний о порядке применения бюджетной классификации Российской Федерации», предусмотренные Главному управлению по труду и занятости населения Тверской области и направляемые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в сумме 5 466,3 тыс. руб. </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2017 год</w:t>
      </w:r>
    </w:p>
    <w:p w:rsidR="004437BA" w:rsidRPr="00207DF3" w:rsidRDefault="004437BA" w:rsidP="004437BA">
      <w:pPr>
        <w:jc w:val="both"/>
        <w:rPr>
          <w:sz w:val="26"/>
          <w:szCs w:val="26"/>
        </w:rPr>
      </w:pPr>
      <w:r w:rsidRPr="00207DF3">
        <w:rPr>
          <w:sz w:val="26"/>
          <w:szCs w:val="26"/>
        </w:rPr>
        <w:t xml:space="preserve">ППП 123 РП 0311 КЦСР 373025086Б КВР 200 -27,2 тыс. руб. </w:t>
      </w:r>
    </w:p>
    <w:p w:rsidR="004437BA" w:rsidRPr="00207DF3" w:rsidRDefault="004437BA" w:rsidP="004437BA">
      <w:pPr>
        <w:jc w:val="both"/>
        <w:rPr>
          <w:sz w:val="26"/>
          <w:szCs w:val="26"/>
        </w:rPr>
      </w:pPr>
      <w:r w:rsidRPr="00207DF3">
        <w:rPr>
          <w:sz w:val="26"/>
          <w:szCs w:val="26"/>
        </w:rPr>
        <w:t>ППП 123 РП 0311 КЦСР 37302R086Б КВР 200 +27,2 тыс. руб.</w:t>
      </w:r>
    </w:p>
    <w:p w:rsidR="004437BA" w:rsidRPr="00207DF3" w:rsidRDefault="004437BA" w:rsidP="004437BA">
      <w:pPr>
        <w:jc w:val="both"/>
        <w:rPr>
          <w:sz w:val="26"/>
          <w:szCs w:val="26"/>
        </w:rPr>
      </w:pPr>
      <w:r w:rsidRPr="00207DF3">
        <w:rPr>
          <w:sz w:val="26"/>
          <w:szCs w:val="26"/>
        </w:rPr>
        <w:t xml:space="preserve">ППП 123 РП 0311 КЦСР 373025086Б КВР 300 -5 439,1 тыс. руб. </w:t>
      </w:r>
    </w:p>
    <w:p w:rsidR="004437BA" w:rsidRPr="00207DF3" w:rsidRDefault="004437BA" w:rsidP="004437BA">
      <w:pPr>
        <w:jc w:val="both"/>
        <w:rPr>
          <w:sz w:val="26"/>
          <w:szCs w:val="26"/>
        </w:rPr>
      </w:pPr>
      <w:r w:rsidRPr="00207DF3">
        <w:rPr>
          <w:sz w:val="26"/>
          <w:szCs w:val="26"/>
        </w:rPr>
        <w:t>ППП 123 РП 0311 КЦСР 37302R086Б КВР 300 +5 439,1 тыс. руб.</w:t>
      </w:r>
    </w:p>
    <w:p w:rsidR="004437BA" w:rsidRPr="00207DF3" w:rsidRDefault="004437BA" w:rsidP="004437BA">
      <w:pPr>
        <w:ind w:firstLine="709"/>
        <w:jc w:val="both"/>
        <w:rPr>
          <w:sz w:val="26"/>
          <w:szCs w:val="26"/>
        </w:rPr>
      </w:pPr>
      <w:r w:rsidRPr="00207DF3">
        <w:rPr>
          <w:sz w:val="26"/>
          <w:szCs w:val="26"/>
        </w:rPr>
        <w:t>Внести соответствующие изменения в приложения 11, 12, 14 к закону.</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 xml:space="preserve">2. Предлагается перераспределить средства федерального бюджета Тверской области в целях приведения в соответствие с Приказом Минфина России от 01.07.2013 № 65н «Об утверждении Указаний о порядке применения бюджетной классификации Российской Федерации», предусмотренные Министерству здравоохранения Тверской области и направляемые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в сумме 31,9 тыс. руб. </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2017 год</w:t>
      </w:r>
    </w:p>
    <w:p w:rsidR="004437BA" w:rsidRPr="00207DF3" w:rsidRDefault="004437BA" w:rsidP="004437BA">
      <w:pPr>
        <w:jc w:val="both"/>
        <w:rPr>
          <w:sz w:val="26"/>
          <w:szCs w:val="26"/>
        </w:rPr>
      </w:pPr>
      <w:r w:rsidRPr="00207DF3">
        <w:rPr>
          <w:sz w:val="26"/>
          <w:szCs w:val="26"/>
        </w:rPr>
        <w:t xml:space="preserve">ППП 034 РП 0311 КЦСР 373025086Б КВР 300 -31,9 тыс. руб. </w:t>
      </w:r>
    </w:p>
    <w:p w:rsidR="004437BA" w:rsidRPr="00207DF3" w:rsidRDefault="004437BA" w:rsidP="004437BA">
      <w:pPr>
        <w:jc w:val="both"/>
        <w:rPr>
          <w:sz w:val="26"/>
          <w:szCs w:val="26"/>
        </w:rPr>
      </w:pPr>
      <w:r w:rsidRPr="00207DF3">
        <w:rPr>
          <w:sz w:val="26"/>
          <w:szCs w:val="26"/>
        </w:rPr>
        <w:t>ППП 034 РП 0311 КЦСР 37302R086Б КВР 300 +31,9 тыс. руб.</w:t>
      </w:r>
    </w:p>
    <w:p w:rsidR="004437BA" w:rsidRPr="00207DF3" w:rsidRDefault="004437BA" w:rsidP="004437BA">
      <w:pPr>
        <w:ind w:firstLine="709"/>
        <w:jc w:val="both"/>
        <w:rPr>
          <w:sz w:val="26"/>
          <w:szCs w:val="26"/>
        </w:rPr>
      </w:pPr>
      <w:r w:rsidRPr="00207DF3">
        <w:rPr>
          <w:sz w:val="26"/>
          <w:szCs w:val="26"/>
        </w:rPr>
        <w:t>Внести соответствующие изменения в приложения 11, 12, 14 к закону.</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 xml:space="preserve">3. Предлагается перераспределить средства федерального бюджета Тверской области в целях приведения в соответствие с Приказом Минфина России от </w:t>
      </w:r>
      <w:r w:rsidRPr="00207DF3">
        <w:rPr>
          <w:sz w:val="26"/>
          <w:szCs w:val="26"/>
        </w:rPr>
        <w:lastRenderedPageBreak/>
        <w:t xml:space="preserve">01.07.2013 № 65н «Об утверждении Указаний о порядке применения бюджетной классификации Российской Федерации», предусмотренные Министерству социальной защиты населения Тверской области и направляемые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в сумме  404,5 тыс. руб. </w:t>
      </w:r>
    </w:p>
    <w:p w:rsidR="004437BA" w:rsidRPr="00207DF3" w:rsidRDefault="004437BA" w:rsidP="004437BA">
      <w:pPr>
        <w:ind w:firstLine="709"/>
        <w:jc w:val="both"/>
        <w:rPr>
          <w:sz w:val="26"/>
          <w:szCs w:val="26"/>
        </w:rPr>
      </w:pPr>
      <w:r w:rsidRPr="00207DF3">
        <w:rPr>
          <w:sz w:val="26"/>
          <w:szCs w:val="26"/>
        </w:rPr>
        <w:t>2017 год</w:t>
      </w:r>
    </w:p>
    <w:p w:rsidR="004437BA" w:rsidRPr="00207DF3" w:rsidRDefault="004437BA" w:rsidP="004437BA">
      <w:pPr>
        <w:jc w:val="both"/>
        <w:rPr>
          <w:sz w:val="26"/>
          <w:szCs w:val="26"/>
        </w:rPr>
      </w:pPr>
      <w:r w:rsidRPr="00207DF3">
        <w:rPr>
          <w:sz w:val="26"/>
          <w:szCs w:val="26"/>
        </w:rPr>
        <w:t xml:space="preserve">ППП 148 РП 0311 КЦСР 373025086Б КВР 200 -    9,9 тыс. руб. </w:t>
      </w:r>
    </w:p>
    <w:p w:rsidR="004437BA" w:rsidRPr="00207DF3" w:rsidRDefault="004437BA" w:rsidP="004437BA">
      <w:pPr>
        <w:jc w:val="both"/>
        <w:rPr>
          <w:sz w:val="26"/>
          <w:szCs w:val="26"/>
        </w:rPr>
      </w:pPr>
      <w:r w:rsidRPr="00207DF3">
        <w:rPr>
          <w:sz w:val="26"/>
          <w:szCs w:val="26"/>
        </w:rPr>
        <w:t>ППП 148 РП 0311 КЦСР 37302R086Б КВР 200 +   9,9 тыс. руб.</w:t>
      </w:r>
    </w:p>
    <w:p w:rsidR="004437BA" w:rsidRPr="00207DF3" w:rsidRDefault="004437BA" w:rsidP="004437BA">
      <w:pPr>
        <w:jc w:val="both"/>
        <w:rPr>
          <w:sz w:val="26"/>
          <w:szCs w:val="26"/>
        </w:rPr>
      </w:pPr>
      <w:r w:rsidRPr="00207DF3">
        <w:rPr>
          <w:sz w:val="26"/>
          <w:szCs w:val="26"/>
        </w:rPr>
        <w:t xml:space="preserve">ППП 148 РП 0311 КЦСР 373025086Б КВР 300 – 394,6 тыс. руб. </w:t>
      </w:r>
    </w:p>
    <w:p w:rsidR="004437BA" w:rsidRPr="00207DF3" w:rsidRDefault="004437BA" w:rsidP="004437BA">
      <w:pPr>
        <w:jc w:val="both"/>
        <w:rPr>
          <w:sz w:val="26"/>
          <w:szCs w:val="26"/>
        </w:rPr>
      </w:pPr>
      <w:r w:rsidRPr="00207DF3">
        <w:rPr>
          <w:sz w:val="26"/>
          <w:szCs w:val="26"/>
        </w:rPr>
        <w:t>ППП 148 РП 0311 КЦСР 37302R086Б КВР 300 + 394,6 тыс. руб.</w:t>
      </w:r>
    </w:p>
    <w:p w:rsidR="004437BA" w:rsidRPr="00207DF3" w:rsidRDefault="004437BA" w:rsidP="004437BA">
      <w:pPr>
        <w:ind w:firstLine="709"/>
        <w:jc w:val="both"/>
        <w:rPr>
          <w:sz w:val="26"/>
          <w:szCs w:val="26"/>
        </w:rPr>
      </w:pPr>
      <w:r w:rsidRPr="00207DF3">
        <w:rPr>
          <w:sz w:val="26"/>
          <w:szCs w:val="26"/>
        </w:rPr>
        <w:t>Внести соответствующие изменения в приложения 11, 12, 14 к закону.</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 xml:space="preserve">4. Предлагается увеличить средства областного бюджета Тверской области, предусмотренные Министерству социальной защиты населения Тверской области, направленные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в соответствии с письмом Министерства внутренних дел Российской Федерации от 23.12.2016 № 1/13768 в целях приведения в соответствие объема софинансирования со средствами федерального бюджета (25% и 75%), в сумме 153,7 тыс. руб. </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2017 год</w:t>
      </w:r>
    </w:p>
    <w:p w:rsidR="004437BA" w:rsidRPr="00207DF3" w:rsidRDefault="004437BA" w:rsidP="004437BA">
      <w:pPr>
        <w:jc w:val="both"/>
        <w:rPr>
          <w:sz w:val="26"/>
          <w:szCs w:val="26"/>
        </w:rPr>
      </w:pPr>
      <w:r w:rsidRPr="00207DF3">
        <w:rPr>
          <w:sz w:val="26"/>
          <w:szCs w:val="26"/>
        </w:rPr>
        <w:t xml:space="preserve">ППП 148 РП 0311 КЦСР 37302R086Б КВР 200 +    3,7 тыс. руб. </w:t>
      </w:r>
    </w:p>
    <w:p w:rsidR="004437BA" w:rsidRPr="00207DF3" w:rsidRDefault="004437BA" w:rsidP="004437BA">
      <w:pPr>
        <w:jc w:val="both"/>
        <w:rPr>
          <w:sz w:val="26"/>
          <w:szCs w:val="26"/>
        </w:rPr>
      </w:pPr>
      <w:r w:rsidRPr="00207DF3">
        <w:rPr>
          <w:sz w:val="26"/>
          <w:szCs w:val="26"/>
        </w:rPr>
        <w:t xml:space="preserve">ППП 148 РП 0311 КЦСР 37302R086Б КВР 300 +150,0 тыс. руб. </w:t>
      </w:r>
    </w:p>
    <w:p w:rsidR="004437BA" w:rsidRPr="00207DF3" w:rsidRDefault="004437BA" w:rsidP="004437BA">
      <w:pPr>
        <w:ind w:firstLine="709"/>
        <w:jc w:val="both"/>
        <w:rPr>
          <w:sz w:val="26"/>
          <w:szCs w:val="26"/>
        </w:rPr>
      </w:pPr>
      <w:r w:rsidRPr="00207DF3">
        <w:rPr>
          <w:sz w:val="26"/>
          <w:szCs w:val="26"/>
        </w:rPr>
        <w:t>Внести соответствующие изменения в приложения 9, 10, 11, 12, 13, 14 к закону.</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 xml:space="preserve">5. Предлагается увеличить средства областного бюджета Тверской области, предусмотренные Главному управлению по труду и занятости населения Тверской области, направленные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в соответствии с письмом Министерства внутренних дел Российской Федерации от 23.12.2016 № 1/13768 в целях приведения в соответствие объема софинансирования со средствами федерального бюджета (25% и 75%), в сумме 1 313,9 тыс. руб. </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2017 год</w:t>
      </w:r>
    </w:p>
    <w:p w:rsidR="004437BA" w:rsidRPr="00207DF3" w:rsidRDefault="004437BA" w:rsidP="004437BA">
      <w:pPr>
        <w:jc w:val="both"/>
        <w:rPr>
          <w:sz w:val="26"/>
          <w:szCs w:val="26"/>
        </w:rPr>
      </w:pPr>
      <w:r w:rsidRPr="00207DF3">
        <w:rPr>
          <w:sz w:val="26"/>
          <w:szCs w:val="26"/>
        </w:rPr>
        <w:t xml:space="preserve">ППП 123 РП 0311 КЦСР 37302R086Б КВР 200 +6,5 тыс. руб. </w:t>
      </w:r>
    </w:p>
    <w:p w:rsidR="004437BA" w:rsidRPr="00207DF3" w:rsidRDefault="004437BA" w:rsidP="004437BA">
      <w:pPr>
        <w:jc w:val="both"/>
        <w:rPr>
          <w:sz w:val="26"/>
          <w:szCs w:val="26"/>
        </w:rPr>
      </w:pPr>
      <w:r w:rsidRPr="00207DF3">
        <w:rPr>
          <w:sz w:val="26"/>
          <w:szCs w:val="26"/>
        </w:rPr>
        <w:t xml:space="preserve">ППП 123 РП 0311 КЦСР 37302R086Б КВР 300 +1 307,4 тыс. руб. </w:t>
      </w:r>
    </w:p>
    <w:p w:rsidR="004437BA" w:rsidRPr="00207DF3" w:rsidRDefault="004437BA" w:rsidP="004437BA">
      <w:pPr>
        <w:ind w:firstLine="709"/>
        <w:jc w:val="both"/>
        <w:rPr>
          <w:sz w:val="26"/>
          <w:szCs w:val="26"/>
        </w:rPr>
      </w:pPr>
      <w:r w:rsidRPr="00207DF3">
        <w:rPr>
          <w:sz w:val="26"/>
          <w:szCs w:val="26"/>
        </w:rPr>
        <w:t>Внести соответствующие изменения в приложения 9, 10, 11, 12, 13, 14 к закону.</w:t>
      </w:r>
    </w:p>
    <w:p w:rsidR="008B2A9D" w:rsidRPr="00207DF3" w:rsidRDefault="00AA1DCD" w:rsidP="00CB4E8D">
      <w:pPr>
        <w:pStyle w:val="20"/>
        <w:spacing w:before="0"/>
        <w:jc w:val="center"/>
        <w:rPr>
          <w:rFonts w:ascii="Times New Roman" w:hAnsi="Times New Roman" w:cs="Times New Roman"/>
          <w:i w:val="0"/>
        </w:rPr>
      </w:pPr>
      <w:bookmarkStart w:id="11" w:name="_Toc284936939"/>
      <w:bookmarkStart w:id="12" w:name="_Toc474243403"/>
      <w:bookmarkEnd w:id="7"/>
      <w:r w:rsidRPr="00207DF3">
        <w:rPr>
          <w:rFonts w:ascii="Times New Roman" w:hAnsi="Times New Roman" w:cs="Times New Roman"/>
          <w:i w:val="0"/>
        </w:rPr>
        <w:lastRenderedPageBreak/>
        <w:t>Раздел 0400 «Национальная экономика»</w:t>
      </w:r>
      <w:bookmarkEnd w:id="11"/>
      <w:bookmarkEnd w:id="12"/>
    </w:p>
    <w:p w:rsidR="00F06C9F" w:rsidRPr="00207DF3" w:rsidRDefault="00F06C9F" w:rsidP="00CB4E8D">
      <w:pPr>
        <w:pStyle w:val="3"/>
        <w:jc w:val="center"/>
        <w:rPr>
          <w:rFonts w:ascii="Times New Roman" w:hAnsi="Times New Roman"/>
        </w:rPr>
      </w:pPr>
      <w:bookmarkStart w:id="13" w:name="_Toc474243404"/>
      <w:r w:rsidRPr="00207DF3">
        <w:rPr>
          <w:rFonts w:ascii="Times New Roman" w:hAnsi="Times New Roman"/>
        </w:rPr>
        <w:t>Подраздел 0405 «Сельское хозяйство и рыболовство»</w:t>
      </w:r>
      <w:bookmarkEnd w:id="13"/>
    </w:p>
    <w:p w:rsidR="00740477" w:rsidRPr="00207DF3" w:rsidRDefault="00740477" w:rsidP="00740477">
      <w:pPr>
        <w:ind w:firstLine="709"/>
        <w:jc w:val="both"/>
        <w:rPr>
          <w:sz w:val="27"/>
          <w:szCs w:val="27"/>
        </w:rPr>
      </w:pPr>
      <w:r w:rsidRPr="00207DF3">
        <w:rPr>
          <w:sz w:val="27"/>
          <w:szCs w:val="27"/>
        </w:rPr>
        <w:t>1. Наименование следующих целевых статей расходов:</w:t>
      </w:r>
    </w:p>
    <w:p w:rsidR="00740477" w:rsidRPr="00207DF3" w:rsidRDefault="00740477" w:rsidP="00740477">
      <w:pPr>
        <w:ind w:firstLine="709"/>
        <w:jc w:val="both"/>
        <w:rPr>
          <w:sz w:val="27"/>
          <w:szCs w:val="27"/>
        </w:rPr>
      </w:pPr>
    </w:p>
    <w:p w:rsidR="00740477" w:rsidRPr="00207DF3" w:rsidRDefault="00740477" w:rsidP="00740477">
      <w:pPr>
        <w:ind w:firstLine="709"/>
        <w:jc w:val="both"/>
        <w:rPr>
          <w:color w:val="000000" w:themeColor="text1"/>
          <w:sz w:val="27"/>
          <w:szCs w:val="27"/>
        </w:rPr>
      </w:pPr>
      <w:r w:rsidRPr="00207DF3">
        <w:rPr>
          <w:color w:val="000000" w:themeColor="text1"/>
          <w:sz w:val="27"/>
          <w:szCs w:val="27"/>
        </w:rPr>
        <w:t>КЦСР 47101</w:t>
      </w:r>
      <w:r w:rsidRPr="00207DF3">
        <w:rPr>
          <w:color w:val="000000" w:themeColor="text1"/>
          <w:sz w:val="27"/>
          <w:szCs w:val="27"/>
          <w:lang w:val="en-US"/>
        </w:rPr>
        <w:t>R</w:t>
      </w:r>
      <w:r w:rsidRPr="00207DF3">
        <w:rPr>
          <w:color w:val="000000" w:themeColor="text1"/>
          <w:sz w:val="27"/>
          <w:szCs w:val="27"/>
        </w:rPr>
        <w:t>541Ж «Оказание несвязанной поддержки сельскохозяйственным товаропроизводителям в области растениеводства за счет средств областного бюджета»;</w:t>
      </w:r>
    </w:p>
    <w:p w:rsidR="00740477" w:rsidRPr="00207DF3" w:rsidRDefault="00740477" w:rsidP="00740477">
      <w:pPr>
        <w:ind w:firstLine="709"/>
        <w:jc w:val="both"/>
        <w:rPr>
          <w:color w:val="000000" w:themeColor="text1"/>
          <w:sz w:val="27"/>
          <w:szCs w:val="27"/>
        </w:rPr>
      </w:pPr>
      <w:r w:rsidRPr="00207DF3">
        <w:rPr>
          <w:color w:val="000000" w:themeColor="text1"/>
          <w:sz w:val="27"/>
          <w:szCs w:val="27"/>
        </w:rPr>
        <w:t>КЦСР 47102</w:t>
      </w:r>
      <w:r w:rsidRPr="00207DF3">
        <w:rPr>
          <w:color w:val="000000" w:themeColor="text1"/>
          <w:sz w:val="27"/>
          <w:szCs w:val="27"/>
          <w:lang w:val="en-US"/>
        </w:rPr>
        <w:t>R</w:t>
      </w:r>
      <w:r w:rsidRPr="00207DF3">
        <w:rPr>
          <w:color w:val="000000" w:themeColor="text1"/>
          <w:sz w:val="27"/>
          <w:szCs w:val="27"/>
        </w:rPr>
        <w:t>543Ж «Оказание содействия достижению целевых показателей реализации региональных программ развития агропромышленного комплекса за счет средств областного бюджета»;</w:t>
      </w:r>
    </w:p>
    <w:p w:rsidR="00740477" w:rsidRPr="00207DF3" w:rsidRDefault="00740477" w:rsidP="00740477">
      <w:pPr>
        <w:ind w:firstLine="709"/>
        <w:jc w:val="both"/>
        <w:rPr>
          <w:sz w:val="27"/>
          <w:szCs w:val="27"/>
        </w:rPr>
      </w:pPr>
      <w:r w:rsidRPr="00207DF3">
        <w:rPr>
          <w:sz w:val="27"/>
          <w:szCs w:val="27"/>
        </w:rPr>
        <w:t>КЦСР 47103</w:t>
      </w:r>
      <w:r w:rsidRPr="00207DF3">
        <w:rPr>
          <w:sz w:val="27"/>
          <w:szCs w:val="27"/>
          <w:lang w:val="en-US"/>
        </w:rPr>
        <w:t>R</w:t>
      </w:r>
      <w:r w:rsidRPr="00207DF3">
        <w:rPr>
          <w:sz w:val="27"/>
          <w:szCs w:val="27"/>
        </w:rPr>
        <w:t>543Ж «Оказание содействия достижению целевых показателей реализации региональных программ развития агропромышленного комплекса за счет средств областного бюджета»;</w:t>
      </w:r>
    </w:p>
    <w:p w:rsidR="00740477" w:rsidRPr="00207DF3" w:rsidRDefault="00740477" w:rsidP="00740477">
      <w:pPr>
        <w:ind w:firstLine="709"/>
        <w:jc w:val="both"/>
        <w:rPr>
          <w:sz w:val="27"/>
          <w:szCs w:val="27"/>
        </w:rPr>
      </w:pPr>
      <w:r w:rsidRPr="00207DF3">
        <w:rPr>
          <w:sz w:val="27"/>
          <w:szCs w:val="27"/>
        </w:rPr>
        <w:t>КЦСР 47104</w:t>
      </w:r>
      <w:r w:rsidRPr="00207DF3">
        <w:rPr>
          <w:sz w:val="27"/>
          <w:szCs w:val="27"/>
          <w:lang w:val="en-US"/>
        </w:rPr>
        <w:t>R</w:t>
      </w:r>
      <w:r w:rsidRPr="00207DF3">
        <w:rPr>
          <w:sz w:val="27"/>
          <w:szCs w:val="27"/>
        </w:rPr>
        <w:t>543Ж «Оказание содействия достижению целевых показателей реализации региональных программ развития агропромышленного комплекса за счет средств областного бюджета»;</w:t>
      </w:r>
    </w:p>
    <w:p w:rsidR="00740477" w:rsidRPr="00207DF3" w:rsidRDefault="00740477" w:rsidP="00740477">
      <w:pPr>
        <w:ind w:firstLine="709"/>
        <w:jc w:val="both"/>
        <w:rPr>
          <w:sz w:val="27"/>
          <w:szCs w:val="27"/>
        </w:rPr>
      </w:pPr>
      <w:r w:rsidRPr="00207DF3">
        <w:rPr>
          <w:sz w:val="27"/>
          <w:szCs w:val="27"/>
        </w:rPr>
        <w:t>КЦСР 47201</w:t>
      </w:r>
      <w:r w:rsidRPr="00207DF3">
        <w:rPr>
          <w:sz w:val="27"/>
          <w:szCs w:val="27"/>
          <w:lang w:val="en-US"/>
        </w:rPr>
        <w:t>R</w:t>
      </w:r>
      <w:r w:rsidRPr="00207DF3">
        <w:rPr>
          <w:sz w:val="27"/>
          <w:szCs w:val="27"/>
        </w:rPr>
        <w:t>542Ж «Повышение продуктивности в молочном скотоводстве за счет средств областного бюджета»;</w:t>
      </w:r>
    </w:p>
    <w:p w:rsidR="00740477" w:rsidRPr="00207DF3" w:rsidRDefault="00740477" w:rsidP="00740477">
      <w:pPr>
        <w:ind w:firstLine="709"/>
        <w:jc w:val="both"/>
        <w:rPr>
          <w:sz w:val="27"/>
          <w:szCs w:val="27"/>
        </w:rPr>
      </w:pPr>
      <w:r w:rsidRPr="00207DF3">
        <w:rPr>
          <w:sz w:val="27"/>
          <w:szCs w:val="27"/>
        </w:rPr>
        <w:t>КЦСР 47202</w:t>
      </w:r>
      <w:r w:rsidRPr="00207DF3">
        <w:rPr>
          <w:sz w:val="27"/>
          <w:szCs w:val="27"/>
          <w:lang w:val="en-US"/>
        </w:rPr>
        <w:t>R</w:t>
      </w:r>
      <w:r w:rsidRPr="00207DF3">
        <w:rPr>
          <w:sz w:val="27"/>
          <w:szCs w:val="27"/>
        </w:rPr>
        <w:t>543Ж «Оказание содействия достижению целевых показателей реализации региональных программ развития агропромышленного комплекса за счет средств областного бюджета»;</w:t>
      </w:r>
    </w:p>
    <w:p w:rsidR="00740477" w:rsidRPr="00207DF3" w:rsidRDefault="00740477" w:rsidP="00740477">
      <w:pPr>
        <w:ind w:firstLine="709"/>
        <w:jc w:val="both"/>
        <w:rPr>
          <w:sz w:val="27"/>
          <w:szCs w:val="27"/>
        </w:rPr>
      </w:pPr>
      <w:r w:rsidRPr="00207DF3">
        <w:rPr>
          <w:sz w:val="27"/>
          <w:szCs w:val="27"/>
        </w:rPr>
        <w:t>КЦСР 47203</w:t>
      </w:r>
      <w:r w:rsidRPr="00207DF3">
        <w:rPr>
          <w:sz w:val="27"/>
          <w:szCs w:val="27"/>
          <w:lang w:val="en-US"/>
        </w:rPr>
        <w:t>R</w:t>
      </w:r>
      <w:r w:rsidRPr="00207DF3">
        <w:rPr>
          <w:sz w:val="27"/>
          <w:szCs w:val="27"/>
        </w:rPr>
        <w:t>543Ж «Оказание содействия достижению целевых показателей реализации региональных программ развития агропромышленного комплекса за счет средств областного бюджета»;</w:t>
      </w:r>
    </w:p>
    <w:p w:rsidR="00740477" w:rsidRPr="00207DF3" w:rsidRDefault="00740477" w:rsidP="00740477">
      <w:pPr>
        <w:ind w:firstLine="709"/>
        <w:jc w:val="both"/>
        <w:rPr>
          <w:sz w:val="27"/>
          <w:szCs w:val="27"/>
        </w:rPr>
      </w:pPr>
      <w:r w:rsidRPr="00207DF3">
        <w:rPr>
          <w:sz w:val="27"/>
          <w:szCs w:val="27"/>
        </w:rPr>
        <w:t>КЦСР 4730100000 Задача «Обеспечение финансовой устойчивости малых форм хозяйствования»;</w:t>
      </w:r>
    </w:p>
    <w:p w:rsidR="00740477" w:rsidRPr="00207DF3" w:rsidRDefault="00740477" w:rsidP="00740477">
      <w:pPr>
        <w:ind w:firstLine="709"/>
        <w:jc w:val="both"/>
        <w:rPr>
          <w:sz w:val="27"/>
          <w:szCs w:val="27"/>
        </w:rPr>
      </w:pPr>
      <w:r w:rsidRPr="00207DF3">
        <w:rPr>
          <w:sz w:val="27"/>
          <w:szCs w:val="27"/>
        </w:rPr>
        <w:t>КЦСР 47301</w:t>
      </w:r>
      <w:r w:rsidRPr="00207DF3">
        <w:rPr>
          <w:sz w:val="27"/>
          <w:szCs w:val="27"/>
          <w:lang w:val="en-US"/>
        </w:rPr>
        <w:t>R</w:t>
      </w:r>
      <w:r w:rsidRPr="00207DF3">
        <w:rPr>
          <w:sz w:val="27"/>
          <w:szCs w:val="27"/>
        </w:rPr>
        <w:t>543Ж «Оказание содействия достижению целевых показателей реализации региональных программ развития агропромышленного комплекса за счет средств областного бюджета»;</w:t>
      </w:r>
    </w:p>
    <w:p w:rsidR="00740477" w:rsidRPr="00207DF3" w:rsidRDefault="00740477" w:rsidP="00740477">
      <w:pPr>
        <w:ind w:firstLine="709"/>
        <w:jc w:val="both"/>
        <w:rPr>
          <w:sz w:val="27"/>
          <w:szCs w:val="27"/>
        </w:rPr>
      </w:pPr>
      <w:r w:rsidRPr="00207DF3">
        <w:rPr>
          <w:sz w:val="27"/>
          <w:szCs w:val="27"/>
        </w:rPr>
        <w:t>КЦСР 47302</w:t>
      </w:r>
      <w:r w:rsidRPr="00207DF3">
        <w:rPr>
          <w:sz w:val="27"/>
          <w:szCs w:val="27"/>
          <w:lang w:val="en-US"/>
        </w:rPr>
        <w:t>R</w:t>
      </w:r>
      <w:r w:rsidRPr="00207DF3">
        <w:rPr>
          <w:sz w:val="27"/>
          <w:szCs w:val="27"/>
        </w:rPr>
        <w:t>543Ж «Оказание содействия достижению целевых показателей реализации региональных программ развития агропромышленного комплекса за счет средств областного бюджета»;</w:t>
      </w:r>
    </w:p>
    <w:p w:rsidR="00740477" w:rsidRPr="00207DF3" w:rsidRDefault="00740477" w:rsidP="00740477">
      <w:pPr>
        <w:ind w:firstLine="709"/>
        <w:jc w:val="both"/>
        <w:rPr>
          <w:sz w:val="27"/>
          <w:szCs w:val="27"/>
        </w:rPr>
      </w:pPr>
      <w:r w:rsidRPr="00207DF3">
        <w:rPr>
          <w:sz w:val="27"/>
          <w:szCs w:val="27"/>
        </w:rPr>
        <w:t>КЦСР 47601</w:t>
      </w:r>
      <w:r w:rsidRPr="00207DF3">
        <w:rPr>
          <w:sz w:val="27"/>
          <w:szCs w:val="27"/>
          <w:lang w:val="en-US"/>
        </w:rPr>
        <w:t>R</w:t>
      </w:r>
      <w:r w:rsidRPr="00207DF3">
        <w:rPr>
          <w:sz w:val="27"/>
          <w:szCs w:val="27"/>
        </w:rPr>
        <w:t>544Ж «Возмещение процентной ставки по инвестиционным кредитам (займам) в агропромышленном комплексе за счет средств областного бюджета»;</w:t>
      </w:r>
    </w:p>
    <w:p w:rsidR="00740477" w:rsidRPr="00207DF3" w:rsidRDefault="00740477" w:rsidP="00740477">
      <w:pPr>
        <w:ind w:firstLine="709"/>
        <w:jc w:val="both"/>
        <w:rPr>
          <w:sz w:val="27"/>
          <w:szCs w:val="27"/>
        </w:rPr>
      </w:pPr>
      <w:r w:rsidRPr="00207DF3">
        <w:rPr>
          <w:sz w:val="27"/>
          <w:szCs w:val="27"/>
        </w:rPr>
        <w:t>КЦСР 47602</w:t>
      </w:r>
      <w:r w:rsidRPr="00207DF3">
        <w:rPr>
          <w:sz w:val="27"/>
          <w:szCs w:val="27"/>
          <w:lang w:val="en-US"/>
        </w:rPr>
        <w:t>R</w:t>
      </w:r>
      <w:r w:rsidRPr="00207DF3">
        <w:rPr>
          <w:sz w:val="27"/>
          <w:szCs w:val="27"/>
        </w:rPr>
        <w:t>545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за счет средств областного бюджета»</w:t>
      </w:r>
    </w:p>
    <w:p w:rsidR="00740477" w:rsidRPr="00207DF3" w:rsidRDefault="00A0293B" w:rsidP="00740477">
      <w:pPr>
        <w:ind w:firstLine="709"/>
        <w:jc w:val="both"/>
        <w:rPr>
          <w:sz w:val="27"/>
          <w:szCs w:val="27"/>
        </w:rPr>
      </w:pPr>
      <w:r w:rsidRPr="00207DF3">
        <w:rPr>
          <w:sz w:val="27"/>
          <w:szCs w:val="27"/>
        </w:rPr>
        <w:t>КЦСР 47701</w:t>
      </w:r>
      <w:r w:rsidR="00740477" w:rsidRPr="00207DF3">
        <w:rPr>
          <w:sz w:val="27"/>
          <w:szCs w:val="27"/>
          <w:lang w:val="en-US"/>
        </w:rPr>
        <w:t>R</w:t>
      </w:r>
      <w:r w:rsidR="00740477" w:rsidRPr="00207DF3">
        <w:rPr>
          <w:sz w:val="27"/>
          <w:szCs w:val="27"/>
        </w:rPr>
        <w:t>076Ж «Предотвращение выбытия из сельскохозяйственного оборота сельскохозяйственных угодий за счет проведения культуртехнических работ»</w:t>
      </w:r>
    </w:p>
    <w:p w:rsidR="00740477" w:rsidRPr="00207DF3" w:rsidRDefault="00740477" w:rsidP="00740477">
      <w:pPr>
        <w:ind w:firstLine="709"/>
        <w:jc w:val="both"/>
        <w:rPr>
          <w:sz w:val="27"/>
          <w:szCs w:val="27"/>
        </w:rPr>
      </w:pPr>
      <w:r w:rsidRPr="00207DF3">
        <w:rPr>
          <w:sz w:val="27"/>
          <w:szCs w:val="27"/>
        </w:rPr>
        <w:t xml:space="preserve">изложить в новой редакции в соответствии с Федеральным законом от 19.12.2016 № 415-ФЗ «О федеральном бюджете на 2017 год и плановый период 2018 и 2019 годов», Указаниями о порядке применения бюджетной классификации Российской Федерации, утвержденными приказом Минфина </w:t>
      </w:r>
      <w:r w:rsidRPr="00207DF3">
        <w:rPr>
          <w:sz w:val="27"/>
          <w:szCs w:val="27"/>
        </w:rPr>
        <w:lastRenderedPageBreak/>
        <w:t>Российской Федерации от 01.07.2013 № 65н, и государственной программой Тверской области «Сельское хозяйство Тверской области» на 2017-2022 годы, утвержденной постановлением Правительства Тверской области от 30.12.2016    № 460-пп:</w:t>
      </w:r>
    </w:p>
    <w:p w:rsidR="00740477" w:rsidRPr="00207DF3" w:rsidRDefault="00A0293B" w:rsidP="00740477">
      <w:pPr>
        <w:ind w:firstLine="709"/>
        <w:jc w:val="both"/>
        <w:rPr>
          <w:sz w:val="27"/>
          <w:szCs w:val="27"/>
        </w:rPr>
      </w:pPr>
      <w:r w:rsidRPr="00207DF3">
        <w:rPr>
          <w:sz w:val="27"/>
          <w:szCs w:val="27"/>
        </w:rPr>
        <w:t>КЦСР 47101</w:t>
      </w:r>
      <w:r w:rsidR="00740477" w:rsidRPr="00207DF3">
        <w:rPr>
          <w:sz w:val="27"/>
          <w:szCs w:val="27"/>
          <w:lang w:val="en-US"/>
        </w:rPr>
        <w:t>R</w:t>
      </w:r>
      <w:r w:rsidR="00740477" w:rsidRPr="00207DF3">
        <w:rPr>
          <w:sz w:val="27"/>
          <w:szCs w:val="27"/>
        </w:rPr>
        <w:t>541Ж «Оказание несвязанной поддержки сельскохозяйственным товаропроизводителям в области растениеводства»;</w:t>
      </w:r>
    </w:p>
    <w:p w:rsidR="00740477" w:rsidRPr="00207DF3" w:rsidRDefault="00A0293B" w:rsidP="00740477">
      <w:pPr>
        <w:ind w:firstLine="709"/>
        <w:jc w:val="both"/>
        <w:rPr>
          <w:sz w:val="27"/>
          <w:szCs w:val="27"/>
        </w:rPr>
      </w:pPr>
      <w:r w:rsidRPr="00207DF3">
        <w:rPr>
          <w:sz w:val="27"/>
          <w:szCs w:val="27"/>
        </w:rPr>
        <w:t>КЦСР 47102</w:t>
      </w:r>
      <w:r w:rsidR="00740477" w:rsidRPr="00207DF3">
        <w:rPr>
          <w:sz w:val="27"/>
          <w:szCs w:val="27"/>
          <w:lang w:val="en-US"/>
        </w:rPr>
        <w:t>R</w:t>
      </w:r>
      <w:r w:rsidR="00740477" w:rsidRPr="00207DF3">
        <w:rPr>
          <w:sz w:val="27"/>
          <w:szCs w:val="27"/>
        </w:rPr>
        <w:t>543Ж «Содействие достижению целевых показателей региональных программ развития агропромышленного комплекса»;</w:t>
      </w:r>
    </w:p>
    <w:p w:rsidR="00740477" w:rsidRPr="00207DF3" w:rsidRDefault="00A0293B" w:rsidP="00740477">
      <w:pPr>
        <w:ind w:firstLine="709"/>
        <w:jc w:val="both"/>
        <w:rPr>
          <w:sz w:val="27"/>
          <w:szCs w:val="27"/>
        </w:rPr>
      </w:pPr>
      <w:r w:rsidRPr="00207DF3">
        <w:rPr>
          <w:sz w:val="27"/>
          <w:szCs w:val="27"/>
        </w:rPr>
        <w:t>К</w:t>
      </w:r>
      <w:r w:rsidR="00740477" w:rsidRPr="00207DF3">
        <w:rPr>
          <w:sz w:val="27"/>
          <w:szCs w:val="27"/>
        </w:rPr>
        <w:t>Ц</w:t>
      </w:r>
      <w:r w:rsidRPr="00207DF3">
        <w:rPr>
          <w:sz w:val="27"/>
          <w:szCs w:val="27"/>
        </w:rPr>
        <w:t>СР 47103</w:t>
      </w:r>
      <w:r w:rsidR="00740477" w:rsidRPr="00207DF3">
        <w:rPr>
          <w:sz w:val="27"/>
          <w:szCs w:val="27"/>
          <w:lang w:val="en-US"/>
        </w:rPr>
        <w:t>R</w:t>
      </w:r>
      <w:r w:rsidR="00740477" w:rsidRPr="00207DF3">
        <w:rPr>
          <w:sz w:val="27"/>
          <w:szCs w:val="27"/>
        </w:rPr>
        <w:t>543Ж «Содействие достижению целевых показателей региональных программ развития агропромышленного комплекса»;</w:t>
      </w:r>
    </w:p>
    <w:p w:rsidR="00740477" w:rsidRPr="00207DF3" w:rsidRDefault="00A0293B" w:rsidP="00740477">
      <w:pPr>
        <w:ind w:firstLine="709"/>
        <w:jc w:val="both"/>
        <w:rPr>
          <w:sz w:val="27"/>
          <w:szCs w:val="27"/>
        </w:rPr>
      </w:pPr>
      <w:r w:rsidRPr="00207DF3">
        <w:rPr>
          <w:sz w:val="27"/>
          <w:szCs w:val="27"/>
        </w:rPr>
        <w:t>КЦСР 47104</w:t>
      </w:r>
      <w:r w:rsidR="00740477" w:rsidRPr="00207DF3">
        <w:rPr>
          <w:sz w:val="27"/>
          <w:szCs w:val="27"/>
          <w:lang w:val="en-US"/>
        </w:rPr>
        <w:t>R</w:t>
      </w:r>
      <w:r w:rsidR="00740477" w:rsidRPr="00207DF3">
        <w:rPr>
          <w:sz w:val="27"/>
          <w:szCs w:val="27"/>
        </w:rPr>
        <w:t>543Ж «Содействие достижению целевых показателей региональных программ развития агропромышленного комплекса»;</w:t>
      </w:r>
    </w:p>
    <w:p w:rsidR="00740477" w:rsidRPr="00207DF3" w:rsidRDefault="00A0293B" w:rsidP="00740477">
      <w:pPr>
        <w:ind w:firstLine="709"/>
        <w:jc w:val="both"/>
        <w:rPr>
          <w:sz w:val="27"/>
          <w:szCs w:val="27"/>
        </w:rPr>
      </w:pPr>
      <w:r w:rsidRPr="00207DF3">
        <w:rPr>
          <w:sz w:val="27"/>
          <w:szCs w:val="27"/>
        </w:rPr>
        <w:t>КЦСР 47201</w:t>
      </w:r>
      <w:r w:rsidR="00740477" w:rsidRPr="00207DF3">
        <w:rPr>
          <w:sz w:val="27"/>
          <w:szCs w:val="27"/>
          <w:lang w:val="en-US"/>
        </w:rPr>
        <w:t>R</w:t>
      </w:r>
      <w:r w:rsidR="00740477" w:rsidRPr="00207DF3">
        <w:rPr>
          <w:sz w:val="27"/>
          <w:szCs w:val="27"/>
        </w:rPr>
        <w:t>542Ж «Повышение продуктивности в молочном скотоводстве»;</w:t>
      </w:r>
    </w:p>
    <w:p w:rsidR="00740477" w:rsidRPr="00207DF3" w:rsidRDefault="00A0293B" w:rsidP="00740477">
      <w:pPr>
        <w:ind w:firstLine="709"/>
        <w:jc w:val="both"/>
        <w:rPr>
          <w:sz w:val="27"/>
          <w:szCs w:val="27"/>
        </w:rPr>
      </w:pPr>
      <w:r w:rsidRPr="00207DF3">
        <w:rPr>
          <w:sz w:val="27"/>
          <w:szCs w:val="27"/>
        </w:rPr>
        <w:t>КЦСР 47202</w:t>
      </w:r>
      <w:r w:rsidR="00740477" w:rsidRPr="00207DF3">
        <w:rPr>
          <w:sz w:val="27"/>
          <w:szCs w:val="27"/>
          <w:lang w:val="en-US"/>
        </w:rPr>
        <w:t>R</w:t>
      </w:r>
      <w:r w:rsidR="00740477" w:rsidRPr="00207DF3">
        <w:rPr>
          <w:sz w:val="27"/>
          <w:szCs w:val="27"/>
        </w:rPr>
        <w:t>543Ж «Содействие достижению целевых показателей региональных программ развития агропромышленного комплекса»;</w:t>
      </w:r>
    </w:p>
    <w:p w:rsidR="00740477" w:rsidRPr="00207DF3" w:rsidRDefault="00A0293B" w:rsidP="00740477">
      <w:pPr>
        <w:ind w:firstLine="709"/>
        <w:jc w:val="both"/>
        <w:rPr>
          <w:sz w:val="27"/>
          <w:szCs w:val="27"/>
        </w:rPr>
      </w:pPr>
      <w:r w:rsidRPr="00207DF3">
        <w:rPr>
          <w:sz w:val="27"/>
          <w:szCs w:val="27"/>
        </w:rPr>
        <w:t>КЦСР 47203</w:t>
      </w:r>
      <w:r w:rsidR="00740477" w:rsidRPr="00207DF3">
        <w:rPr>
          <w:sz w:val="27"/>
          <w:szCs w:val="27"/>
          <w:lang w:val="en-US"/>
        </w:rPr>
        <w:t>R</w:t>
      </w:r>
      <w:r w:rsidR="00740477" w:rsidRPr="00207DF3">
        <w:rPr>
          <w:sz w:val="27"/>
          <w:szCs w:val="27"/>
        </w:rPr>
        <w:t>543Ж «Содействие достижению целевых показателей региональных программ развития агропромышленного комплекса»;</w:t>
      </w:r>
    </w:p>
    <w:p w:rsidR="00740477" w:rsidRPr="00207DF3" w:rsidRDefault="00A0293B" w:rsidP="00740477">
      <w:pPr>
        <w:ind w:firstLine="709"/>
        <w:jc w:val="both"/>
        <w:rPr>
          <w:sz w:val="27"/>
          <w:szCs w:val="27"/>
        </w:rPr>
      </w:pPr>
      <w:r w:rsidRPr="00207DF3">
        <w:rPr>
          <w:sz w:val="27"/>
          <w:szCs w:val="27"/>
        </w:rPr>
        <w:t>КЦСР 47</w:t>
      </w:r>
      <w:r w:rsidR="00740477" w:rsidRPr="00207DF3">
        <w:rPr>
          <w:sz w:val="27"/>
          <w:szCs w:val="27"/>
        </w:rPr>
        <w:t>3</w:t>
      </w:r>
      <w:r w:rsidRPr="00207DF3">
        <w:rPr>
          <w:sz w:val="27"/>
          <w:szCs w:val="27"/>
        </w:rPr>
        <w:t>00</w:t>
      </w:r>
      <w:r w:rsidR="00740477" w:rsidRPr="00207DF3">
        <w:rPr>
          <w:sz w:val="27"/>
          <w:szCs w:val="27"/>
        </w:rPr>
        <w:t>00000 Задача «Государственная поддержка кредитования малых форм хозяйствования»;</w:t>
      </w:r>
    </w:p>
    <w:p w:rsidR="00740477" w:rsidRPr="00207DF3" w:rsidRDefault="00A0293B" w:rsidP="00740477">
      <w:pPr>
        <w:ind w:firstLine="709"/>
        <w:jc w:val="both"/>
        <w:rPr>
          <w:sz w:val="27"/>
          <w:szCs w:val="27"/>
        </w:rPr>
      </w:pPr>
      <w:r w:rsidRPr="00207DF3">
        <w:rPr>
          <w:sz w:val="27"/>
          <w:szCs w:val="27"/>
        </w:rPr>
        <w:t>КЦСР 47301</w:t>
      </w:r>
      <w:r w:rsidR="00740477" w:rsidRPr="00207DF3">
        <w:rPr>
          <w:sz w:val="27"/>
          <w:szCs w:val="27"/>
          <w:lang w:val="en-US"/>
        </w:rPr>
        <w:t>R</w:t>
      </w:r>
      <w:r w:rsidR="00740477" w:rsidRPr="00207DF3">
        <w:rPr>
          <w:sz w:val="27"/>
          <w:szCs w:val="27"/>
        </w:rPr>
        <w:t>543Ж «Содействие достижению целевых показателей региональных программ развития агропромышленного комплекса»;</w:t>
      </w:r>
    </w:p>
    <w:p w:rsidR="00740477" w:rsidRPr="00207DF3" w:rsidRDefault="00A0293B" w:rsidP="00740477">
      <w:pPr>
        <w:ind w:firstLine="709"/>
        <w:jc w:val="both"/>
        <w:rPr>
          <w:sz w:val="27"/>
          <w:szCs w:val="27"/>
        </w:rPr>
      </w:pPr>
      <w:r w:rsidRPr="00207DF3">
        <w:rPr>
          <w:sz w:val="27"/>
          <w:szCs w:val="27"/>
        </w:rPr>
        <w:t>КЦСР 47302</w:t>
      </w:r>
      <w:r w:rsidR="00740477" w:rsidRPr="00207DF3">
        <w:rPr>
          <w:sz w:val="27"/>
          <w:szCs w:val="27"/>
          <w:lang w:val="en-US"/>
        </w:rPr>
        <w:t>R</w:t>
      </w:r>
      <w:r w:rsidR="00740477" w:rsidRPr="00207DF3">
        <w:rPr>
          <w:sz w:val="27"/>
          <w:szCs w:val="27"/>
        </w:rPr>
        <w:t>543Ж «Содействие достижению целевых показателей региональных программ развития агропромышленного комплекса».</w:t>
      </w:r>
    </w:p>
    <w:p w:rsidR="00740477" w:rsidRPr="00207DF3" w:rsidRDefault="00A0293B" w:rsidP="00740477">
      <w:pPr>
        <w:ind w:firstLine="709"/>
        <w:jc w:val="both"/>
        <w:rPr>
          <w:sz w:val="27"/>
          <w:szCs w:val="27"/>
        </w:rPr>
      </w:pPr>
      <w:r w:rsidRPr="00207DF3">
        <w:rPr>
          <w:sz w:val="27"/>
          <w:szCs w:val="27"/>
        </w:rPr>
        <w:t>КЦСР 47601</w:t>
      </w:r>
      <w:r w:rsidR="00740477" w:rsidRPr="00207DF3">
        <w:rPr>
          <w:sz w:val="27"/>
          <w:szCs w:val="27"/>
          <w:lang w:val="en-US"/>
        </w:rPr>
        <w:t>R</w:t>
      </w:r>
      <w:r w:rsidR="00740477" w:rsidRPr="00207DF3">
        <w:rPr>
          <w:sz w:val="27"/>
          <w:szCs w:val="27"/>
        </w:rPr>
        <w:t>544Ж «Возмещение процентной ставки по инвестиционным кредитам (займам) в агропромышленном комплексе за счет средств областного бюджета»;</w:t>
      </w:r>
    </w:p>
    <w:p w:rsidR="00740477" w:rsidRPr="00207DF3" w:rsidRDefault="00A0293B" w:rsidP="00740477">
      <w:pPr>
        <w:ind w:firstLine="709"/>
        <w:jc w:val="both"/>
        <w:rPr>
          <w:sz w:val="27"/>
          <w:szCs w:val="27"/>
        </w:rPr>
      </w:pPr>
      <w:r w:rsidRPr="00207DF3">
        <w:rPr>
          <w:sz w:val="27"/>
          <w:szCs w:val="27"/>
        </w:rPr>
        <w:t>КЦСР 47602</w:t>
      </w:r>
      <w:r w:rsidR="00740477" w:rsidRPr="00207DF3">
        <w:rPr>
          <w:sz w:val="27"/>
          <w:szCs w:val="27"/>
          <w:lang w:val="en-US"/>
        </w:rPr>
        <w:t>R</w:t>
      </w:r>
      <w:r w:rsidR="00740477" w:rsidRPr="00207DF3">
        <w:rPr>
          <w:sz w:val="27"/>
          <w:szCs w:val="27"/>
        </w:rPr>
        <w:t>545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за счет средств областного бюджета»</w:t>
      </w:r>
    </w:p>
    <w:p w:rsidR="00740477" w:rsidRPr="00207DF3" w:rsidRDefault="00A0293B" w:rsidP="00740477">
      <w:pPr>
        <w:ind w:firstLine="709"/>
        <w:jc w:val="both"/>
        <w:rPr>
          <w:sz w:val="27"/>
          <w:szCs w:val="27"/>
        </w:rPr>
      </w:pPr>
      <w:r w:rsidRPr="00207DF3">
        <w:rPr>
          <w:sz w:val="27"/>
          <w:szCs w:val="27"/>
        </w:rPr>
        <w:t>КЦСР 47701</w:t>
      </w:r>
      <w:r w:rsidR="00740477" w:rsidRPr="00207DF3">
        <w:rPr>
          <w:sz w:val="27"/>
          <w:szCs w:val="27"/>
          <w:lang w:val="en-US"/>
        </w:rPr>
        <w:t>R</w:t>
      </w:r>
      <w:r w:rsidR="00740477" w:rsidRPr="00207DF3">
        <w:rPr>
          <w:sz w:val="27"/>
          <w:szCs w:val="27"/>
        </w:rPr>
        <w:t>076Ж «Возмещение части затрат на культуртехнические мероприятия на мелиорируемых землях, проводимые сельскохозяйственными товаропроизводителями».</w:t>
      </w:r>
    </w:p>
    <w:p w:rsidR="00A0293B" w:rsidRPr="00207DF3" w:rsidRDefault="00A0293B" w:rsidP="00740477">
      <w:pPr>
        <w:ind w:firstLine="709"/>
        <w:jc w:val="both"/>
        <w:rPr>
          <w:sz w:val="27"/>
          <w:szCs w:val="27"/>
        </w:rPr>
      </w:pPr>
    </w:p>
    <w:p w:rsidR="004437BA" w:rsidRPr="00207DF3" w:rsidRDefault="00A0293B" w:rsidP="004437BA">
      <w:pPr>
        <w:ind w:firstLine="709"/>
        <w:jc w:val="both"/>
        <w:rPr>
          <w:sz w:val="26"/>
          <w:szCs w:val="26"/>
        </w:rPr>
      </w:pPr>
      <w:r w:rsidRPr="00207DF3">
        <w:rPr>
          <w:sz w:val="26"/>
          <w:szCs w:val="26"/>
        </w:rPr>
        <w:t>2</w:t>
      </w:r>
      <w:r w:rsidR="004437BA" w:rsidRPr="00207DF3">
        <w:rPr>
          <w:sz w:val="26"/>
          <w:szCs w:val="26"/>
        </w:rPr>
        <w:t>. Предлагается предусмотреть Министерству сельского хозяйства Тверской области бюджетные ассигнования за счёт средств федерального бюджета на реализацию мероприятий государственной программы Тверской области «Сельское хозяйство Тверской области» на 2017 - 2022 годы в соответствии с Указаниями о порядке применения бюджетной классификации Российской Федерации, утвержденными приказом Минфина Российской Федерации от 01.07.2013 № 65н.</w:t>
      </w:r>
    </w:p>
    <w:p w:rsidR="005607A7" w:rsidRPr="00207DF3" w:rsidRDefault="005607A7"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Вышеуказанные изменения отразить по следующим КБК:</w:t>
      </w:r>
    </w:p>
    <w:p w:rsidR="004437BA" w:rsidRPr="00207DF3" w:rsidRDefault="004437BA" w:rsidP="004437BA">
      <w:pPr>
        <w:ind w:firstLine="709"/>
        <w:jc w:val="both"/>
        <w:rPr>
          <w:sz w:val="26"/>
          <w:szCs w:val="26"/>
        </w:rPr>
      </w:pPr>
    </w:p>
    <w:tbl>
      <w:tblPr>
        <w:tblStyle w:val="a9"/>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1560"/>
        <w:gridCol w:w="1559"/>
        <w:gridCol w:w="1559"/>
      </w:tblGrid>
      <w:tr w:rsidR="004437BA" w:rsidRPr="00207DF3" w:rsidTr="009F20C1">
        <w:tc>
          <w:tcPr>
            <w:tcW w:w="5245" w:type="dxa"/>
          </w:tcPr>
          <w:p w:rsidR="004437BA" w:rsidRPr="00207DF3" w:rsidRDefault="004437BA" w:rsidP="004437BA">
            <w:pPr>
              <w:ind w:firstLine="709"/>
              <w:jc w:val="both"/>
              <w:rPr>
                <w:sz w:val="26"/>
                <w:szCs w:val="26"/>
              </w:rPr>
            </w:pPr>
          </w:p>
        </w:tc>
        <w:tc>
          <w:tcPr>
            <w:tcW w:w="1560" w:type="dxa"/>
          </w:tcPr>
          <w:p w:rsidR="004437BA" w:rsidRPr="00207DF3" w:rsidRDefault="004437BA" w:rsidP="004437BA">
            <w:pPr>
              <w:jc w:val="both"/>
              <w:rPr>
                <w:sz w:val="26"/>
                <w:szCs w:val="26"/>
              </w:rPr>
            </w:pPr>
            <w:r w:rsidRPr="00207DF3">
              <w:rPr>
                <w:sz w:val="26"/>
                <w:szCs w:val="26"/>
              </w:rPr>
              <w:t>2017 год</w:t>
            </w:r>
          </w:p>
        </w:tc>
        <w:tc>
          <w:tcPr>
            <w:tcW w:w="1559" w:type="dxa"/>
          </w:tcPr>
          <w:p w:rsidR="004437BA" w:rsidRPr="00207DF3" w:rsidRDefault="004437BA" w:rsidP="004437BA">
            <w:pPr>
              <w:jc w:val="both"/>
              <w:rPr>
                <w:sz w:val="26"/>
                <w:szCs w:val="26"/>
              </w:rPr>
            </w:pPr>
            <w:r w:rsidRPr="00207DF3">
              <w:rPr>
                <w:sz w:val="26"/>
                <w:szCs w:val="26"/>
              </w:rPr>
              <w:t>2018 год</w:t>
            </w:r>
          </w:p>
        </w:tc>
        <w:tc>
          <w:tcPr>
            <w:tcW w:w="1559" w:type="dxa"/>
          </w:tcPr>
          <w:p w:rsidR="004437BA" w:rsidRPr="00207DF3" w:rsidRDefault="004437BA" w:rsidP="004437BA">
            <w:pPr>
              <w:jc w:val="both"/>
              <w:rPr>
                <w:sz w:val="26"/>
                <w:szCs w:val="26"/>
              </w:rPr>
            </w:pPr>
            <w:r w:rsidRPr="00207DF3">
              <w:rPr>
                <w:sz w:val="26"/>
                <w:szCs w:val="26"/>
              </w:rPr>
              <w:t>2019 год</w:t>
            </w:r>
          </w:p>
        </w:tc>
      </w:tr>
      <w:tr w:rsidR="004437BA" w:rsidRPr="00207DF3" w:rsidTr="009F20C1">
        <w:tc>
          <w:tcPr>
            <w:tcW w:w="5245" w:type="dxa"/>
          </w:tcPr>
          <w:p w:rsidR="004437BA" w:rsidRPr="00207DF3" w:rsidRDefault="00FF1B8E" w:rsidP="004437BA">
            <w:pPr>
              <w:jc w:val="both"/>
              <w:rPr>
                <w:sz w:val="26"/>
                <w:szCs w:val="26"/>
              </w:rPr>
            </w:pPr>
            <w:r w:rsidRPr="00207DF3">
              <w:rPr>
                <w:sz w:val="26"/>
                <w:szCs w:val="26"/>
              </w:rPr>
              <w:t>ППП</w:t>
            </w:r>
            <w:r w:rsidR="004437BA" w:rsidRPr="00207DF3">
              <w:rPr>
                <w:sz w:val="26"/>
                <w:szCs w:val="26"/>
              </w:rPr>
              <w:t xml:space="preserve">083 РП 0405 </w:t>
            </w:r>
            <w:r w:rsidR="0062581D" w:rsidRPr="00207DF3">
              <w:rPr>
                <w:sz w:val="26"/>
                <w:szCs w:val="26"/>
              </w:rPr>
              <w:t>К</w:t>
            </w:r>
            <w:r w:rsidR="004437BA" w:rsidRPr="00207DF3">
              <w:rPr>
                <w:sz w:val="26"/>
                <w:szCs w:val="26"/>
              </w:rPr>
              <w:t>ЦСР 471015541Ж ВР 800</w:t>
            </w:r>
          </w:p>
        </w:tc>
        <w:tc>
          <w:tcPr>
            <w:tcW w:w="1560" w:type="dxa"/>
          </w:tcPr>
          <w:p w:rsidR="004437BA" w:rsidRPr="00207DF3" w:rsidRDefault="004437BA" w:rsidP="004437BA">
            <w:pPr>
              <w:jc w:val="both"/>
              <w:rPr>
                <w:sz w:val="26"/>
                <w:szCs w:val="26"/>
              </w:rPr>
            </w:pPr>
            <w:r w:rsidRPr="00207DF3">
              <w:rPr>
                <w:sz w:val="26"/>
                <w:szCs w:val="26"/>
              </w:rPr>
              <w:t>-1</w:t>
            </w:r>
            <w:r w:rsidR="00842FE9" w:rsidRPr="00207DF3">
              <w:rPr>
                <w:sz w:val="26"/>
                <w:szCs w:val="26"/>
              </w:rPr>
              <w:t>1</w:t>
            </w:r>
            <w:r w:rsidRPr="00207DF3">
              <w:rPr>
                <w:sz w:val="26"/>
                <w:szCs w:val="26"/>
              </w:rPr>
              <w:t>0 680,9</w:t>
            </w:r>
          </w:p>
        </w:tc>
        <w:tc>
          <w:tcPr>
            <w:tcW w:w="1559" w:type="dxa"/>
          </w:tcPr>
          <w:p w:rsidR="004437BA" w:rsidRPr="00207DF3" w:rsidRDefault="004437BA" w:rsidP="004437BA">
            <w:pPr>
              <w:jc w:val="both"/>
              <w:rPr>
                <w:sz w:val="26"/>
                <w:szCs w:val="26"/>
              </w:rPr>
            </w:pPr>
            <w:r w:rsidRPr="00207DF3">
              <w:rPr>
                <w:sz w:val="26"/>
                <w:szCs w:val="26"/>
              </w:rPr>
              <w:t>-106 827,7</w:t>
            </w:r>
          </w:p>
        </w:tc>
        <w:tc>
          <w:tcPr>
            <w:tcW w:w="1559" w:type="dxa"/>
          </w:tcPr>
          <w:p w:rsidR="004437BA" w:rsidRPr="00207DF3" w:rsidRDefault="004437BA" w:rsidP="004437BA">
            <w:pPr>
              <w:jc w:val="both"/>
              <w:rPr>
                <w:sz w:val="26"/>
                <w:szCs w:val="26"/>
              </w:rPr>
            </w:pPr>
            <w:r w:rsidRPr="00207DF3">
              <w:rPr>
                <w:sz w:val="26"/>
                <w:szCs w:val="26"/>
              </w:rPr>
              <w:t>-104 069,6</w:t>
            </w:r>
          </w:p>
        </w:tc>
      </w:tr>
      <w:tr w:rsidR="004437BA" w:rsidRPr="00207DF3" w:rsidTr="009F20C1">
        <w:tc>
          <w:tcPr>
            <w:tcW w:w="5245" w:type="dxa"/>
          </w:tcPr>
          <w:p w:rsidR="004437BA" w:rsidRPr="00207DF3" w:rsidRDefault="00FF1B8E" w:rsidP="004437BA">
            <w:pPr>
              <w:jc w:val="both"/>
              <w:rPr>
                <w:sz w:val="26"/>
                <w:szCs w:val="26"/>
              </w:rPr>
            </w:pPr>
            <w:r w:rsidRPr="00207DF3">
              <w:rPr>
                <w:sz w:val="26"/>
                <w:szCs w:val="26"/>
              </w:rPr>
              <w:t>ППП083 РП</w:t>
            </w:r>
            <w:r w:rsidR="004437BA" w:rsidRPr="00207DF3">
              <w:rPr>
                <w:sz w:val="26"/>
                <w:szCs w:val="26"/>
              </w:rPr>
              <w:t xml:space="preserve">0405 </w:t>
            </w:r>
            <w:r w:rsidR="0062581D" w:rsidRPr="00207DF3">
              <w:rPr>
                <w:sz w:val="26"/>
                <w:szCs w:val="26"/>
              </w:rPr>
              <w:t>К</w:t>
            </w:r>
            <w:r w:rsidR="004437BA" w:rsidRPr="00207DF3">
              <w:rPr>
                <w:sz w:val="26"/>
                <w:szCs w:val="26"/>
              </w:rPr>
              <w:t>ЦСР 47101R541Ж ВР 800</w:t>
            </w:r>
          </w:p>
        </w:tc>
        <w:tc>
          <w:tcPr>
            <w:tcW w:w="1560" w:type="dxa"/>
          </w:tcPr>
          <w:p w:rsidR="004437BA" w:rsidRPr="00207DF3" w:rsidRDefault="004437BA" w:rsidP="004437BA">
            <w:pPr>
              <w:jc w:val="both"/>
              <w:rPr>
                <w:sz w:val="26"/>
                <w:szCs w:val="26"/>
              </w:rPr>
            </w:pPr>
            <w:r w:rsidRPr="00207DF3">
              <w:rPr>
                <w:sz w:val="26"/>
                <w:szCs w:val="26"/>
              </w:rPr>
              <w:t>+110 680,9</w:t>
            </w:r>
          </w:p>
        </w:tc>
        <w:tc>
          <w:tcPr>
            <w:tcW w:w="1559" w:type="dxa"/>
          </w:tcPr>
          <w:p w:rsidR="004437BA" w:rsidRPr="00207DF3" w:rsidRDefault="004437BA" w:rsidP="004437BA">
            <w:pPr>
              <w:jc w:val="both"/>
              <w:rPr>
                <w:sz w:val="26"/>
                <w:szCs w:val="26"/>
              </w:rPr>
            </w:pPr>
            <w:r w:rsidRPr="00207DF3">
              <w:rPr>
                <w:sz w:val="26"/>
                <w:szCs w:val="26"/>
              </w:rPr>
              <w:t>+106 827,7</w:t>
            </w:r>
          </w:p>
        </w:tc>
        <w:tc>
          <w:tcPr>
            <w:tcW w:w="1559" w:type="dxa"/>
          </w:tcPr>
          <w:p w:rsidR="004437BA" w:rsidRPr="00207DF3" w:rsidRDefault="004437BA" w:rsidP="004437BA">
            <w:pPr>
              <w:jc w:val="both"/>
              <w:rPr>
                <w:sz w:val="26"/>
                <w:szCs w:val="26"/>
              </w:rPr>
            </w:pPr>
            <w:r w:rsidRPr="00207DF3">
              <w:rPr>
                <w:sz w:val="26"/>
                <w:szCs w:val="26"/>
              </w:rPr>
              <w:t>+104 069,6</w:t>
            </w:r>
          </w:p>
        </w:tc>
      </w:tr>
      <w:tr w:rsidR="004437BA" w:rsidRPr="00207DF3" w:rsidTr="009F20C1">
        <w:tc>
          <w:tcPr>
            <w:tcW w:w="5245" w:type="dxa"/>
          </w:tcPr>
          <w:p w:rsidR="004437BA" w:rsidRPr="00207DF3" w:rsidRDefault="00FF1B8E" w:rsidP="004437BA">
            <w:pPr>
              <w:jc w:val="both"/>
              <w:rPr>
                <w:sz w:val="26"/>
                <w:szCs w:val="26"/>
              </w:rPr>
            </w:pPr>
            <w:r w:rsidRPr="00207DF3">
              <w:rPr>
                <w:sz w:val="26"/>
                <w:szCs w:val="26"/>
              </w:rPr>
              <w:lastRenderedPageBreak/>
              <w:t>ППП</w:t>
            </w:r>
            <w:r w:rsidR="004437BA" w:rsidRPr="00207DF3">
              <w:rPr>
                <w:sz w:val="26"/>
                <w:szCs w:val="26"/>
              </w:rPr>
              <w:t xml:space="preserve">083 РП 0405 </w:t>
            </w:r>
            <w:r w:rsidR="0062581D" w:rsidRPr="00207DF3">
              <w:rPr>
                <w:sz w:val="26"/>
                <w:szCs w:val="26"/>
              </w:rPr>
              <w:t>К</w:t>
            </w:r>
            <w:r w:rsidR="004437BA" w:rsidRPr="00207DF3">
              <w:rPr>
                <w:sz w:val="26"/>
                <w:szCs w:val="26"/>
              </w:rPr>
              <w:t>ЦСР 471025543Ж ВР 800</w:t>
            </w:r>
          </w:p>
        </w:tc>
        <w:tc>
          <w:tcPr>
            <w:tcW w:w="1560" w:type="dxa"/>
          </w:tcPr>
          <w:p w:rsidR="004437BA" w:rsidRPr="00207DF3" w:rsidRDefault="004437BA" w:rsidP="004437BA">
            <w:pPr>
              <w:jc w:val="both"/>
              <w:rPr>
                <w:sz w:val="26"/>
                <w:szCs w:val="26"/>
              </w:rPr>
            </w:pPr>
            <w:r w:rsidRPr="00207DF3">
              <w:rPr>
                <w:sz w:val="26"/>
                <w:szCs w:val="26"/>
              </w:rPr>
              <w:t>-7 402,0</w:t>
            </w:r>
          </w:p>
        </w:tc>
        <w:tc>
          <w:tcPr>
            <w:tcW w:w="1559" w:type="dxa"/>
          </w:tcPr>
          <w:p w:rsidR="004437BA" w:rsidRPr="00207DF3" w:rsidRDefault="004437BA" w:rsidP="004437BA">
            <w:pPr>
              <w:jc w:val="both"/>
              <w:rPr>
                <w:sz w:val="26"/>
                <w:szCs w:val="26"/>
              </w:rPr>
            </w:pPr>
            <w:r w:rsidRPr="00207DF3">
              <w:rPr>
                <w:sz w:val="26"/>
                <w:szCs w:val="26"/>
              </w:rPr>
              <w:t>-7 402,0</w:t>
            </w:r>
          </w:p>
        </w:tc>
        <w:tc>
          <w:tcPr>
            <w:tcW w:w="1559" w:type="dxa"/>
          </w:tcPr>
          <w:p w:rsidR="004437BA" w:rsidRPr="00207DF3" w:rsidRDefault="004437BA" w:rsidP="004437BA">
            <w:pPr>
              <w:jc w:val="both"/>
              <w:rPr>
                <w:sz w:val="26"/>
                <w:szCs w:val="26"/>
              </w:rPr>
            </w:pPr>
            <w:r w:rsidRPr="00207DF3">
              <w:rPr>
                <w:sz w:val="26"/>
                <w:szCs w:val="26"/>
              </w:rPr>
              <w:t>-7 402,0</w:t>
            </w:r>
          </w:p>
        </w:tc>
      </w:tr>
      <w:tr w:rsidR="004437BA" w:rsidRPr="00207DF3" w:rsidTr="009F20C1">
        <w:tc>
          <w:tcPr>
            <w:tcW w:w="5245" w:type="dxa"/>
          </w:tcPr>
          <w:p w:rsidR="004437BA" w:rsidRPr="00207DF3" w:rsidRDefault="00FF1B8E" w:rsidP="004437BA">
            <w:pPr>
              <w:jc w:val="both"/>
              <w:rPr>
                <w:sz w:val="26"/>
                <w:szCs w:val="26"/>
              </w:rPr>
            </w:pPr>
            <w:r w:rsidRPr="00207DF3">
              <w:rPr>
                <w:sz w:val="26"/>
                <w:szCs w:val="26"/>
              </w:rPr>
              <w:t>ППП083 РП</w:t>
            </w:r>
            <w:r w:rsidR="004437BA" w:rsidRPr="00207DF3">
              <w:rPr>
                <w:sz w:val="26"/>
                <w:szCs w:val="26"/>
              </w:rPr>
              <w:t xml:space="preserve">0405 </w:t>
            </w:r>
            <w:r w:rsidR="0062581D" w:rsidRPr="00207DF3">
              <w:rPr>
                <w:sz w:val="26"/>
                <w:szCs w:val="26"/>
              </w:rPr>
              <w:t>К</w:t>
            </w:r>
            <w:r w:rsidR="004437BA" w:rsidRPr="00207DF3">
              <w:rPr>
                <w:sz w:val="26"/>
                <w:szCs w:val="26"/>
              </w:rPr>
              <w:t>ЦСР 47102R543Ж ВР 800</w:t>
            </w:r>
          </w:p>
        </w:tc>
        <w:tc>
          <w:tcPr>
            <w:tcW w:w="1560" w:type="dxa"/>
          </w:tcPr>
          <w:p w:rsidR="004437BA" w:rsidRPr="00207DF3" w:rsidRDefault="004437BA" w:rsidP="004437BA">
            <w:pPr>
              <w:jc w:val="both"/>
              <w:rPr>
                <w:sz w:val="26"/>
                <w:szCs w:val="26"/>
              </w:rPr>
            </w:pPr>
            <w:r w:rsidRPr="00207DF3">
              <w:rPr>
                <w:sz w:val="26"/>
                <w:szCs w:val="26"/>
              </w:rPr>
              <w:t>+7 402,0</w:t>
            </w:r>
          </w:p>
        </w:tc>
        <w:tc>
          <w:tcPr>
            <w:tcW w:w="1559" w:type="dxa"/>
          </w:tcPr>
          <w:p w:rsidR="004437BA" w:rsidRPr="00207DF3" w:rsidRDefault="004437BA" w:rsidP="004437BA">
            <w:pPr>
              <w:jc w:val="both"/>
              <w:rPr>
                <w:sz w:val="26"/>
                <w:szCs w:val="26"/>
              </w:rPr>
            </w:pPr>
            <w:r w:rsidRPr="00207DF3">
              <w:rPr>
                <w:sz w:val="26"/>
                <w:szCs w:val="26"/>
              </w:rPr>
              <w:t>+7 402,0</w:t>
            </w:r>
          </w:p>
        </w:tc>
        <w:tc>
          <w:tcPr>
            <w:tcW w:w="1559" w:type="dxa"/>
          </w:tcPr>
          <w:p w:rsidR="004437BA" w:rsidRPr="00207DF3" w:rsidRDefault="004437BA" w:rsidP="004437BA">
            <w:pPr>
              <w:jc w:val="both"/>
              <w:rPr>
                <w:sz w:val="26"/>
                <w:szCs w:val="26"/>
              </w:rPr>
            </w:pPr>
            <w:r w:rsidRPr="00207DF3">
              <w:rPr>
                <w:sz w:val="26"/>
                <w:szCs w:val="26"/>
              </w:rPr>
              <w:t>+7 402,0</w:t>
            </w:r>
          </w:p>
        </w:tc>
      </w:tr>
      <w:tr w:rsidR="004437BA" w:rsidRPr="00207DF3" w:rsidTr="009F20C1">
        <w:tc>
          <w:tcPr>
            <w:tcW w:w="5245" w:type="dxa"/>
          </w:tcPr>
          <w:p w:rsidR="004437BA" w:rsidRPr="00207DF3" w:rsidRDefault="00FF1B8E" w:rsidP="004437BA">
            <w:pPr>
              <w:jc w:val="both"/>
              <w:rPr>
                <w:sz w:val="26"/>
                <w:szCs w:val="26"/>
              </w:rPr>
            </w:pPr>
            <w:r w:rsidRPr="00207DF3">
              <w:rPr>
                <w:sz w:val="26"/>
                <w:szCs w:val="26"/>
              </w:rPr>
              <w:t>ППП</w:t>
            </w:r>
            <w:r w:rsidR="004437BA" w:rsidRPr="00207DF3">
              <w:rPr>
                <w:sz w:val="26"/>
                <w:szCs w:val="26"/>
              </w:rPr>
              <w:t xml:space="preserve">083 РП 0405 </w:t>
            </w:r>
            <w:r w:rsidR="0062581D" w:rsidRPr="00207DF3">
              <w:rPr>
                <w:sz w:val="26"/>
                <w:szCs w:val="26"/>
              </w:rPr>
              <w:t>К</w:t>
            </w:r>
            <w:r w:rsidR="004437BA" w:rsidRPr="00207DF3">
              <w:rPr>
                <w:sz w:val="26"/>
                <w:szCs w:val="26"/>
              </w:rPr>
              <w:t>ЦСР 471035543Ж ВР 800</w:t>
            </w:r>
          </w:p>
        </w:tc>
        <w:tc>
          <w:tcPr>
            <w:tcW w:w="1560" w:type="dxa"/>
          </w:tcPr>
          <w:p w:rsidR="004437BA" w:rsidRPr="00207DF3" w:rsidRDefault="004437BA" w:rsidP="004437BA">
            <w:pPr>
              <w:jc w:val="both"/>
              <w:rPr>
                <w:sz w:val="26"/>
                <w:szCs w:val="26"/>
              </w:rPr>
            </w:pPr>
            <w:r w:rsidRPr="00207DF3">
              <w:rPr>
                <w:sz w:val="26"/>
                <w:szCs w:val="26"/>
              </w:rPr>
              <w:t>-4 030,0</w:t>
            </w:r>
          </w:p>
        </w:tc>
        <w:tc>
          <w:tcPr>
            <w:tcW w:w="1559" w:type="dxa"/>
          </w:tcPr>
          <w:p w:rsidR="004437BA" w:rsidRPr="00207DF3" w:rsidRDefault="004437BA" w:rsidP="004437BA">
            <w:pPr>
              <w:jc w:val="both"/>
              <w:rPr>
                <w:sz w:val="26"/>
                <w:szCs w:val="26"/>
              </w:rPr>
            </w:pPr>
            <w:r w:rsidRPr="00207DF3">
              <w:rPr>
                <w:sz w:val="26"/>
                <w:szCs w:val="26"/>
              </w:rPr>
              <w:t>-4 030,0</w:t>
            </w:r>
          </w:p>
        </w:tc>
        <w:tc>
          <w:tcPr>
            <w:tcW w:w="1559" w:type="dxa"/>
          </w:tcPr>
          <w:p w:rsidR="004437BA" w:rsidRPr="00207DF3" w:rsidRDefault="004437BA" w:rsidP="004437BA">
            <w:pPr>
              <w:jc w:val="both"/>
              <w:rPr>
                <w:sz w:val="26"/>
                <w:szCs w:val="26"/>
              </w:rPr>
            </w:pPr>
            <w:r w:rsidRPr="00207DF3">
              <w:rPr>
                <w:sz w:val="26"/>
                <w:szCs w:val="26"/>
              </w:rPr>
              <w:t>-4 030,0</w:t>
            </w:r>
          </w:p>
        </w:tc>
      </w:tr>
      <w:tr w:rsidR="004437BA" w:rsidRPr="00207DF3" w:rsidTr="009F20C1">
        <w:tc>
          <w:tcPr>
            <w:tcW w:w="5245" w:type="dxa"/>
          </w:tcPr>
          <w:p w:rsidR="004437BA" w:rsidRPr="00207DF3" w:rsidRDefault="00FF1B8E" w:rsidP="004437BA">
            <w:pPr>
              <w:jc w:val="both"/>
              <w:rPr>
                <w:sz w:val="26"/>
                <w:szCs w:val="26"/>
              </w:rPr>
            </w:pPr>
            <w:r w:rsidRPr="00207DF3">
              <w:rPr>
                <w:sz w:val="26"/>
                <w:szCs w:val="26"/>
              </w:rPr>
              <w:t>ППП083 РП</w:t>
            </w:r>
            <w:r w:rsidR="004437BA" w:rsidRPr="00207DF3">
              <w:rPr>
                <w:sz w:val="26"/>
                <w:szCs w:val="26"/>
              </w:rPr>
              <w:t xml:space="preserve">0405 </w:t>
            </w:r>
            <w:r w:rsidR="0062581D" w:rsidRPr="00207DF3">
              <w:rPr>
                <w:sz w:val="26"/>
                <w:szCs w:val="26"/>
              </w:rPr>
              <w:t>К</w:t>
            </w:r>
            <w:r w:rsidR="004437BA" w:rsidRPr="00207DF3">
              <w:rPr>
                <w:sz w:val="26"/>
                <w:szCs w:val="26"/>
              </w:rPr>
              <w:t>ЦСР 47103R543Ж ВР 800</w:t>
            </w:r>
          </w:p>
        </w:tc>
        <w:tc>
          <w:tcPr>
            <w:tcW w:w="1560" w:type="dxa"/>
          </w:tcPr>
          <w:p w:rsidR="004437BA" w:rsidRPr="00207DF3" w:rsidRDefault="004437BA" w:rsidP="004437BA">
            <w:pPr>
              <w:jc w:val="both"/>
              <w:rPr>
                <w:sz w:val="26"/>
                <w:szCs w:val="26"/>
              </w:rPr>
            </w:pPr>
            <w:r w:rsidRPr="00207DF3">
              <w:rPr>
                <w:sz w:val="26"/>
                <w:szCs w:val="26"/>
              </w:rPr>
              <w:t>+4 030,0</w:t>
            </w:r>
          </w:p>
        </w:tc>
        <w:tc>
          <w:tcPr>
            <w:tcW w:w="1559" w:type="dxa"/>
          </w:tcPr>
          <w:p w:rsidR="004437BA" w:rsidRPr="00207DF3" w:rsidRDefault="004437BA" w:rsidP="004437BA">
            <w:pPr>
              <w:jc w:val="both"/>
              <w:rPr>
                <w:sz w:val="26"/>
                <w:szCs w:val="26"/>
              </w:rPr>
            </w:pPr>
            <w:r w:rsidRPr="00207DF3">
              <w:rPr>
                <w:sz w:val="26"/>
                <w:szCs w:val="26"/>
              </w:rPr>
              <w:t>+4 030,0</w:t>
            </w:r>
          </w:p>
        </w:tc>
        <w:tc>
          <w:tcPr>
            <w:tcW w:w="1559" w:type="dxa"/>
          </w:tcPr>
          <w:p w:rsidR="004437BA" w:rsidRPr="00207DF3" w:rsidRDefault="004437BA" w:rsidP="004437BA">
            <w:pPr>
              <w:jc w:val="both"/>
              <w:rPr>
                <w:sz w:val="26"/>
                <w:szCs w:val="26"/>
              </w:rPr>
            </w:pPr>
            <w:r w:rsidRPr="00207DF3">
              <w:rPr>
                <w:sz w:val="26"/>
                <w:szCs w:val="26"/>
              </w:rPr>
              <w:t>+4 030,0</w:t>
            </w:r>
          </w:p>
        </w:tc>
      </w:tr>
      <w:tr w:rsidR="004437BA" w:rsidRPr="00207DF3" w:rsidTr="009F20C1">
        <w:tc>
          <w:tcPr>
            <w:tcW w:w="5245" w:type="dxa"/>
          </w:tcPr>
          <w:p w:rsidR="004437BA" w:rsidRPr="00207DF3" w:rsidRDefault="00FF1B8E" w:rsidP="004437BA">
            <w:pPr>
              <w:jc w:val="both"/>
              <w:rPr>
                <w:sz w:val="26"/>
                <w:szCs w:val="26"/>
              </w:rPr>
            </w:pPr>
            <w:r w:rsidRPr="00207DF3">
              <w:rPr>
                <w:sz w:val="26"/>
                <w:szCs w:val="26"/>
              </w:rPr>
              <w:t>ППП</w:t>
            </w:r>
            <w:r w:rsidR="004437BA" w:rsidRPr="00207DF3">
              <w:rPr>
                <w:sz w:val="26"/>
                <w:szCs w:val="26"/>
              </w:rPr>
              <w:t xml:space="preserve">083 РП 0405 </w:t>
            </w:r>
            <w:r w:rsidR="0062581D" w:rsidRPr="00207DF3">
              <w:rPr>
                <w:sz w:val="26"/>
                <w:szCs w:val="26"/>
              </w:rPr>
              <w:t>К</w:t>
            </w:r>
            <w:r w:rsidR="004437BA" w:rsidRPr="00207DF3">
              <w:rPr>
                <w:sz w:val="26"/>
                <w:szCs w:val="26"/>
              </w:rPr>
              <w:t>ЦСР 471045543Ж ВР 800</w:t>
            </w:r>
          </w:p>
        </w:tc>
        <w:tc>
          <w:tcPr>
            <w:tcW w:w="1560" w:type="dxa"/>
          </w:tcPr>
          <w:p w:rsidR="004437BA" w:rsidRPr="00207DF3" w:rsidRDefault="004437BA" w:rsidP="00893A70">
            <w:pPr>
              <w:jc w:val="both"/>
              <w:rPr>
                <w:sz w:val="26"/>
                <w:szCs w:val="26"/>
              </w:rPr>
            </w:pPr>
            <w:r w:rsidRPr="00207DF3">
              <w:rPr>
                <w:sz w:val="26"/>
                <w:szCs w:val="26"/>
              </w:rPr>
              <w:t>-676,8</w:t>
            </w:r>
          </w:p>
        </w:tc>
        <w:tc>
          <w:tcPr>
            <w:tcW w:w="1559" w:type="dxa"/>
          </w:tcPr>
          <w:p w:rsidR="004437BA" w:rsidRPr="00207DF3" w:rsidRDefault="004437BA" w:rsidP="00893A70">
            <w:pPr>
              <w:jc w:val="both"/>
              <w:rPr>
                <w:sz w:val="26"/>
                <w:szCs w:val="26"/>
              </w:rPr>
            </w:pPr>
            <w:r w:rsidRPr="00207DF3">
              <w:rPr>
                <w:sz w:val="26"/>
                <w:szCs w:val="26"/>
              </w:rPr>
              <w:t>-676,8</w:t>
            </w:r>
          </w:p>
        </w:tc>
        <w:tc>
          <w:tcPr>
            <w:tcW w:w="1559" w:type="dxa"/>
          </w:tcPr>
          <w:p w:rsidR="004437BA" w:rsidRPr="00207DF3" w:rsidRDefault="004437BA" w:rsidP="00893A70">
            <w:pPr>
              <w:jc w:val="both"/>
              <w:rPr>
                <w:sz w:val="26"/>
                <w:szCs w:val="26"/>
              </w:rPr>
            </w:pPr>
            <w:r w:rsidRPr="00207DF3">
              <w:rPr>
                <w:sz w:val="26"/>
                <w:szCs w:val="26"/>
              </w:rPr>
              <w:t>-676,8</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ППП083 РП</w:t>
            </w:r>
            <w:r w:rsidR="004437BA" w:rsidRPr="00207DF3">
              <w:rPr>
                <w:sz w:val="26"/>
                <w:szCs w:val="26"/>
              </w:rPr>
              <w:t xml:space="preserve">0405 </w:t>
            </w:r>
            <w:r w:rsidR="0062581D" w:rsidRPr="00207DF3">
              <w:rPr>
                <w:sz w:val="26"/>
                <w:szCs w:val="26"/>
              </w:rPr>
              <w:t>К</w:t>
            </w:r>
            <w:r w:rsidR="004437BA" w:rsidRPr="00207DF3">
              <w:rPr>
                <w:sz w:val="26"/>
                <w:szCs w:val="26"/>
              </w:rPr>
              <w:t>ЦСР 47104R543Ж ВР 800</w:t>
            </w:r>
          </w:p>
        </w:tc>
        <w:tc>
          <w:tcPr>
            <w:tcW w:w="1560" w:type="dxa"/>
          </w:tcPr>
          <w:p w:rsidR="004437BA" w:rsidRPr="00207DF3" w:rsidRDefault="004437BA" w:rsidP="00893A70">
            <w:pPr>
              <w:jc w:val="both"/>
              <w:rPr>
                <w:sz w:val="26"/>
                <w:szCs w:val="26"/>
              </w:rPr>
            </w:pPr>
            <w:r w:rsidRPr="00207DF3">
              <w:rPr>
                <w:sz w:val="26"/>
                <w:szCs w:val="26"/>
              </w:rPr>
              <w:t>+676,8</w:t>
            </w:r>
          </w:p>
        </w:tc>
        <w:tc>
          <w:tcPr>
            <w:tcW w:w="1559" w:type="dxa"/>
          </w:tcPr>
          <w:p w:rsidR="004437BA" w:rsidRPr="00207DF3" w:rsidRDefault="004437BA" w:rsidP="00893A70">
            <w:pPr>
              <w:jc w:val="both"/>
              <w:rPr>
                <w:sz w:val="26"/>
                <w:szCs w:val="26"/>
              </w:rPr>
            </w:pPr>
            <w:r w:rsidRPr="00207DF3">
              <w:rPr>
                <w:sz w:val="26"/>
                <w:szCs w:val="26"/>
              </w:rPr>
              <w:t>+676,8</w:t>
            </w:r>
          </w:p>
        </w:tc>
        <w:tc>
          <w:tcPr>
            <w:tcW w:w="1559" w:type="dxa"/>
          </w:tcPr>
          <w:p w:rsidR="004437BA" w:rsidRPr="00207DF3" w:rsidRDefault="004437BA" w:rsidP="00893A70">
            <w:pPr>
              <w:jc w:val="both"/>
              <w:rPr>
                <w:sz w:val="26"/>
                <w:szCs w:val="26"/>
              </w:rPr>
            </w:pPr>
            <w:r w:rsidRPr="00207DF3">
              <w:rPr>
                <w:sz w:val="26"/>
                <w:szCs w:val="26"/>
              </w:rPr>
              <w:t>+676,8</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w:t>
            </w:r>
            <w:r w:rsidR="004437BA" w:rsidRPr="00207DF3">
              <w:rPr>
                <w:sz w:val="26"/>
                <w:szCs w:val="26"/>
              </w:rPr>
              <w:t xml:space="preserve">083 РП 0405 </w:t>
            </w:r>
            <w:r w:rsidR="0062581D" w:rsidRPr="00207DF3">
              <w:rPr>
                <w:sz w:val="26"/>
                <w:szCs w:val="26"/>
              </w:rPr>
              <w:t>К</w:t>
            </w:r>
            <w:r w:rsidR="004437BA" w:rsidRPr="00207DF3">
              <w:rPr>
                <w:sz w:val="26"/>
                <w:szCs w:val="26"/>
              </w:rPr>
              <w:t>ЦСР 472015542Ж ВР 800</w:t>
            </w:r>
          </w:p>
        </w:tc>
        <w:tc>
          <w:tcPr>
            <w:tcW w:w="1560" w:type="dxa"/>
          </w:tcPr>
          <w:p w:rsidR="004437BA" w:rsidRPr="00207DF3" w:rsidRDefault="004437BA" w:rsidP="00893A70">
            <w:pPr>
              <w:jc w:val="both"/>
              <w:rPr>
                <w:sz w:val="26"/>
                <w:szCs w:val="26"/>
              </w:rPr>
            </w:pPr>
            <w:r w:rsidRPr="00207DF3">
              <w:rPr>
                <w:sz w:val="26"/>
                <w:szCs w:val="26"/>
              </w:rPr>
              <w:t>-54 183,0</w:t>
            </w:r>
          </w:p>
        </w:tc>
        <w:tc>
          <w:tcPr>
            <w:tcW w:w="1559" w:type="dxa"/>
          </w:tcPr>
          <w:p w:rsidR="004437BA" w:rsidRPr="00207DF3" w:rsidRDefault="004437BA" w:rsidP="00893A70">
            <w:pPr>
              <w:jc w:val="both"/>
              <w:rPr>
                <w:sz w:val="26"/>
                <w:szCs w:val="26"/>
              </w:rPr>
            </w:pPr>
            <w:r w:rsidRPr="00207DF3">
              <w:rPr>
                <w:sz w:val="26"/>
                <w:szCs w:val="26"/>
              </w:rPr>
              <w:t>-52 394,8</w:t>
            </w:r>
          </w:p>
        </w:tc>
        <w:tc>
          <w:tcPr>
            <w:tcW w:w="1559" w:type="dxa"/>
          </w:tcPr>
          <w:p w:rsidR="004437BA" w:rsidRPr="00207DF3" w:rsidRDefault="004437BA" w:rsidP="00893A70">
            <w:pPr>
              <w:jc w:val="both"/>
              <w:rPr>
                <w:sz w:val="26"/>
                <w:szCs w:val="26"/>
              </w:rPr>
            </w:pPr>
            <w:r w:rsidRPr="00207DF3">
              <w:rPr>
                <w:sz w:val="26"/>
                <w:szCs w:val="26"/>
              </w:rPr>
              <w:t>-51 114,9</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ППП083 РП</w:t>
            </w:r>
            <w:r w:rsidR="004437BA" w:rsidRPr="00207DF3">
              <w:rPr>
                <w:sz w:val="26"/>
                <w:szCs w:val="26"/>
              </w:rPr>
              <w:t xml:space="preserve">0405 </w:t>
            </w:r>
            <w:r w:rsidR="0062581D" w:rsidRPr="00207DF3">
              <w:rPr>
                <w:sz w:val="26"/>
                <w:szCs w:val="26"/>
              </w:rPr>
              <w:t>К</w:t>
            </w:r>
            <w:r w:rsidR="004437BA" w:rsidRPr="00207DF3">
              <w:rPr>
                <w:sz w:val="26"/>
                <w:szCs w:val="26"/>
              </w:rPr>
              <w:t>ЦСР 47201R542Ж ВР 800</w:t>
            </w:r>
          </w:p>
        </w:tc>
        <w:tc>
          <w:tcPr>
            <w:tcW w:w="1560" w:type="dxa"/>
          </w:tcPr>
          <w:p w:rsidR="004437BA" w:rsidRPr="00207DF3" w:rsidRDefault="004437BA" w:rsidP="00893A70">
            <w:pPr>
              <w:jc w:val="both"/>
              <w:rPr>
                <w:sz w:val="26"/>
                <w:szCs w:val="26"/>
              </w:rPr>
            </w:pPr>
            <w:r w:rsidRPr="00207DF3">
              <w:rPr>
                <w:sz w:val="26"/>
                <w:szCs w:val="26"/>
              </w:rPr>
              <w:t>+54 183,0</w:t>
            </w:r>
          </w:p>
        </w:tc>
        <w:tc>
          <w:tcPr>
            <w:tcW w:w="1559" w:type="dxa"/>
          </w:tcPr>
          <w:p w:rsidR="004437BA" w:rsidRPr="00207DF3" w:rsidRDefault="004437BA" w:rsidP="00893A70">
            <w:pPr>
              <w:jc w:val="both"/>
              <w:rPr>
                <w:sz w:val="26"/>
                <w:szCs w:val="26"/>
              </w:rPr>
            </w:pPr>
            <w:r w:rsidRPr="00207DF3">
              <w:rPr>
                <w:sz w:val="26"/>
                <w:szCs w:val="26"/>
              </w:rPr>
              <w:t>+52 394,8</w:t>
            </w:r>
          </w:p>
        </w:tc>
        <w:tc>
          <w:tcPr>
            <w:tcW w:w="1559" w:type="dxa"/>
          </w:tcPr>
          <w:p w:rsidR="004437BA" w:rsidRPr="00207DF3" w:rsidRDefault="004437BA" w:rsidP="00893A70">
            <w:pPr>
              <w:jc w:val="both"/>
              <w:rPr>
                <w:sz w:val="26"/>
                <w:szCs w:val="26"/>
              </w:rPr>
            </w:pPr>
            <w:r w:rsidRPr="00207DF3">
              <w:rPr>
                <w:sz w:val="26"/>
                <w:szCs w:val="26"/>
              </w:rPr>
              <w:t>+51 114,9</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w:t>
            </w:r>
            <w:r w:rsidR="004437BA" w:rsidRPr="00207DF3">
              <w:rPr>
                <w:sz w:val="26"/>
                <w:szCs w:val="26"/>
              </w:rPr>
              <w:t xml:space="preserve">083 РП 0405 </w:t>
            </w:r>
            <w:r w:rsidRPr="00207DF3">
              <w:rPr>
                <w:sz w:val="26"/>
                <w:szCs w:val="26"/>
              </w:rPr>
              <w:t>К</w:t>
            </w:r>
            <w:r w:rsidR="004437BA" w:rsidRPr="00207DF3">
              <w:rPr>
                <w:sz w:val="26"/>
                <w:szCs w:val="26"/>
              </w:rPr>
              <w:t>ЦСР 472025543Ж ВР 800</w:t>
            </w:r>
          </w:p>
        </w:tc>
        <w:tc>
          <w:tcPr>
            <w:tcW w:w="1560" w:type="dxa"/>
          </w:tcPr>
          <w:p w:rsidR="004437BA" w:rsidRPr="00207DF3" w:rsidRDefault="004437BA" w:rsidP="00893A70">
            <w:pPr>
              <w:jc w:val="both"/>
              <w:rPr>
                <w:sz w:val="26"/>
                <w:szCs w:val="26"/>
              </w:rPr>
            </w:pPr>
            <w:r w:rsidRPr="00207DF3">
              <w:rPr>
                <w:sz w:val="26"/>
                <w:szCs w:val="26"/>
              </w:rPr>
              <w:t>-83 749,2</w:t>
            </w:r>
          </w:p>
        </w:tc>
        <w:tc>
          <w:tcPr>
            <w:tcW w:w="1559" w:type="dxa"/>
          </w:tcPr>
          <w:p w:rsidR="004437BA" w:rsidRPr="00207DF3" w:rsidRDefault="004437BA" w:rsidP="00893A70">
            <w:pPr>
              <w:jc w:val="both"/>
              <w:rPr>
                <w:sz w:val="26"/>
                <w:szCs w:val="26"/>
              </w:rPr>
            </w:pPr>
            <w:r w:rsidRPr="00207DF3">
              <w:rPr>
                <w:sz w:val="26"/>
                <w:szCs w:val="26"/>
              </w:rPr>
              <w:t>-93 241,0</w:t>
            </w:r>
          </w:p>
        </w:tc>
        <w:tc>
          <w:tcPr>
            <w:tcW w:w="1559" w:type="dxa"/>
          </w:tcPr>
          <w:p w:rsidR="004437BA" w:rsidRPr="00207DF3" w:rsidRDefault="004437BA" w:rsidP="00893A70">
            <w:pPr>
              <w:jc w:val="both"/>
              <w:rPr>
                <w:sz w:val="26"/>
                <w:szCs w:val="26"/>
              </w:rPr>
            </w:pPr>
            <w:r w:rsidRPr="00207DF3">
              <w:rPr>
                <w:sz w:val="26"/>
                <w:szCs w:val="26"/>
              </w:rPr>
              <w:t>-93 241,0</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ППП083 РП</w:t>
            </w:r>
            <w:r w:rsidR="004437BA" w:rsidRPr="00207DF3">
              <w:rPr>
                <w:sz w:val="26"/>
                <w:szCs w:val="26"/>
              </w:rPr>
              <w:t xml:space="preserve">0405 </w:t>
            </w:r>
            <w:r w:rsidR="0062581D" w:rsidRPr="00207DF3">
              <w:rPr>
                <w:sz w:val="26"/>
                <w:szCs w:val="26"/>
              </w:rPr>
              <w:t>К</w:t>
            </w:r>
            <w:r w:rsidR="004437BA" w:rsidRPr="00207DF3">
              <w:rPr>
                <w:sz w:val="26"/>
                <w:szCs w:val="26"/>
              </w:rPr>
              <w:t>ЦСР 47202R543Ж ВР 800</w:t>
            </w:r>
          </w:p>
        </w:tc>
        <w:tc>
          <w:tcPr>
            <w:tcW w:w="1560" w:type="dxa"/>
          </w:tcPr>
          <w:p w:rsidR="004437BA" w:rsidRPr="00207DF3" w:rsidRDefault="004437BA" w:rsidP="00893A70">
            <w:pPr>
              <w:jc w:val="both"/>
              <w:rPr>
                <w:sz w:val="26"/>
                <w:szCs w:val="26"/>
              </w:rPr>
            </w:pPr>
            <w:r w:rsidRPr="00207DF3">
              <w:rPr>
                <w:sz w:val="26"/>
                <w:szCs w:val="26"/>
              </w:rPr>
              <w:t>+83 749,2</w:t>
            </w:r>
          </w:p>
        </w:tc>
        <w:tc>
          <w:tcPr>
            <w:tcW w:w="1559" w:type="dxa"/>
          </w:tcPr>
          <w:p w:rsidR="004437BA" w:rsidRPr="00207DF3" w:rsidRDefault="004437BA" w:rsidP="00893A70">
            <w:pPr>
              <w:jc w:val="both"/>
              <w:rPr>
                <w:sz w:val="26"/>
                <w:szCs w:val="26"/>
              </w:rPr>
            </w:pPr>
            <w:r w:rsidRPr="00207DF3">
              <w:rPr>
                <w:sz w:val="26"/>
                <w:szCs w:val="26"/>
              </w:rPr>
              <w:t>+93 241,0</w:t>
            </w:r>
          </w:p>
        </w:tc>
        <w:tc>
          <w:tcPr>
            <w:tcW w:w="1559" w:type="dxa"/>
          </w:tcPr>
          <w:p w:rsidR="004437BA" w:rsidRPr="00207DF3" w:rsidRDefault="004437BA" w:rsidP="00893A70">
            <w:pPr>
              <w:jc w:val="both"/>
              <w:rPr>
                <w:sz w:val="26"/>
                <w:szCs w:val="26"/>
              </w:rPr>
            </w:pPr>
            <w:r w:rsidRPr="00207DF3">
              <w:rPr>
                <w:sz w:val="26"/>
                <w:szCs w:val="26"/>
              </w:rPr>
              <w:t>+93 241,0</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w:t>
            </w:r>
            <w:r w:rsidR="004437BA" w:rsidRPr="00207DF3">
              <w:rPr>
                <w:sz w:val="26"/>
                <w:szCs w:val="26"/>
              </w:rPr>
              <w:t xml:space="preserve">083 РП 0405 </w:t>
            </w:r>
            <w:r w:rsidR="0062581D" w:rsidRPr="00207DF3">
              <w:rPr>
                <w:sz w:val="26"/>
                <w:szCs w:val="26"/>
              </w:rPr>
              <w:t>К</w:t>
            </w:r>
            <w:r w:rsidR="004437BA" w:rsidRPr="00207DF3">
              <w:rPr>
                <w:sz w:val="26"/>
                <w:szCs w:val="26"/>
              </w:rPr>
              <w:t>ЦСР 472035543Ж ВР 800</w:t>
            </w:r>
          </w:p>
        </w:tc>
        <w:tc>
          <w:tcPr>
            <w:tcW w:w="1560" w:type="dxa"/>
          </w:tcPr>
          <w:p w:rsidR="004437BA" w:rsidRPr="00207DF3" w:rsidRDefault="004437BA" w:rsidP="00893A70">
            <w:pPr>
              <w:jc w:val="both"/>
              <w:rPr>
                <w:sz w:val="26"/>
                <w:szCs w:val="26"/>
              </w:rPr>
            </w:pPr>
            <w:r w:rsidRPr="00207DF3">
              <w:rPr>
                <w:sz w:val="26"/>
                <w:szCs w:val="26"/>
              </w:rPr>
              <w:t>-37 529,0</w:t>
            </w:r>
          </w:p>
        </w:tc>
        <w:tc>
          <w:tcPr>
            <w:tcW w:w="1559" w:type="dxa"/>
          </w:tcPr>
          <w:p w:rsidR="004437BA" w:rsidRPr="00207DF3" w:rsidRDefault="004437BA" w:rsidP="00893A70">
            <w:pPr>
              <w:jc w:val="both"/>
              <w:rPr>
                <w:sz w:val="26"/>
                <w:szCs w:val="26"/>
              </w:rPr>
            </w:pPr>
            <w:r w:rsidRPr="00207DF3">
              <w:rPr>
                <w:sz w:val="26"/>
                <w:szCs w:val="26"/>
              </w:rPr>
              <w:t>-30 048,2</w:t>
            </w:r>
          </w:p>
        </w:tc>
        <w:tc>
          <w:tcPr>
            <w:tcW w:w="1559" w:type="dxa"/>
          </w:tcPr>
          <w:p w:rsidR="004437BA" w:rsidRPr="00207DF3" w:rsidRDefault="004437BA" w:rsidP="00893A70">
            <w:pPr>
              <w:jc w:val="both"/>
              <w:rPr>
                <w:sz w:val="26"/>
                <w:szCs w:val="26"/>
              </w:rPr>
            </w:pPr>
            <w:r w:rsidRPr="00207DF3">
              <w:rPr>
                <w:sz w:val="26"/>
                <w:szCs w:val="26"/>
              </w:rPr>
              <w:t>-30 811,1</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ППП083 РП</w:t>
            </w:r>
            <w:r w:rsidR="004437BA" w:rsidRPr="00207DF3">
              <w:rPr>
                <w:sz w:val="26"/>
                <w:szCs w:val="26"/>
              </w:rPr>
              <w:t xml:space="preserve">0405 </w:t>
            </w:r>
            <w:r w:rsidR="0062581D" w:rsidRPr="00207DF3">
              <w:rPr>
                <w:sz w:val="26"/>
                <w:szCs w:val="26"/>
              </w:rPr>
              <w:t>К</w:t>
            </w:r>
            <w:r w:rsidR="004437BA" w:rsidRPr="00207DF3">
              <w:rPr>
                <w:sz w:val="26"/>
                <w:szCs w:val="26"/>
              </w:rPr>
              <w:t>ЦСР 47203R543Ж ВР 800</w:t>
            </w:r>
          </w:p>
        </w:tc>
        <w:tc>
          <w:tcPr>
            <w:tcW w:w="1560" w:type="dxa"/>
          </w:tcPr>
          <w:p w:rsidR="004437BA" w:rsidRPr="00207DF3" w:rsidRDefault="004437BA" w:rsidP="00893A70">
            <w:pPr>
              <w:jc w:val="both"/>
              <w:rPr>
                <w:sz w:val="26"/>
                <w:szCs w:val="26"/>
              </w:rPr>
            </w:pPr>
            <w:r w:rsidRPr="00207DF3">
              <w:rPr>
                <w:sz w:val="26"/>
                <w:szCs w:val="26"/>
              </w:rPr>
              <w:t>+37 529,0</w:t>
            </w:r>
          </w:p>
        </w:tc>
        <w:tc>
          <w:tcPr>
            <w:tcW w:w="1559" w:type="dxa"/>
          </w:tcPr>
          <w:p w:rsidR="004437BA" w:rsidRPr="00207DF3" w:rsidRDefault="004437BA" w:rsidP="00893A70">
            <w:pPr>
              <w:jc w:val="both"/>
              <w:rPr>
                <w:sz w:val="26"/>
                <w:szCs w:val="26"/>
              </w:rPr>
            </w:pPr>
            <w:r w:rsidRPr="00207DF3">
              <w:rPr>
                <w:sz w:val="26"/>
                <w:szCs w:val="26"/>
              </w:rPr>
              <w:t>+30 048,2</w:t>
            </w:r>
          </w:p>
        </w:tc>
        <w:tc>
          <w:tcPr>
            <w:tcW w:w="1559" w:type="dxa"/>
          </w:tcPr>
          <w:p w:rsidR="004437BA" w:rsidRPr="00207DF3" w:rsidRDefault="004437BA" w:rsidP="00893A70">
            <w:pPr>
              <w:jc w:val="both"/>
              <w:rPr>
                <w:sz w:val="26"/>
                <w:szCs w:val="26"/>
              </w:rPr>
            </w:pPr>
            <w:r w:rsidRPr="00207DF3">
              <w:rPr>
                <w:sz w:val="26"/>
                <w:szCs w:val="26"/>
              </w:rPr>
              <w:t>+30 811,1</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w:t>
            </w:r>
            <w:r w:rsidR="004437BA" w:rsidRPr="00207DF3">
              <w:rPr>
                <w:sz w:val="26"/>
                <w:szCs w:val="26"/>
              </w:rPr>
              <w:t xml:space="preserve">083 РП 0405 </w:t>
            </w:r>
            <w:r w:rsidR="0062581D" w:rsidRPr="00207DF3">
              <w:rPr>
                <w:sz w:val="26"/>
                <w:szCs w:val="26"/>
              </w:rPr>
              <w:t>К</w:t>
            </w:r>
            <w:r w:rsidR="004437BA" w:rsidRPr="00207DF3">
              <w:rPr>
                <w:sz w:val="26"/>
                <w:szCs w:val="26"/>
              </w:rPr>
              <w:t>ЦСР 473015543Ж ВР 800</w:t>
            </w:r>
          </w:p>
        </w:tc>
        <w:tc>
          <w:tcPr>
            <w:tcW w:w="1560" w:type="dxa"/>
          </w:tcPr>
          <w:p w:rsidR="004437BA" w:rsidRPr="00207DF3" w:rsidRDefault="004437BA" w:rsidP="00893A70">
            <w:pPr>
              <w:jc w:val="both"/>
              <w:rPr>
                <w:sz w:val="26"/>
                <w:szCs w:val="26"/>
              </w:rPr>
            </w:pPr>
            <w:r w:rsidRPr="00207DF3">
              <w:rPr>
                <w:sz w:val="26"/>
                <w:szCs w:val="26"/>
              </w:rPr>
              <w:t>-2 126,7</w:t>
            </w:r>
          </w:p>
        </w:tc>
        <w:tc>
          <w:tcPr>
            <w:tcW w:w="1559" w:type="dxa"/>
          </w:tcPr>
          <w:p w:rsidR="004437BA" w:rsidRPr="00207DF3" w:rsidRDefault="004437BA" w:rsidP="00893A70">
            <w:pPr>
              <w:jc w:val="both"/>
              <w:rPr>
                <w:sz w:val="26"/>
                <w:szCs w:val="26"/>
              </w:rPr>
            </w:pPr>
            <w:r w:rsidRPr="00207DF3">
              <w:rPr>
                <w:sz w:val="26"/>
                <w:szCs w:val="26"/>
              </w:rPr>
              <w:t>-2 126,7</w:t>
            </w:r>
          </w:p>
        </w:tc>
        <w:tc>
          <w:tcPr>
            <w:tcW w:w="1559" w:type="dxa"/>
          </w:tcPr>
          <w:p w:rsidR="004437BA" w:rsidRPr="00207DF3" w:rsidRDefault="004437BA" w:rsidP="00893A70">
            <w:pPr>
              <w:jc w:val="both"/>
              <w:rPr>
                <w:sz w:val="26"/>
                <w:szCs w:val="26"/>
              </w:rPr>
            </w:pPr>
            <w:r w:rsidRPr="00207DF3">
              <w:rPr>
                <w:sz w:val="26"/>
                <w:szCs w:val="26"/>
              </w:rPr>
              <w:t>-2 126,7</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ППП083 РП</w:t>
            </w:r>
            <w:r w:rsidR="004437BA" w:rsidRPr="00207DF3">
              <w:rPr>
                <w:sz w:val="26"/>
                <w:szCs w:val="26"/>
              </w:rPr>
              <w:t xml:space="preserve">0405 </w:t>
            </w:r>
            <w:r w:rsidR="0062581D" w:rsidRPr="00207DF3">
              <w:rPr>
                <w:sz w:val="26"/>
                <w:szCs w:val="26"/>
              </w:rPr>
              <w:t>К</w:t>
            </w:r>
            <w:r w:rsidR="004437BA" w:rsidRPr="00207DF3">
              <w:rPr>
                <w:sz w:val="26"/>
                <w:szCs w:val="26"/>
              </w:rPr>
              <w:t>ЦСР 47301R543Ж ВР 800</w:t>
            </w:r>
          </w:p>
        </w:tc>
        <w:tc>
          <w:tcPr>
            <w:tcW w:w="1560" w:type="dxa"/>
          </w:tcPr>
          <w:p w:rsidR="004437BA" w:rsidRPr="00207DF3" w:rsidRDefault="004437BA" w:rsidP="00893A70">
            <w:pPr>
              <w:jc w:val="both"/>
              <w:rPr>
                <w:sz w:val="26"/>
                <w:szCs w:val="26"/>
              </w:rPr>
            </w:pPr>
            <w:r w:rsidRPr="00207DF3">
              <w:rPr>
                <w:sz w:val="26"/>
                <w:szCs w:val="26"/>
              </w:rPr>
              <w:t>+2 126,7</w:t>
            </w:r>
          </w:p>
        </w:tc>
        <w:tc>
          <w:tcPr>
            <w:tcW w:w="1559" w:type="dxa"/>
          </w:tcPr>
          <w:p w:rsidR="004437BA" w:rsidRPr="00207DF3" w:rsidRDefault="004437BA" w:rsidP="00893A70">
            <w:pPr>
              <w:jc w:val="both"/>
              <w:rPr>
                <w:sz w:val="26"/>
                <w:szCs w:val="26"/>
              </w:rPr>
            </w:pPr>
            <w:r w:rsidRPr="00207DF3">
              <w:rPr>
                <w:sz w:val="26"/>
                <w:szCs w:val="26"/>
              </w:rPr>
              <w:t>+2 126,7</w:t>
            </w:r>
          </w:p>
        </w:tc>
        <w:tc>
          <w:tcPr>
            <w:tcW w:w="1559" w:type="dxa"/>
          </w:tcPr>
          <w:p w:rsidR="004437BA" w:rsidRPr="00207DF3" w:rsidRDefault="004437BA" w:rsidP="00893A70">
            <w:pPr>
              <w:jc w:val="both"/>
              <w:rPr>
                <w:sz w:val="26"/>
                <w:szCs w:val="26"/>
              </w:rPr>
            </w:pPr>
            <w:r w:rsidRPr="00207DF3">
              <w:rPr>
                <w:sz w:val="26"/>
                <w:szCs w:val="26"/>
              </w:rPr>
              <w:t>+2 126,7</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w:t>
            </w:r>
            <w:r w:rsidR="004437BA" w:rsidRPr="00207DF3">
              <w:rPr>
                <w:sz w:val="26"/>
                <w:szCs w:val="26"/>
              </w:rPr>
              <w:t xml:space="preserve">083 РП 0405 </w:t>
            </w:r>
            <w:r w:rsidR="0062581D" w:rsidRPr="00207DF3">
              <w:rPr>
                <w:sz w:val="26"/>
                <w:szCs w:val="26"/>
              </w:rPr>
              <w:t>К</w:t>
            </w:r>
            <w:r w:rsidR="004437BA" w:rsidRPr="00207DF3">
              <w:rPr>
                <w:sz w:val="26"/>
                <w:szCs w:val="26"/>
              </w:rPr>
              <w:t>ЦСР 473025543Ж ВР 800</w:t>
            </w:r>
          </w:p>
        </w:tc>
        <w:tc>
          <w:tcPr>
            <w:tcW w:w="1560" w:type="dxa"/>
          </w:tcPr>
          <w:p w:rsidR="004437BA" w:rsidRPr="00207DF3" w:rsidRDefault="004437BA" w:rsidP="00893A70">
            <w:pPr>
              <w:jc w:val="both"/>
              <w:rPr>
                <w:sz w:val="26"/>
                <w:szCs w:val="26"/>
              </w:rPr>
            </w:pPr>
            <w:r w:rsidRPr="00207DF3">
              <w:rPr>
                <w:sz w:val="26"/>
                <w:szCs w:val="26"/>
              </w:rPr>
              <w:t>-31 220,0</w:t>
            </w:r>
          </w:p>
        </w:tc>
        <w:tc>
          <w:tcPr>
            <w:tcW w:w="1559" w:type="dxa"/>
          </w:tcPr>
          <w:p w:rsidR="004437BA" w:rsidRPr="00207DF3" w:rsidRDefault="004437BA" w:rsidP="00893A70">
            <w:pPr>
              <w:jc w:val="both"/>
              <w:rPr>
                <w:sz w:val="26"/>
                <w:szCs w:val="26"/>
              </w:rPr>
            </w:pPr>
            <w:r w:rsidRPr="00207DF3">
              <w:rPr>
                <w:sz w:val="26"/>
                <w:szCs w:val="26"/>
              </w:rPr>
              <w:t>-23 706,3</w:t>
            </w:r>
          </w:p>
        </w:tc>
        <w:tc>
          <w:tcPr>
            <w:tcW w:w="1559" w:type="dxa"/>
          </w:tcPr>
          <w:p w:rsidR="004437BA" w:rsidRPr="00207DF3" w:rsidRDefault="004437BA" w:rsidP="00893A70">
            <w:pPr>
              <w:jc w:val="both"/>
              <w:rPr>
                <w:sz w:val="26"/>
                <w:szCs w:val="26"/>
              </w:rPr>
            </w:pPr>
            <w:r w:rsidRPr="00207DF3">
              <w:rPr>
                <w:sz w:val="26"/>
                <w:szCs w:val="26"/>
              </w:rPr>
              <w:t>-19 004,7</w:t>
            </w:r>
          </w:p>
        </w:tc>
      </w:tr>
      <w:tr w:rsidR="004437BA" w:rsidRPr="00207DF3" w:rsidTr="009F20C1">
        <w:tc>
          <w:tcPr>
            <w:tcW w:w="5245" w:type="dxa"/>
          </w:tcPr>
          <w:p w:rsidR="004437BA" w:rsidRPr="00207DF3" w:rsidRDefault="00FF1B8E" w:rsidP="00FF1B8E">
            <w:pPr>
              <w:jc w:val="both"/>
              <w:rPr>
                <w:sz w:val="26"/>
                <w:szCs w:val="26"/>
              </w:rPr>
            </w:pPr>
            <w:r w:rsidRPr="00207DF3">
              <w:rPr>
                <w:sz w:val="26"/>
                <w:szCs w:val="26"/>
              </w:rPr>
              <w:t>ППП</w:t>
            </w:r>
            <w:r w:rsidR="004437BA" w:rsidRPr="00207DF3">
              <w:rPr>
                <w:sz w:val="26"/>
                <w:szCs w:val="26"/>
              </w:rPr>
              <w:t xml:space="preserve">083 РП0405 </w:t>
            </w:r>
            <w:r w:rsidR="0062581D" w:rsidRPr="00207DF3">
              <w:rPr>
                <w:sz w:val="26"/>
                <w:szCs w:val="26"/>
              </w:rPr>
              <w:t>К</w:t>
            </w:r>
            <w:r w:rsidR="004437BA" w:rsidRPr="00207DF3">
              <w:rPr>
                <w:sz w:val="26"/>
                <w:szCs w:val="26"/>
              </w:rPr>
              <w:t>ЦСР 47302R543Ж ВР 800</w:t>
            </w:r>
          </w:p>
        </w:tc>
        <w:tc>
          <w:tcPr>
            <w:tcW w:w="1560" w:type="dxa"/>
          </w:tcPr>
          <w:p w:rsidR="004437BA" w:rsidRPr="00207DF3" w:rsidRDefault="004437BA" w:rsidP="00893A70">
            <w:pPr>
              <w:jc w:val="both"/>
              <w:rPr>
                <w:sz w:val="26"/>
                <w:szCs w:val="26"/>
              </w:rPr>
            </w:pPr>
            <w:r w:rsidRPr="00207DF3">
              <w:rPr>
                <w:sz w:val="26"/>
                <w:szCs w:val="26"/>
              </w:rPr>
              <w:t>+31 220,0</w:t>
            </w:r>
          </w:p>
        </w:tc>
        <w:tc>
          <w:tcPr>
            <w:tcW w:w="1559" w:type="dxa"/>
          </w:tcPr>
          <w:p w:rsidR="004437BA" w:rsidRPr="00207DF3" w:rsidRDefault="004437BA" w:rsidP="00893A70">
            <w:pPr>
              <w:jc w:val="both"/>
              <w:rPr>
                <w:sz w:val="26"/>
                <w:szCs w:val="26"/>
              </w:rPr>
            </w:pPr>
            <w:r w:rsidRPr="00207DF3">
              <w:rPr>
                <w:sz w:val="26"/>
                <w:szCs w:val="26"/>
              </w:rPr>
              <w:t>+23 706,3</w:t>
            </w:r>
          </w:p>
        </w:tc>
        <w:tc>
          <w:tcPr>
            <w:tcW w:w="1559" w:type="dxa"/>
          </w:tcPr>
          <w:p w:rsidR="004437BA" w:rsidRPr="00207DF3" w:rsidRDefault="004437BA" w:rsidP="00893A70">
            <w:pPr>
              <w:jc w:val="both"/>
              <w:rPr>
                <w:sz w:val="26"/>
                <w:szCs w:val="26"/>
              </w:rPr>
            </w:pPr>
            <w:r w:rsidRPr="00207DF3">
              <w:rPr>
                <w:sz w:val="26"/>
                <w:szCs w:val="26"/>
              </w:rPr>
              <w:t>+19 004,7</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w:t>
            </w:r>
            <w:r w:rsidR="004437BA" w:rsidRPr="00207DF3">
              <w:rPr>
                <w:sz w:val="26"/>
                <w:szCs w:val="26"/>
              </w:rPr>
              <w:t xml:space="preserve">083 РП 0405 </w:t>
            </w:r>
            <w:r w:rsidR="0062581D" w:rsidRPr="00207DF3">
              <w:rPr>
                <w:sz w:val="26"/>
                <w:szCs w:val="26"/>
              </w:rPr>
              <w:t>К</w:t>
            </w:r>
            <w:r w:rsidR="004437BA" w:rsidRPr="00207DF3">
              <w:rPr>
                <w:sz w:val="26"/>
                <w:szCs w:val="26"/>
              </w:rPr>
              <w:t>ЦСР 476015544Ж ВР 800</w:t>
            </w:r>
          </w:p>
        </w:tc>
        <w:tc>
          <w:tcPr>
            <w:tcW w:w="1560" w:type="dxa"/>
          </w:tcPr>
          <w:p w:rsidR="004437BA" w:rsidRPr="00207DF3" w:rsidRDefault="004437BA" w:rsidP="00893A70">
            <w:pPr>
              <w:jc w:val="both"/>
              <w:rPr>
                <w:sz w:val="26"/>
                <w:szCs w:val="26"/>
              </w:rPr>
            </w:pPr>
            <w:r w:rsidRPr="00207DF3">
              <w:rPr>
                <w:sz w:val="26"/>
                <w:szCs w:val="26"/>
              </w:rPr>
              <w:t>-917 418,1</w:t>
            </w:r>
          </w:p>
        </w:tc>
        <w:tc>
          <w:tcPr>
            <w:tcW w:w="1559" w:type="dxa"/>
          </w:tcPr>
          <w:p w:rsidR="004437BA" w:rsidRPr="00207DF3" w:rsidRDefault="004437BA" w:rsidP="00893A70">
            <w:pPr>
              <w:jc w:val="both"/>
              <w:rPr>
                <w:sz w:val="26"/>
                <w:szCs w:val="26"/>
              </w:rPr>
            </w:pPr>
            <w:r w:rsidRPr="00207DF3">
              <w:rPr>
                <w:sz w:val="26"/>
                <w:szCs w:val="26"/>
              </w:rPr>
              <w:t>-917 418,1</w:t>
            </w:r>
          </w:p>
        </w:tc>
        <w:tc>
          <w:tcPr>
            <w:tcW w:w="1559" w:type="dxa"/>
          </w:tcPr>
          <w:p w:rsidR="004437BA" w:rsidRPr="00207DF3" w:rsidRDefault="004437BA" w:rsidP="00893A70">
            <w:pPr>
              <w:jc w:val="both"/>
              <w:rPr>
                <w:sz w:val="26"/>
                <w:szCs w:val="26"/>
              </w:rPr>
            </w:pPr>
            <w:r w:rsidRPr="00207DF3">
              <w:rPr>
                <w:sz w:val="26"/>
                <w:szCs w:val="26"/>
              </w:rPr>
              <w:t>-917 418,1</w:t>
            </w:r>
          </w:p>
        </w:tc>
      </w:tr>
      <w:tr w:rsidR="004437BA" w:rsidRPr="00207DF3" w:rsidTr="009F20C1">
        <w:tc>
          <w:tcPr>
            <w:tcW w:w="5245" w:type="dxa"/>
          </w:tcPr>
          <w:p w:rsidR="004437BA" w:rsidRPr="00207DF3" w:rsidRDefault="00FF1B8E" w:rsidP="00FF1B8E">
            <w:pPr>
              <w:jc w:val="both"/>
              <w:rPr>
                <w:sz w:val="26"/>
                <w:szCs w:val="26"/>
              </w:rPr>
            </w:pPr>
            <w:r w:rsidRPr="00207DF3">
              <w:rPr>
                <w:sz w:val="26"/>
                <w:szCs w:val="26"/>
              </w:rPr>
              <w:t>ППП</w:t>
            </w:r>
            <w:r w:rsidR="004437BA" w:rsidRPr="00207DF3">
              <w:rPr>
                <w:sz w:val="26"/>
                <w:szCs w:val="26"/>
              </w:rPr>
              <w:t xml:space="preserve">083 РП0405 </w:t>
            </w:r>
            <w:r w:rsidR="0062581D" w:rsidRPr="00207DF3">
              <w:rPr>
                <w:sz w:val="26"/>
                <w:szCs w:val="26"/>
              </w:rPr>
              <w:t>К</w:t>
            </w:r>
            <w:r w:rsidR="004437BA" w:rsidRPr="00207DF3">
              <w:rPr>
                <w:sz w:val="26"/>
                <w:szCs w:val="26"/>
              </w:rPr>
              <w:t>ЦСР 47601R544Ж ВР 800</w:t>
            </w:r>
          </w:p>
        </w:tc>
        <w:tc>
          <w:tcPr>
            <w:tcW w:w="1560" w:type="dxa"/>
          </w:tcPr>
          <w:p w:rsidR="004437BA" w:rsidRPr="00207DF3" w:rsidRDefault="004437BA" w:rsidP="00893A70">
            <w:pPr>
              <w:jc w:val="both"/>
              <w:rPr>
                <w:sz w:val="26"/>
                <w:szCs w:val="26"/>
              </w:rPr>
            </w:pPr>
            <w:r w:rsidRPr="00207DF3">
              <w:rPr>
                <w:sz w:val="26"/>
                <w:szCs w:val="26"/>
              </w:rPr>
              <w:t>+917 418,1</w:t>
            </w:r>
          </w:p>
        </w:tc>
        <w:tc>
          <w:tcPr>
            <w:tcW w:w="1559" w:type="dxa"/>
          </w:tcPr>
          <w:p w:rsidR="004437BA" w:rsidRPr="00207DF3" w:rsidRDefault="004437BA" w:rsidP="00893A70">
            <w:pPr>
              <w:jc w:val="both"/>
              <w:rPr>
                <w:sz w:val="26"/>
                <w:szCs w:val="26"/>
              </w:rPr>
            </w:pPr>
            <w:r w:rsidRPr="00207DF3">
              <w:rPr>
                <w:sz w:val="26"/>
                <w:szCs w:val="26"/>
              </w:rPr>
              <w:t>+917 418,1</w:t>
            </w:r>
          </w:p>
        </w:tc>
        <w:tc>
          <w:tcPr>
            <w:tcW w:w="1559" w:type="dxa"/>
          </w:tcPr>
          <w:p w:rsidR="004437BA" w:rsidRPr="00207DF3" w:rsidRDefault="004437BA" w:rsidP="00893A70">
            <w:pPr>
              <w:jc w:val="both"/>
              <w:rPr>
                <w:sz w:val="26"/>
                <w:szCs w:val="26"/>
              </w:rPr>
            </w:pPr>
            <w:r w:rsidRPr="00207DF3">
              <w:rPr>
                <w:sz w:val="26"/>
                <w:szCs w:val="26"/>
              </w:rPr>
              <w:t>+917 418,1</w:t>
            </w:r>
          </w:p>
        </w:tc>
      </w:tr>
      <w:tr w:rsidR="004437BA" w:rsidRPr="00207DF3" w:rsidTr="009F20C1">
        <w:tc>
          <w:tcPr>
            <w:tcW w:w="5245" w:type="dxa"/>
          </w:tcPr>
          <w:p w:rsidR="004437BA" w:rsidRPr="00207DF3" w:rsidRDefault="00FF1B8E" w:rsidP="00893A70">
            <w:pPr>
              <w:jc w:val="both"/>
              <w:rPr>
                <w:sz w:val="26"/>
                <w:szCs w:val="26"/>
              </w:rPr>
            </w:pPr>
            <w:r w:rsidRPr="00207DF3">
              <w:rPr>
                <w:sz w:val="26"/>
                <w:szCs w:val="26"/>
              </w:rPr>
              <w:t>ППП</w:t>
            </w:r>
            <w:r w:rsidR="004437BA" w:rsidRPr="00207DF3">
              <w:rPr>
                <w:sz w:val="26"/>
                <w:szCs w:val="26"/>
              </w:rPr>
              <w:t xml:space="preserve">083 РП 0405 </w:t>
            </w:r>
            <w:r w:rsidR="0062581D" w:rsidRPr="00207DF3">
              <w:rPr>
                <w:sz w:val="26"/>
                <w:szCs w:val="26"/>
              </w:rPr>
              <w:t>К</w:t>
            </w:r>
            <w:r w:rsidR="004437BA" w:rsidRPr="00207DF3">
              <w:rPr>
                <w:sz w:val="26"/>
                <w:szCs w:val="26"/>
              </w:rPr>
              <w:t>ЦСР 477015076Ж ВР 800</w:t>
            </w:r>
          </w:p>
        </w:tc>
        <w:tc>
          <w:tcPr>
            <w:tcW w:w="1560" w:type="dxa"/>
          </w:tcPr>
          <w:p w:rsidR="004437BA" w:rsidRPr="00207DF3" w:rsidRDefault="004437BA" w:rsidP="00893A70">
            <w:pPr>
              <w:jc w:val="both"/>
              <w:rPr>
                <w:sz w:val="26"/>
                <w:szCs w:val="26"/>
              </w:rPr>
            </w:pPr>
            <w:r w:rsidRPr="00207DF3">
              <w:rPr>
                <w:sz w:val="26"/>
                <w:szCs w:val="26"/>
              </w:rPr>
              <w:t>-896,0</w:t>
            </w:r>
          </w:p>
        </w:tc>
        <w:tc>
          <w:tcPr>
            <w:tcW w:w="1559" w:type="dxa"/>
          </w:tcPr>
          <w:p w:rsidR="004437BA" w:rsidRPr="00207DF3" w:rsidRDefault="004437BA" w:rsidP="00893A70">
            <w:pPr>
              <w:jc w:val="both"/>
              <w:rPr>
                <w:sz w:val="26"/>
                <w:szCs w:val="26"/>
              </w:rPr>
            </w:pPr>
            <w:r w:rsidRPr="00207DF3">
              <w:rPr>
                <w:sz w:val="26"/>
                <w:szCs w:val="26"/>
              </w:rPr>
              <w:t>-896,0</w:t>
            </w:r>
          </w:p>
        </w:tc>
        <w:tc>
          <w:tcPr>
            <w:tcW w:w="1559" w:type="dxa"/>
          </w:tcPr>
          <w:p w:rsidR="004437BA" w:rsidRPr="00207DF3" w:rsidRDefault="004437BA" w:rsidP="00893A70">
            <w:pPr>
              <w:jc w:val="both"/>
              <w:rPr>
                <w:sz w:val="26"/>
                <w:szCs w:val="26"/>
              </w:rPr>
            </w:pPr>
            <w:r w:rsidRPr="00207DF3">
              <w:rPr>
                <w:sz w:val="26"/>
                <w:szCs w:val="26"/>
              </w:rPr>
              <w:t>-896,0</w:t>
            </w:r>
          </w:p>
        </w:tc>
      </w:tr>
      <w:tr w:rsidR="004437BA" w:rsidRPr="00207DF3" w:rsidTr="009F20C1">
        <w:tc>
          <w:tcPr>
            <w:tcW w:w="5245" w:type="dxa"/>
          </w:tcPr>
          <w:p w:rsidR="004437BA" w:rsidRPr="00207DF3" w:rsidRDefault="00FF1B8E" w:rsidP="00FF1B8E">
            <w:pPr>
              <w:jc w:val="both"/>
              <w:rPr>
                <w:sz w:val="26"/>
                <w:szCs w:val="26"/>
              </w:rPr>
            </w:pPr>
            <w:r w:rsidRPr="00207DF3">
              <w:rPr>
                <w:sz w:val="26"/>
                <w:szCs w:val="26"/>
              </w:rPr>
              <w:t>ППП</w:t>
            </w:r>
            <w:r w:rsidR="004437BA" w:rsidRPr="00207DF3">
              <w:rPr>
                <w:sz w:val="26"/>
                <w:szCs w:val="26"/>
              </w:rPr>
              <w:t xml:space="preserve">083 РП0405 </w:t>
            </w:r>
            <w:r w:rsidR="0062581D" w:rsidRPr="00207DF3">
              <w:rPr>
                <w:sz w:val="26"/>
                <w:szCs w:val="26"/>
              </w:rPr>
              <w:t>К</w:t>
            </w:r>
            <w:r w:rsidR="004437BA" w:rsidRPr="00207DF3">
              <w:rPr>
                <w:sz w:val="26"/>
                <w:szCs w:val="26"/>
              </w:rPr>
              <w:t>ЦСР 47701R076Ж ВР 800</w:t>
            </w:r>
          </w:p>
        </w:tc>
        <w:tc>
          <w:tcPr>
            <w:tcW w:w="1560" w:type="dxa"/>
          </w:tcPr>
          <w:p w:rsidR="004437BA" w:rsidRPr="00207DF3" w:rsidRDefault="004437BA" w:rsidP="00893A70">
            <w:pPr>
              <w:jc w:val="both"/>
              <w:rPr>
                <w:sz w:val="26"/>
                <w:szCs w:val="26"/>
              </w:rPr>
            </w:pPr>
            <w:r w:rsidRPr="00207DF3">
              <w:rPr>
                <w:sz w:val="26"/>
                <w:szCs w:val="26"/>
              </w:rPr>
              <w:t>+896,0</w:t>
            </w:r>
          </w:p>
        </w:tc>
        <w:tc>
          <w:tcPr>
            <w:tcW w:w="1559" w:type="dxa"/>
          </w:tcPr>
          <w:p w:rsidR="004437BA" w:rsidRPr="00207DF3" w:rsidRDefault="004437BA" w:rsidP="00893A70">
            <w:pPr>
              <w:jc w:val="both"/>
              <w:rPr>
                <w:sz w:val="26"/>
                <w:szCs w:val="26"/>
              </w:rPr>
            </w:pPr>
            <w:r w:rsidRPr="00207DF3">
              <w:rPr>
                <w:sz w:val="26"/>
                <w:szCs w:val="26"/>
              </w:rPr>
              <w:t>+896,0</w:t>
            </w:r>
          </w:p>
        </w:tc>
        <w:tc>
          <w:tcPr>
            <w:tcW w:w="1559" w:type="dxa"/>
          </w:tcPr>
          <w:p w:rsidR="004437BA" w:rsidRPr="00207DF3" w:rsidRDefault="004437BA" w:rsidP="00893A70">
            <w:pPr>
              <w:jc w:val="both"/>
              <w:rPr>
                <w:sz w:val="26"/>
                <w:szCs w:val="26"/>
              </w:rPr>
            </w:pPr>
            <w:r w:rsidRPr="00207DF3">
              <w:rPr>
                <w:sz w:val="26"/>
                <w:szCs w:val="26"/>
              </w:rPr>
              <w:t>+896,0</w:t>
            </w:r>
          </w:p>
        </w:tc>
      </w:tr>
    </w:tbl>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Внести соответствующие изменения в приложения 11,12,14 к закону.</w:t>
      </w:r>
    </w:p>
    <w:p w:rsidR="004437BA" w:rsidRPr="00207DF3" w:rsidRDefault="004437BA" w:rsidP="004437BA">
      <w:pPr>
        <w:ind w:firstLine="709"/>
        <w:jc w:val="both"/>
        <w:rPr>
          <w:sz w:val="26"/>
          <w:szCs w:val="26"/>
        </w:rPr>
      </w:pPr>
    </w:p>
    <w:p w:rsidR="004437BA" w:rsidRPr="00207DF3" w:rsidRDefault="00A0293B" w:rsidP="004437BA">
      <w:pPr>
        <w:ind w:firstLine="709"/>
        <w:jc w:val="both"/>
        <w:rPr>
          <w:sz w:val="26"/>
          <w:szCs w:val="26"/>
        </w:rPr>
      </w:pPr>
      <w:r w:rsidRPr="00207DF3">
        <w:rPr>
          <w:sz w:val="26"/>
          <w:szCs w:val="26"/>
        </w:rPr>
        <w:t>3</w:t>
      </w:r>
      <w:r w:rsidR="004437BA" w:rsidRPr="00207DF3">
        <w:rPr>
          <w:sz w:val="26"/>
          <w:szCs w:val="26"/>
        </w:rPr>
        <w:t>. Перераспределить бюджетные ассигнования, предусмотренные на 2017 год Министерству сельского хозяйства Тверской области в рамках государственной программы Тверской области «Сельское хозяйство Тверской области» на 2017 - 2022 годы на реализацию мероприятий подпрограмм, направленных на содействие достижению целевых показателей региональных программ развития агропромышленного комплекса</w:t>
      </w:r>
    </w:p>
    <w:p w:rsidR="004437BA" w:rsidRPr="00207DF3" w:rsidRDefault="00A0293B" w:rsidP="004437BA">
      <w:pPr>
        <w:ind w:firstLine="709"/>
        <w:jc w:val="both"/>
        <w:rPr>
          <w:sz w:val="26"/>
          <w:szCs w:val="26"/>
        </w:rPr>
      </w:pPr>
      <w:r w:rsidRPr="00207DF3">
        <w:rPr>
          <w:sz w:val="26"/>
          <w:szCs w:val="26"/>
        </w:rPr>
        <w:t>3</w:t>
      </w:r>
      <w:r w:rsidR="004437BA" w:rsidRPr="00207DF3">
        <w:rPr>
          <w:sz w:val="26"/>
          <w:szCs w:val="26"/>
        </w:rPr>
        <w:t>.1. за счёт средств федерального бюджета всего в сумме 35 483,9 тыс. руб., в том числе:</w:t>
      </w:r>
    </w:p>
    <w:p w:rsidR="004437BA" w:rsidRPr="00207DF3" w:rsidRDefault="00A0293B" w:rsidP="004437BA">
      <w:pPr>
        <w:ind w:firstLine="709"/>
        <w:jc w:val="both"/>
        <w:rPr>
          <w:sz w:val="26"/>
          <w:szCs w:val="26"/>
        </w:rPr>
      </w:pPr>
      <w:r w:rsidRPr="00207DF3">
        <w:rPr>
          <w:sz w:val="26"/>
          <w:szCs w:val="26"/>
        </w:rPr>
        <w:t>3</w:t>
      </w:r>
      <w:r w:rsidR="004437BA" w:rsidRPr="00207DF3">
        <w:rPr>
          <w:sz w:val="26"/>
          <w:szCs w:val="26"/>
        </w:rPr>
        <w:t>.1.1. по подпрограмме «Развитие подотрасли растениеводства»:</w:t>
      </w:r>
    </w:p>
    <w:p w:rsidR="004437BA" w:rsidRPr="00207DF3" w:rsidRDefault="004437BA" w:rsidP="004437BA">
      <w:pPr>
        <w:ind w:firstLine="709"/>
        <w:jc w:val="both"/>
        <w:rPr>
          <w:sz w:val="26"/>
          <w:szCs w:val="26"/>
        </w:rPr>
      </w:pPr>
      <w:r w:rsidRPr="00207DF3">
        <w:rPr>
          <w:sz w:val="26"/>
          <w:szCs w:val="26"/>
        </w:rPr>
        <w:t>- уменьшить бюджетные ассигнования на сумму 2 952,4 тыс. руб.                  (817,2 тыс. руб. - возмещение произведенных затрат по приобретению элитных семян сельскохозяйственных культур; 2 064,5 тыс. руб. - возмещение части процентной ставки по краткосрочным кредитам на развитие растениеводства, переработки и реализации продукции растениеводства;                                                                70,7 тыс. руб. - возмещение части затрат на закладку и уход за многолетними плодовыми и ягодными насаждениями);</w:t>
      </w:r>
    </w:p>
    <w:p w:rsidR="004437BA" w:rsidRPr="00207DF3" w:rsidRDefault="004437BA" w:rsidP="004437BA">
      <w:pPr>
        <w:ind w:firstLine="709"/>
        <w:jc w:val="both"/>
        <w:rPr>
          <w:sz w:val="26"/>
          <w:szCs w:val="26"/>
        </w:rPr>
      </w:pPr>
      <w:r w:rsidRPr="00207DF3">
        <w:rPr>
          <w:sz w:val="26"/>
          <w:szCs w:val="26"/>
        </w:rPr>
        <w:t>- предусмотреть бюджетные ассигнования в сумме 1 370,0 тыс. руб.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4437BA" w:rsidRPr="00207DF3" w:rsidRDefault="00A0293B" w:rsidP="004437BA">
      <w:pPr>
        <w:ind w:firstLine="709"/>
        <w:jc w:val="both"/>
        <w:rPr>
          <w:sz w:val="26"/>
          <w:szCs w:val="26"/>
        </w:rPr>
      </w:pPr>
      <w:r w:rsidRPr="00207DF3">
        <w:rPr>
          <w:sz w:val="26"/>
          <w:szCs w:val="26"/>
        </w:rPr>
        <w:t>3</w:t>
      </w:r>
      <w:r w:rsidR="004437BA" w:rsidRPr="00207DF3">
        <w:rPr>
          <w:sz w:val="26"/>
          <w:szCs w:val="26"/>
        </w:rPr>
        <w:t>.1.2. по подпрограмме «Развитие подотрасли животноводства»:</w:t>
      </w:r>
    </w:p>
    <w:p w:rsidR="004437BA" w:rsidRPr="00207DF3" w:rsidRDefault="004437BA" w:rsidP="004437BA">
      <w:pPr>
        <w:ind w:firstLine="709"/>
        <w:jc w:val="both"/>
        <w:rPr>
          <w:sz w:val="26"/>
          <w:szCs w:val="26"/>
        </w:rPr>
      </w:pPr>
      <w:r w:rsidRPr="00207DF3">
        <w:rPr>
          <w:sz w:val="26"/>
          <w:szCs w:val="26"/>
        </w:rPr>
        <w:t>- уменьшить бюджетные ассигнования на сумму 30 997,3 тыс. руб. на возмещение части процентной ставки по краткосрочным кредитам на развитие животноводства, переработки и реализации продукции животноводства;</w:t>
      </w:r>
    </w:p>
    <w:p w:rsidR="004437BA" w:rsidRPr="00207DF3" w:rsidRDefault="004437BA" w:rsidP="004437BA">
      <w:pPr>
        <w:ind w:firstLine="709"/>
        <w:jc w:val="both"/>
        <w:rPr>
          <w:sz w:val="26"/>
          <w:szCs w:val="26"/>
        </w:rPr>
      </w:pPr>
      <w:r w:rsidRPr="00207DF3">
        <w:rPr>
          <w:sz w:val="26"/>
          <w:szCs w:val="26"/>
        </w:rPr>
        <w:lastRenderedPageBreak/>
        <w:t>- увеличить бюджетные ассигнования на сумму 12 913,7 тыс. руб. на поддержку племенного живоноводства;</w:t>
      </w:r>
    </w:p>
    <w:p w:rsidR="004437BA" w:rsidRPr="00207DF3" w:rsidRDefault="004437BA" w:rsidP="004437BA">
      <w:pPr>
        <w:ind w:firstLine="709"/>
        <w:jc w:val="both"/>
        <w:rPr>
          <w:sz w:val="26"/>
          <w:szCs w:val="26"/>
        </w:rPr>
      </w:pPr>
      <w:r w:rsidRPr="00207DF3">
        <w:rPr>
          <w:sz w:val="26"/>
          <w:szCs w:val="26"/>
        </w:rPr>
        <w:t>- предусмотреть бюджетные ассигнования в сумме 15 172,8 тыс. руб.               (13 409,6 тыс. руб.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1 763,2 тыс. руб. – поддержка товарного мясного скотоводства).</w:t>
      </w:r>
    </w:p>
    <w:p w:rsidR="004437BA" w:rsidRPr="00207DF3" w:rsidRDefault="00A0293B" w:rsidP="004437BA">
      <w:pPr>
        <w:ind w:firstLine="709"/>
        <w:jc w:val="both"/>
        <w:rPr>
          <w:sz w:val="26"/>
          <w:szCs w:val="26"/>
        </w:rPr>
      </w:pPr>
      <w:r w:rsidRPr="00207DF3">
        <w:rPr>
          <w:sz w:val="26"/>
          <w:szCs w:val="26"/>
        </w:rPr>
        <w:t>3</w:t>
      </w:r>
      <w:r w:rsidR="004437BA" w:rsidRPr="00207DF3">
        <w:rPr>
          <w:sz w:val="26"/>
          <w:szCs w:val="26"/>
        </w:rPr>
        <w:t>.1.3. по подпрограмме «Поддержка малых форм хозяйствования»:</w:t>
      </w:r>
    </w:p>
    <w:p w:rsidR="004437BA" w:rsidRPr="00207DF3" w:rsidRDefault="004437BA" w:rsidP="004437BA">
      <w:pPr>
        <w:ind w:firstLine="709"/>
        <w:jc w:val="both"/>
        <w:rPr>
          <w:sz w:val="26"/>
          <w:szCs w:val="26"/>
        </w:rPr>
      </w:pPr>
      <w:r w:rsidRPr="00207DF3">
        <w:rPr>
          <w:sz w:val="26"/>
          <w:szCs w:val="26"/>
        </w:rPr>
        <w:t>- уменьшить бюджетные ассигнования на сумму 1 534,2 тыс. руб. на возмещение части процентной ставки по долгосрочным, среднесрочным и краткосрочным кредитам, взятым малыми формами хозяйствования;</w:t>
      </w:r>
    </w:p>
    <w:p w:rsidR="004437BA" w:rsidRPr="00207DF3" w:rsidRDefault="004437BA" w:rsidP="004437BA">
      <w:pPr>
        <w:ind w:firstLine="709"/>
        <w:jc w:val="both"/>
        <w:rPr>
          <w:sz w:val="26"/>
          <w:szCs w:val="26"/>
        </w:rPr>
      </w:pPr>
      <w:r w:rsidRPr="00207DF3">
        <w:rPr>
          <w:sz w:val="26"/>
          <w:szCs w:val="26"/>
        </w:rPr>
        <w:t xml:space="preserve">- увеличить бюджетные ассигнования на сумму 6 027,4 тыс. руб.                   (5 546,3 тыс. руб. - грантовая поддержка начинающих фермеров и семейных животноводческих ферм; 481,1 тыс. руб. – грантовая </w:t>
      </w:r>
      <w:r w:rsidR="00893A70" w:rsidRPr="00207DF3">
        <w:rPr>
          <w:sz w:val="26"/>
          <w:szCs w:val="26"/>
        </w:rPr>
        <w:t xml:space="preserve">поддержка сельскохозяйственных </w:t>
      </w:r>
      <w:r w:rsidRPr="00207DF3">
        <w:rPr>
          <w:sz w:val="26"/>
          <w:szCs w:val="26"/>
        </w:rPr>
        <w:t>потребительских кооперативов на развитие материально-технической базы).</w:t>
      </w:r>
    </w:p>
    <w:p w:rsidR="00A0293B" w:rsidRPr="00207DF3" w:rsidRDefault="00A0293B"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Вышеуказанные изменения отразить по следующим КБК:</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7"/>
      </w:tblGrid>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47102R543Ж КВР 800</w:t>
            </w:r>
          </w:p>
        </w:tc>
        <w:tc>
          <w:tcPr>
            <w:tcW w:w="3537" w:type="dxa"/>
          </w:tcPr>
          <w:p w:rsidR="004437BA" w:rsidRPr="00207DF3" w:rsidRDefault="004437BA" w:rsidP="004437BA">
            <w:pPr>
              <w:ind w:firstLine="709"/>
              <w:jc w:val="both"/>
              <w:rPr>
                <w:sz w:val="26"/>
                <w:szCs w:val="26"/>
              </w:rPr>
            </w:pPr>
            <w:r w:rsidRPr="00207DF3">
              <w:rPr>
                <w:sz w:val="26"/>
                <w:szCs w:val="26"/>
              </w:rPr>
              <w:t>-817,2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47103R543Ж КВР 800</w:t>
            </w:r>
          </w:p>
        </w:tc>
        <w:tc>
          <w:tcPr>
            <w:tcW w:w="3537" w:type="dxa"/>
          </w:tcPr>
          <w:p w:rsidR="004437BA" w:rsidRPr="00207DF3" w:rsidRDefault="004437BA" w:rsidP="004437BA">
            <w:pPr>
              <w:ind w:firstLine="709"/>
              <w:jc w:val="both"/>
              <w:rPr>
                <w:sz w:val="26"/>
                <w:szCs w:val="26"/>
              </w:rPr>
            </w:pPr>
            <w:r w:rsidRPr="00207DF3">
              <w:rPr>
                <w:sz w:val="26"/>
                <w:szCs w:val="26"/>
              </w:rPr>
              <w:t>-2 064,5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47104R543Ж КВР 800</w:t>
            </w:r>
          </w:p>
        </w:tc>
        <w:tc>
          <w:tcPr>
            <w:tcW w:w="3537" w:type="dxa"/>
          </w:tcPr>
          <w:p w:rsidR="004437BA" w:rsidRPr="00207DF3" w:rsidRDefault="004437BA" w:rsidP="004437BA">
            <w:pPr>
              <w:ind w:firstLine="709"/>
              <w:jc w:val="both"/>
              <w:rPr>
                <w:sz w:val="26"/>
                <w:szCs w:val="26"/>
              </w:rPr>
            </w:pPr>
            <w:r w:rsidRPr="00207DF3">
              <w:rPr>
                <w:sz w:val="26"/>
                <w:szCs w:val="26"/>
              </w:rPr>
              <w:t>-70,7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47103R543Ж КВР 800</w:t>
            </w:r>
          </w:p>
        </w:tc>
        <w:tc>
          <w:tcPr>
            <w:tcW w:w="3537" w:type="dxa"/>
          </w:tcPr>
          <w:p w:rsidR="004437BA" w:rsidRPr="00207DF3" w:rsidRDefault="004437BA" w:rsidP="004437BA">
            <w:pPr>
              <w:ind w:firstLine="709"/>
              <w:jc w:val="both"/>
              <w:rPr>
                <w:sz w:val="26"/>
                <w:szCs w:val="26"/>
              </w:rPr>
            </w:pPr>
            <w:r w:rsidRPr="00207DF3">
              <w:rPr>
                <w:sz w:val="26"/>
                <w:szCs w:val="26"/>
              </w:rPr>
              <w:t>+1 370,0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47202R543Ж КВР 800</w:t>
            </w:r>
          </w:p>
        </w:tc>
        <w:tc>
          <w:tcPr>
            <w:tcW w:w="3537" w:type="dxa"/>
          </w:tcPr>
          <w:p w:rsidR="004437BA" w:rsidRPr="00207DF3" w:rsidRDefault="004437BA" w:rsidP="004437BA">
            <w:pPr>
              <w:ind w:firstLine="709"/>
              <w:jc w:val="both"/>
              <w:rPr>
                <w:sz w:val="26"/>
                <w:szCs w:val="26"/>
              </w:rPr>
            </w:pPr>
            <w:r w:rsidRPr="00207DF3">
              <w:rPr>
                <w:sz w:val="26"/>
                <w:szCs w:val="26"/>
              </w:rPr>
              <w:t>-30 997,3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47203R543Ж КВР 800</w:t>
            </w:r>
          </w:p>
        </w:tc>
        <w:tc>
          <w:tcPr>
            <w:tcW w:w="3537" w:type="dxa"/>
          </w:tcPr>
          <w:p w:rsidR="004437BA" w:rsidRPr="00207DF3" w:rsidRDefault="004437BA" w:rsidP="004437BA">
            <w:pPr>
              <w:ind w:firstLine="709"/>
              <w:jc w:val="both"/>
              <w:rPr>
                <w:sz w:val="26"/>
                <w:szCs w:val="26"/>
              </w:rPr>
            </w:pPr>
            <w:r w:rsidRPr="00207DF3">
              <w:rPr>
                <w:sz w:val="26"/>
                <w:szCs w:val="26"/>
              </w:rPr>
              <w:t>+12 913,7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47202R543Ж КВР 800</w:t>
            </w:r>
          </w:p>
        </w:tc>
        <w:tc>
          <w:tcPr>
            <w:tcW w:w="3537" w:type="dxa"/>
          </w:tcPr>
          <w:p w:rsidR="004437BA" w:rsidRPr="00207DF3" w:rsidRDefault="004437BA" w:rsidP="004437BA">
            <w:pPr>
              <w:ind w:firstLine="709"/>
              <w:jc w:val="both"/>
              <w:rPr>
                <w:sz w:val="26"/>
                <w:szCs w:val="26"/>
              </w:rPr>
            </w:pPr>
            <w:r w:rsidRPr="00207DF3">
              <w:rPr>
                <w:sz w:val="26"/>
                <w:szCs w:val="26"/>
              </w:rPr>
              <w:t>+13 409,6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47204R543Ж КВР 800</w:t>
            </w:r>
          </w:p>
        </w:tc>
        <w:tc>
          <w:tcPr>
            <w:tcW w:w="3537" w:type="dxa"/>
          </w:tcPr>
          <w:p w:rsidR="004437BA" w:rsidRPr="00207DF3" w:rsidRDefault="004437BA" w:rsidP="004437BA">
            <w:pPr>
              <w:ind w:firstLine="709"/>
              <w:jc w:val="both"/>
              <w:rPr>
                <w:sz w:val="26"/>
                <w:szCs w:val="26"/>
              </w:rPr>
            </w:pPr>
            <w:r w:rsidRPr="00207DF3">
              <w:rPr>
                <w:sz w:val="26"/>
                <w:szCs w:val="26"/>
              </w:rPr>
              <w:t>+1 763,2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47301R543Ж КВР 800</w:t>
            </w:r>
          </w:p>
        </w:tc>
        <w:tc>
          <w:tcPr>
            <w:tcW w:w="3537" w:type="dxa"/>
          </w:tcPr>
          <w:p w:rsidR="004437BA" w:rsidRPr="00207DF3" w:rsidRDefault="004437BA" w:rsidP="004437BA">
            <w:pPr>
              <w:ind w:firstLine="709"/>
              <w:jc w:val="both"/>
              <w:rPr>
                <w:sz w:val="26"/>
                <w:szCs w:val="26"/>
              </w:rPr>
            </w:pPr>
            <w:r w:rsidRPr="00207DF3">
              <w:rPr>
                <w:sz w:val="26"/>
                <w:szCs w:val="26"/>
              </w:rPr>
              <w:t>-1 534,2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47302R543Ж КВР 800</w:t>
            </w:r>
          </w:p>
        </w:tc>
        <w:tc>
          <w:tcPr>
            <w:tcW w:w="3537" w:type="dxa"/>
          </w:tcPr>
          <w:p w:rsidR="004437BA" w:rsidRPr="00207DF3" w:rsidRDefault="004437BA" w:rsidP="004437BA">
            <w:pPr>
              <w:ind w:firstLine="709"/>
              <w:jc w:val="both"/>
              <w:rPr>
                <w:sz w:val="26"/>
                <w:szCs w:val="26"/>
              </w:rPr>
            </w:pPr>
            <w:r w:rsidRPr="00207DF3">
              <w:rPr>
                <w:sz w:val="26"/>
                <w:szCs w:val="26"/>
              </w:rPr>
              <w:t>+5 546,3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47302R543Ж КВР 80</w:t>
            </w:r>
            <w:r w:rsidR="00C35392" w:rsidRPr="00207DF3">
              <w:rPr>
                <w:sz w:val="26"/>
                <w:szCs w:val="26"/>
              </w:rPr>
              <w:t>0</w:t>
            </w:r>
          </w:p>
        </w:tc>
        <w:tc>
          <w:tcPr>
            <w:tcW w:w="3537" w:type="dxa"/>
          </w:tcPr>
          <w:p w:rsidR="004437BA" w:rsidRPr="00207DF3" w:rsidRDefault="004437BA" w:rsidP="004437BA">
            <w:pPr>
              <w:ind w:firstLine="709"/>
              <w:jc w:val="both"/>
              <w:rPr>
                <w:sz w:val="26"/>
                <w:szCs w:val="26"/>
              </w:rPr>
            </w:pPr>
            <w:r w:rsidRPr="00207DF3">
              <w:rPr>
                <w:sz w:val="26"/>
                <w:szCs w:val="26"/>
              </w:rPr>
              <w:t>+481,1 тыс. руб.</w:t>
            </w:r>
          </w:p>
        </w:tc>
      </w:tr>
    </w:tbl>
    <w:p w:rsidR="004437BA" w:rsidRPr="00207DF3" w:rsidRDefault="004437BA" w:rsidP="004437BA">
      <w:pPr>
        <w:ind w:firstLine="709"/>
        <w:jc w:val="both"/>
        <w:rPr>
          <w:sz w:val="26"/>
          <w:szCs w:val="26"/>
        </w:rPr>
      </w:pPr>
      <w:r w:rsidRPr="00207DF3">
        <w:rPr>
          <w:sz w:val="26"/>
          <w:szCs w:val="26"/>
        </w:rPr>
        <w:t>Внести соответствующие изменения в приложения 11,12,14 к закону.</w:t>
      </w:r>
    </w:p>
    <w:p w:rsidR="004437BA" w:rsidRPr="00207DF3" w:rsidRDefault="004437BA" w:rsidP="004437BA">
      <w:pPr>
        <w:ind w:firstLine="709"/>
        <w:jc w:val="both"/>
        <w:rPr>
          <w:sz w:val="26"/>
          <w:szCs w:val="26"/>
        </w:rPr>
      </w:pPr>
    </w:p>
    <w:p w:rsidR="004437BA" w:rsidRPr="00207DF3" w:rsidRDefault="00A0293B" w:rsidP="004437BA">
      <w:pPr>
        <w:ind w:firstLine="709"/>
        <w:jc w:val="both"/>
        <w:rPr>
          <w:sz w:val="26"/>
          <w:szCs w:val="26"/>
        </w:rPr>
      </w:pPr>
      <w:r w:rsidRPr="00207DF3">
        <w:rPr>
          <w:sz w:val="26"/>
          <w:szCs w:val="26"/>
        </w:rPr>
        <w:t>3</w:t>
      </w:r>
      <w:r w:rsidR="004437BA" w:rsidRPr="00207DF3">
        <w:rPr>
          <w:sz w:val="26"/>
          <w:szCs w:val="26"/>
        </w:rPr>
        <w:t>.2. за счёт средств областного бюджета всего в сумме 9 444,5 тыс. руб., в том числе:</w:t>
      </w:r>
    </w:p>
    <w:p w:rsidR="004437BA" w:rsidRPr="00207DF3" w:rsidRDefault="00A0293B" w:rsidP="004437BA">
      <w:pPr>
        <w:ind w:firstLine="709"/>
        <w:jc w:val="both"/>
        <w:rPr>
          <w:sz w:val="26"/>
          <w:szCs w:val="26"/>
        </w:rPr>
      </w:pPr>
      <w:r w:rsidRPr="00207DF3">
        <w:rPr>
          <w:sz w:val="26"/>
          <w:szCs w:val="26"/>
        </w:rPr>
        <w:t>3</w:t>
      </w:r>
      <w:r w:rsidR="004437BA" w:rsidRPr="00207DF3">
        <w:rPr>
          <w:sz w:val="26"/>
          <w:szCs w:val="26"/>
        </w:rPr>
        <w:t>.2.1 по подпрограмме «Развитие подотрасли растениеводства»:</w:t>
      </w:r>
    </w:p>
    <w:p w:rsidR="004437BA" w:rsidRPr="00207DF3" w:rsidRDefault="004437BA" w:rsidP="004437BA">
      <w:pPr>
        <w:ind w:firstLine="709"/>
        <w:jc w:val="both"/>
        <w:rPr>
          <w:sz w:val="26"/>
          <w:szCs w:val="26"/>
        </w:rPr>
      </w:pPr>
      <w:r w:rsidRPr="00207DF3">
        <w:rPr>
          <w:sz w:val="26"/>
          <w:szCs w:val="26"/>
        </w:rPr>
        <w:t>- уменьшить бюджетные ассигнования на сумму 1 433,2 тыс. руб. на возмещение части процентной ставки по краткосрочным кредитам на развитие растениеводства, переработки и реализации продукции растениеводства;</w:t>
      </w:r>
    </w:p>
    <w:p w:rsidR="004437BA" w:rsidRPr="00207DF3" w:rsidRDefault="004437BA" w:rsidP="004437BA">
      <w:pPr>
        <w:ind w:firstLine="709"/>
        <w:jc w:val="both"/>
        <w:rPr>
          <w:sz w:val="26"/>
          <w:szCs w:val="26"/>
        </w:rPr>
      </w:pPr>
      <w:r w:rsidRPr="00207DF3">
        <w:rPr>
          <w:sz w:val="26"/>
          <w:szCs w:val="26"/>
        </w:rPr>
        <w:t xml:space="preserve">- увеличить бюджетные ассигнования на сумму 888,1 тыс. руб. </w:t>
      </w:r>
      <w:r w:rsidR="00893A70" w:rsidRPr="00207DF3">
        <w:rPr>
          <w:sz w:val="26"/>
          <w:szCs w:val="26"/>
        </w:rPr>
        <w:t xml:space="preserve">                      </w:t>
      </w:r>
      <w:r w:rsidRPr="00207DF3">
        <w:rPr>
          <w:sz w:val="26"/>
          <w:szCs w:val="26"/>
        </w:rPr>
        <w:t>(817,3 тыс. руб. - возмещение произведенных затрат по приобретению элитных семян сельскохозяйственных культур; 70,8 тыс. руб. - возмещение части затрат на закладку и уход за многолетними плодовыми и ягодными насаждениями);</w:t>
      </w:r>
    </w:p>
    <w:p w:rsidR="004437BA" w:rsidRPr="00207DF3" w:rsidRDefault="004437BA" w:rsidP="004437BA">
      <w:pPr>
        <w:ind w:firstLine="709"/>
        <w:jc w:val="both"/>
        <w:rPr>
          <w:sz w:val="26"/>
          <w:szCs w:val="26"/>
        </w:rPr>
      </w:pPr>
      <w:r w:rsidRPr="00207DF3">
        <w:rPr>
          <w:sz w:val="26"/>
          <w:szCs w:val="26"/>
        </w:rPr>
        <w:t>- предусмотреть бюджетные ассигнования в сумме 471,5 тыс. руб.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4437BA" w:rsidRPr="00207DF3" w:rsidRDefault="00A0293B" w:rsidP="004437BA">
      <w:pPr>
        <w:ind w:firstLine="709"/>
        <w:jc w:val="both"/>
        <w:rPr>
          <w:sz w:val="26"/>
          <w:szCs w:val="26"/>
        </w:rPr>
      </w:pPr>
      <w:r w:rsidRPr="00207DF3">
        <w:rPr>
          <w:sz w:val="26"/>
          <w:szCs w:val="26"/>
        </w:rPr>
        <w:t>3</w:t>
      </w:r>
      <w:r w:rsidR="004437BA" w:rsidRPr="00207DF3">
        <w:rPr>
          <w:sz w:val="26"/>
          <w:szCs w:val="26"/>
        </w:rPr>
        <w:t>.2.2 по подпрограмме «Развитие подотрасли животноводства»:</w:t>
      </w:r>
    </w:p>
    <w:p w:rsidR="004437BA" w:rsidRPr="00207DF3" w:rsidRDefault="004437BA" w:rsidP="004437BA">
      <w:pPr>
        <w:ind w:firstLine="709"/>
        <w:jc w:val="both"/>
        <w:rPr>
          <w:sz w:val="26"/>
          <w:szCs w:val="26"/>
        </w:rPr>
      </w:pPr>
      <w:r w:rsidRPr="00207DF3">
        <w:rPr>
          <w:sz w:val="26"/>
          <w:szCs w:val="26"/>
        </w:rPr>
        <w:t>- уменьшить бюджетные ассигнования на сумму 1 675,1 тыс. руб. на поддержку племенного живоноводства;</w:t>
      </w:r>
    </w:p>
    <w:p w:rsidR="004437BA" w:rsidRPr="00207DF3" w:rsidRDefault="004437BA" w:rsidP="004437BA">
      <w:pPr>
        <w:ind w:firstLine="709"/>
        <w:jc w:val="both"/>
        <w:rPr>
          <w:sz w:val="26"/>
          <w:szCs w:val="26"/>
        </w:rPr>
      </w:pPr>
      <w:r w:rsidRPr="00207DF3">
        <w:rPr>
          <w:sz w:val="26"/>
          <w:szCs w:val="26"/>
        </w:rPr>
        <w:lastRenderedPageBreak/>
        <w:t>- увеличить бюджетные ассигнования на сумму 2 862,9 тыс. руб. на возмещение части процентной ставки по краткосрочным кредитам на развитие животноводства, переработки и реализации продукции животноводства;</w:t>
      </w:r>
    </w:p>
    <w:p w:rsidR="004437BA" w:rsidRPr="00207DF3" w:rsidRDefault="004437BA" w:rsidP="004437BA">
      <w:pPr>
        <w:ind w:firstLine="709"/>
        <w:jc w:val="both"/>
        <w:rPr>
          <w:sz w:val="26"/>
          <w:szCs w:val="26"/>
        </w:rPr>
      </w:pPr>
      <w:r w:rsidRPr="00207DF3">
        <w:rPr>
          <w:sz w:val="26"/>
          <w:szCs w:val="26"/>
        </w:rPr>
        <w:t>- предусмотреть бюджетные ассигнования в сумме 5 222,0 тыс. руб.                   (4 615,2 тыс. руб.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606,8 тыс. руб. – поддержка товарного мясного скотоводства).</w:t>
      </w:r>
    </w:p>
    <w:p w:rsidR="004437BA" w:rsidRPr="00207DF3" w:rsidRDefault="00A0293B" w:rsidP="004437BA">
      <w:pPr>
        <w:ind w:firstLine="709"/>
        <w:jc w:val="both"/>
        <w:rPr>
          <w:sz w:val="26"/>
          <w:szCs w:val="26"/>
        </w:rPr>
      </w:pPr>
      <w:r w:rsidRPr="00207DF3">
        <w:rPr>
          <w:sz w:val="26"/>
          <w:szCs w:val="26"/>
        </w:rPr>
        <w:t>3</w:t>
      </w:r>
      <w:r w:rsidR="004437BA" w:rsidRPr="00207DF3">
        <w:rPr>
          <w:sz w:val="26"/>
          <w:szCs w:val="26"/>
        </w:rPr>
        <w:t>.2.3. по подпрограмме «Поддержка малых форм хозяйствования»:</w:t>
      </w:r>
    </w:p>
    <w:p w:rsidR="004437BA" w:rsidRPr="00207DF3" w:rsidRDefault="004437BA" w:rsidP="004437BA">
      <w:pPr>
        <w:ind w:firstLine="709"/>
        <w:jc w:val="both"/>
        <w:rPr>
          <w:sz w:val="26"/>
          <w:szCs w:val="26"/>
        </w:rPr>
      </w:pPr>
      <w:r w:rsidRPr="00207DF3">
        <w:rPr>
          <w:sz w:val="26"/>
          <w:szCs w:val="26"/>
        </w:rPr>
        <w:t xml:space="preserve">- уменьшить бюджетные ассигнования на сумму 6 336,2 тыс. руб.                                     (303,8 тыс. руб. - на возмещение части процентной ставки по долгосрочным, среднесрочным и краткосрочным кредитам, взятым малыми формами хозяйствования; 6 027,4 тыс. руб., из них: 5 544,0 тыс. руб. - грантовая поддержка начинающих фермеров и семейных животноводческих ферм; 488,4 тыс. руб. – грантовая </w:t>
      </w:r>
      <w:r w:rsidR="00893A70" w:rsidRPr="00207DF3">
        <w:rPr>
          <w:sz w:val="26"/>
          <w:szCs w:val="26"/>
        </w:rPr>
        <w:t xml:space="preserve">поддержка сельскохозяйственных </w:t>
      </w:r>
      <w:r w:rsidRPr="00207DF3">
        <w:rPr>
          <w:sz w:val="26"/>
          <w:szCs w:val="26"/>
        </w:rPr>
        <w:t>потребительских кооперативов на развитие материально-технической базы).</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Вышеуказанные изменения отразить по следующим КБК:</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7"/>
      </w:tblGrid>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47103R543Ж КВР 800</w:t>
            </w:r>
          </w:p>
        </w:tc>
        <w:tc>
          <w:tcPr>
            <w:tcW w:w="3537" w:type="dxa"/>
          </w:tcPr>
          <w:p w:rsidR="004437BA" w:rsidRPr="00207DF3" w:rsidRDefault="004437BA" w:rsidP="004437BA">
            <w:pPr>
              <w:ind w:firstLine="709"/>
              <w:jc w:val="both"/>
              <w:rPr>
                <w:sz w:val="26"/>
                <w:szCs w:val="26"/>
              </w:rPr>
            </w:pPr>
            <w:r w:rsidRPr="00207DF3">
              <w:rPr>
                <w:sz w:val="26"/>
                <w:szCs w:val="26"/>
              </w:rPr>
              <w:t>– 1 433,2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47103R543Ж КВР 800</w:t>
            </w:r>
          </w:p>
        </w:tc>
        <w:tc>
          <w:tcPr>
            <w:tcW w:w="3537" w:type="dxa"/>
          </w:tcPr>
          <w:p w:rsidR="004437BA" w:rsidRPr="00207DF3" w:rsidRDefault="004437BA" w:rsidP="004437BA">
            <w:pPr>
              <w:ind w:firstLine="709"/>
              <w:jc w:val="both"/>
              <w:rPr>
                <w:sz w:val="26"/>
                <w:szCs w:val="26"/>
              </w:rPr>
            </w:pPr>
            <w:r w:rsidRPr="00207DF3">
              <w:rPr>
                <w:sz w:val="26"/>
                <w:szCs w:val="26"/>
              </w:rPr>
              <w:t>+ 471,5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47102R543Ж КВР 800</w:t>
            </w:r>
          </w:p>
        </w:tc>
        <w:tc>
          <w:tcPr>
            <w:tcW w:w="3537" w:type="dxa"/>
          </w:tcPr>
          <w:p w:rsidR="004437BA" w:rsidRPr="00207DF3" w:rsidRDefault="004437BA" w:rsidP="004437BA">
            <w:pPr>
              <w:ind w:firstLine="709"/>
              <w:jc w:val="both"/>
              <w:rPr>
                <w:sz w:val="26"/>
                <w:szCs w:val="26"/>
              </w:rPr>
            </w:pPr>
            <w:r w:rsidRPr="00207DF3">
              <w:rPr>
                <w:sz w:val="26"/>
                <w:szCs w:val="26"/>
              </w:rPr>
              <w:t>+ 817,3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47104R543Ж КВР 800</w:t>
            </w:r>
          </w:p>
        </w:tc>
        <w:tc>
          <w:tcPr>
            <w:tcW w:w="3537" w:type="dxa"/>
          </w:tcPr>
          <w:p w:rsidR="004437BA" w:rsidRPr="00207DF3" w:rsidRDefault="004437BA" w:rsidP="004437BA">
            <w:pPr>
              <w:ind w:firstLine="709"/>
              <w:jc w:val="both"/>
              <w:rPr>
                <w:sz w:val="26"/>
                <w:szCs w:val="26"/>
              </w:rPr>
            </w:pPr>
            <w:r w:rsidRPr="00207DF3">
              <w:rPr>
                <w:sz w:val="26"/>
                <w:szCs w:val="26"/>
              </w:rPr>
              <w:t>+70,8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47203R543Ж КВР 800</w:t>
            </w:r>
          </w:p>
        </w:tc>
        <w:tc>
          <w:tcPr>
            <w:tcW w:w="3537" w:type="dxa"/>
          </w:tcPr>
          <w:p w:rsidR="004437BA" w:rsidRPr="00207DF3" w:rsidRDefault="004437BA" w:rsidP="004437BA">
            <w:pPr>
              <w:ind w:firstLine="709"/>
              <w:jc w:val="both"/>
              <w:rPr>
                <w:sz w:val="26"/>
                <w:szCs w:val="26"/>
              </w:rPr>
            </w:pPr>
            <w:r w:rsidRPr="00207DF3">
              <w:rPr>
                <w:sz w:val="26"/>
                <w:szCs w:val="26"/>
              </w:rPr>
              <w:t>- 1 675,1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47202R543Ж КВР 800</w:t>
            </w:r>
          </w:p>
        </w:tc>
        <w:tc>
          <w:tcPr>
            <w:tcW w:w="3537" w:type="dxa"/>
          </w:tcPr>
          <w:p w:rsidR="004437BA" w:rsidRPr="00207DF3" w:rsidRDefault="004437BA" w:rsidP="004437BA">
            <w:pPr>
              <w:ind w:firstLine="709"/>
              <w:jc w:val="both"/>
              <w:rPr>
                <w:sz w:val="26"/>
                <w:szCs w:val="26"/>
              </w:rPr>
            </w:pPr>
            <w:r w:rsidRPr="00207DF3">
              <w:rPr>
                <w:sz w:val="26"/>
                <w:szCs w:val="26"/>
              </w:rPr>
              <w:t>+2 862,9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47202R543Ж КВР 800</w:t>
            </w:r>
          </w:p>
        </w:tc>
        <w:tc>
          <w:tcPr>
            <w:tcW w:w="3537" w:type="dxa"/>
          </w:tcPr>
          <w:p w:rsidR="004437BA" w:rsidRPr="00207DF3" w:rsidRDefault="004437BA" w:rsidP="004437BA">
            <w:pPr>
              <w:ind w:firstLine="709"/>
              <w:jc w:val="both"/>
              <w:rPr>
                <w:sz w:val="26"/>
                <w:szCs w:val="26"/>
              </w:rPr>
            </w:pPr>
            <w:r w:rsidRPr="00207DF3">
              <w:rPr>
                <w:sz w:val="26"/>
                <w:szCs w:val="26"/>
              </w:rPr>
              <w:t>+4 615,2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47204R543Ж КВР 800</w:t>
            </w:r>
          </w:p>
        </w:tc>
        <w:tc>
          <w:tcPr>
            <w:tcW w:w="3537" w:type="dxa"/>
          </w:tcPr>
          <w:p w:rsidR="004437BA" w:rsidRPr="00207DF3" w:rsidRDefault="004437BA" w:rsidP="004437BA">
            <w:pPr>
              <w:ind w:firstLine="709"/>
              <w:jc w:val="both"/>
              <w:rPr>
                <w:sz w:val="26"/>
                <w:szCs w:val="26"/>
              </w:rPr>
            </w:pPr>
            <w:r w:rsidRPr="00207DF3">
              <w:rPr>
                <w:sz w:val="26"/>
                <w:szCs w:val="26"/>
              </w:rPr>
              <w:t>+606,8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47301R543Ж КВР 800</w:t>
            </w:r>
          </w:p>
        </w:tc>
        <w:tc>
          <w:tcPr>
            <w:tcW w:w="3537" w:type="dxa"/>
          </w:tcPr>
          <w:p w:rsidR="004437BA" w:rsidRPr="00207DF3" w:rsidRDefault="004437BA" w:rsidP="004437BA">
            <w:pPr>
              <w:ind w:firstLine="709"/>
              <w:jc w:val="both"/>
              <w:rPr>
                <w:sz w:val="26"/>
                <w:szCs w:val="26"/>
              </w:rPr>
            </w:pPr>
            <w:r w:rsidRPr="00207DF3">
              <w:rPr>
                <w:sz w:val="26"/>
                <w:szCs w:val="26"/>
              </w:rPr>
              <w:t>-303,8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47302R543Ж КВР 800</w:t>
            </w:r>
          </w:p>
        </w:tc>
        <w:tc>
          <w:tcPr>
            <w:tcW w:w="3537" w:type="dxa"/>
          </w:tcPr>
          <w:p w:rsidR="004437BA" w:rsidRPr="00207DF3" w:rsidRDefault="004437BA" w:rsidP="004437BA">
            <w:pPr>
              <w:ind w:firstLine="709"/>
              <w:jc w:val="both"/>
              <w:rPr>
                <w:sz w:val="26"/>
                <w:szCs w:val="26"/>
              </w:rPr>
            </w:pPr>
            <w:r w:rsidRPr="00207DF3">
              <w:rPr>
                <w:sz w:val="26"/>
                <w:szCs w:val="26"/>
              </w:rPr>
              <w:t>-5 544,0 тыс. руб.;</w:t>
            </w:r>
          </w:p>
        </w:tc>
      </w:tr>
      <w:tr w:rsidR="004437BA" w:rsidRPr="00207DF3" w:rsidTr="009F20C1">
        <w:tc>
          <w:tcPr>
            <w:tcW w:w="5807" w:type="dxa"/>
          </w:tcPr>
          <w:p w:rsidR="004437BA" w:rsidRPr="00207DF3" w:rsidRDefault="004437BA" w:rsidP="00893A70">
            <w:pPr>
              <w:jc w:val="both"/>
              <w:rPr>
                <w:sz w:val="26"/>
                <w:szCs w:val="26"/>
              </w:rPr>
            </w:pPr>
            <w:r w:rsidRPr="00207DF3">
              <w:rPr>
                <w:sz w:val="26"/>
                <w:szCs w:val="26"/>
              </w:rPr>
              <w:t>ППП 083 РП 0405 КЦСР 47302R543Ж КВР 800</w:t>
            </w:r>
          </w:p>
        </w:tc>
        <w:tc>
          <w:tcPr>
            <w:tcW w:w="3537" w:type="dxa"/>
          </w:tcPr>
          <w:p w:rsidR="004437BA" w:rsidRPr="00207DF3" w:rsidRDefault="004437BA" w:rsidP="004437BA">
            <w:pPr>
              <w:ind w:firstLine="709"/>
              <w:jc w:val="both"/>
              <w:rPr>
                <w:sz w:val="26"/>
                <w:szCs w:val="26"/>
              </w:rPr>
            </w:pPr>
            <w:r w:rsidRPr="00207DF3">
              <w:rPr>
                <w:sz w:val="26"/>
                <w:szCs w:val="26"/>
              </w:rPr>
              <w:t>-488,4 тыс. руб.</w:t>
            </w:r>
          </w:p>
        </w:tc>
      </w:tr>
    </w:tbl>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Внести соответствующие изменения в приложения 11,12,14 к закону.</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Вышеуказанные изменения вносятся в связи с тем, что согласно статье 10 Федерального закона от 19.12.2016 № 415-ФЗ «О федеральном бюджете на 2017 год и плановый период 2018 и 2019 годов» перечисление субсидий в бюджет субъекта Российской Федерации будет осуществляться в доле, соответствующей уровню софинансирования расходного обязательства субъекта Российской Федерации, установленному соглашением о предоставлении субсидии из федерального бюджета бюджету субъекта Российской Федерации.</w:t>
      </w:r>
    </w:p>
    <w:p w:rsidR="004437BA" w:rsidRPr="00207DF3" w:rsidRDefault="004437BA" w:rsidP="004437BA">
      <w:pPr>
        <w:ind w:firstLine="709"/>
        <w:jc w:val="both"/>
        <w:rPr>
          <w:sz w:val="26"/>
          <w:szCs w:val="26"/>
        </w:rPr>
      </w:pPr>
      <w:r w:rsidRPr="00207DF3">
        <w:rPr>
          <w:sz w:val="26"/>
          <w:szCs w:val="26"/>
        </w:rPr>
        <w:t>Министерством сельского Тверской области проводится работа по заключению соглашения о предоставлении субсидии из федерального бюджета, направляемой на содействие достижению целевых показателей региональных программ развития агропромышленного комплекса в соответствии с постановлением Правительства Российской Федерации от 30.12.2016 № 1556</w:t>
      </w:r>
      <w:r w:rsidR="00893A70" w:rsidRPr="00207DF3">
        <w:rPr>
          <w:sz w:val="26"/>
          <w:szCs w:val="26"/>
        </w:rPr>
        <w:t xml:space="preserve">            </w:t>
      </w:r>
      <w:r w:rsidRPr="00207DF3">
        <w:rPr>
          <w:sz w:val="26"/>
          <w:szCs w:val="26"/>
        </w:rPr>
        <w:t xml:space="preserve">«О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(далее – единая субсидия). Уровень софинансирования на 2017 год из </w:t>
      </w:r>
      <w:r w:rsidRPr="00207DF3">
        <w:rPr>
          <w:sz w:val="26"/>
          <w:szCs w:val="26"/>
        </w:rPr>
        <w:lastRenderedPageBreak/>
        <w:t xml:space="preserve">федерального бюджета, который будет установлен данным соглашением составляет 74,4%. </w:t>
      </w:r>
    </w:p>
    <w:p w:rsidR="004437BA" w:rsidRPr="00207DF3" w:rsidRDefault="004437BA" w:rsidP="004437BA">
      <w:pPr>
        <w:ind w:firstLine="709"/>
        <w:jc w:val="both"/>
        <w:rPr>
          <w:sz w:val="26"/>
          <w:szCs w:val="26"/>
        </w:rPr>
      </w:pPr>
      <w:r w:rsidRPr="00207DF3">
        <w:rPr>
          <w:sz w:val="26"/>
          <w:szCs w:val="26"/>
        </w:rPr>
        <w:t>В настоящее время уровень софинансирования за счет средств федерального бюджета по мероприятиям государственной программы, софинансируемым за счет средств единой субсидии, составляет от 59,8% до 84,6%.</w:t>
      </w:r>
    </w:p>
    <w:p w:rsidR="004437BA" w:rsidRPr="00207DF3" w:rsidRDefault="004437BA" w:rsidP="004437BA">
      <w:pPr>
        <w:ind w:firstLine="709"/>
        <w:jc w:val="both"/>
        <w:rPr>
          <w:sz w:val="26"/>
          <w:szCs w:val="26"/>
        </w:rPr>
      </w:pPr>
      <w:r w:rsidRPr="00207DF3">
        <w:rPr>
          <w:sz w:val="26"/>
          <w:szCs w:val="26"/>
        </w:rPr>
        <w:t xml:space="preserve">Кроме того, внесение изменений связано с необходимостью обеспечения выполнения устанавливаемых Минсельхозом России в вышеуказанном соглашении показателей результативности исполнения мероприятий, в целях софинансирования которых предоставляется единая субсидия, </w:t>
      </w:r>
    </w:p>
    <w:p w:rsidR="004437BA" w:rsidRPr="00207DF3" w:rsidRDefault="004437BA" w:rsidP="004437BA"/>
    <w:p w:rsidR="004E40BC" w:rsidRPr="00207DF3" w:rsidRDefault="004E40BC" w:rsidP="004E40BC">
      <w:pPr>
        <w:pStyle w:val="3"/>
        <w:jc w:val="center"/>
        <w:rPr>
          <w:rFonts w:ascii="Times New Roman" w:hAnsi="Times New Roman"/>
        </w:rPr>
      </w:pPr>
      <w:bookmarkStart w:id="14" w:name="_Toc474243405"/>
      <w:r w:rsidRPr="00207DF3">
        <w:rPr>
          <w:rFonts w:ascii="Times New Roman" w:hAnsi="Times New Roman"/>
        </w:rPr>
        <w:t>Подраздел 0408 «Транспорт»</w:t>
      </w:r>
      <w:bookmarkEnd w:id="14"/>
    </w:p>
    <w:p w:rsidR="004E40BC" w:rsidRPr="00207DF3" w:rsidRDefault="004E40BC" w:rsidP="004E40BC"/>
    <w:p w:rsidR="004E40BC" w:rsidRPr="00207DF3" w:rsidRDefault="001D3470" w:rsidP="004E40BC">
      <w:pPr>
        <w:ind w:firstLine="709"/>
        <w:jc w:val="both"/>
        <w:rPr>
          <w:sz w:val="26"/>
          <w:szCs w:val="26"/>
        </w:rPr>
      </w:pPr>
      <w:r w:rsidRPr="00207DF3">
        <w:rPr>
          <w:sz w:val="26"/>
          <w:szCs w:val="26"/>
        </w:rPr>
        <w:t xml:space="preserve">1. </w:t>
      </w:r>
      <w:r w:rsidR="004E40BC" w:rsidRPr="00207DF3">
        <w:rPr>
          <w:sz w:val="26"/>
          <w:szCs w:val="26"/>
        </w:rPr>
        <w:t>Законом Тверской области от 07.12.2015 № 117-ЗО «О преобразовании муниципальных образований, входящих в состав территории муниципального образования Тверской области «Удомельский район»,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 преобразованы муниципальные образования Тверской области.</w:t>
      </w:r>
    </w:p>
    <w:p w:rsidR="004E40BC" w:rsidRPr="00207DF3" w:rsidRDefault="004E40BC" w:rsidP="004E40BC">
      <w:pPr>
        <w:ind w:firstLine="709"/>
        <w:jc w:val="both"/>
        <w:rPr>
          <w:sz w:val="26"/>
          <w:szCs w:val="26"/>
        </w:rPr>
      </w:pPr>
      <w:r w:rsidRPr="00207DF3">
        <w:rPr>
          <w:sz w:val="26"/>
          <w:szCs w:val="26"/>
        </w:rPr>
        <w:t>Наименование целевой статьи:</w:t>
      </w:r>
    </w:p>
    <w:p w:rsidR="004E40BC" w:rsidRPr="00207DF3" w:rsidRDefault="004E40BC" w:rsidP="00085CC0">
      <w:pPr>
        <w:ind w:firstLine="709"/>
        <w:jc w:val="both"/>
        <w:rPr>
          <w:sz w:val="26"/>
          <w:szCs w:val="26"/>
        </w:rPr>
      </w:pPr>
      <w:r w:rsidRPr="00207DF3">
        <w:rPr>
          <w:sz w:val="26"/>
          <w:szCs w:val="26"/>
        </w:rPr>
        <w:t>323011030Н «</w:t>
      </w:r>
      <w:r w:rsidR="00085CC0" w:rsidRPr="00207DF3">
        <w:rPr>
          <w:sz w:val="26"/>
          <w:szCs w:val="26"/>
        </w:rPr>
        <w:t>Субсидии на организацию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w:t>
      </w:r>
      <w:r w:rsidRPr="00207DF3">
        <w:rPr>
          <w:sz w:val="26"/>
          <w:szCs w:val="26"/>
        </w:rPr>
        <w:t xml:space="preserve">» </w:t>
      </w:r>
    </w:p>
    <w:p w:rsidR="004E40BC" w:rsidRPr="00207DF3" w:rsidRDefault="004E40BC" w:rsidP="004E40BC">
      <w:pPr>
        <w:ind w:firstLine="709"/>
        <w:jc w:val="both"/>
        <w:rPr>
          <w:sz w:val="26"/>
          <w:szCs w:val="26"/>
        </w:rPr>
      </w:pPr>
      <w:r w:rsidRPr="00207DF3">
        <w:rPr>
          <w:sz w:val="26"/>
          <w:szCs w:val="26"/>
        </w:rPr>
        <w:t>предлагаем изложить в новой редакции:</w:t>
      </w:r>
    </w:p>
    <w:p w:rsidR="004E40BC" w:rsidRPr="00207DF3" w:rsidRDefault="004E40BC" w:rsidP="004E40BC">
      <w:pPr>
        <w:ind w:firstLine="709"/>
        <w:jc w:val="both"/>
        <w:rPr>
          <w:sz w:val="26"/>
          <w:szCs w:val="26"/>
        </w:rPr>
      </w:pPr>
      <w:r w:rsidRPr="00207DF3">
        <w:rPr>
          <w:sz w:val="26"/>
          <w:szCs w:val="26"/>
        </w:rPr>
        <w:t>323011030Н «</w:t>
      </w:r>
      <w:r w:rsidR="00085CC0" w:rsidRPr="00207DF3">
        <w:rPr>
          <w:sz w:val="26"/>
          <w:szCs w:val="26"/>
        </w:rPr>
        <w:t>Субсидии на организацию транспортного обслуживания населения на муниципальных маршрутах регулярных перевозок по регулируемым тарифам в границах городского округа в пригородном сообщении и в границах двух и более поселений одного муниципального района в соответствии с минимальными социальными требованиями</w:t>
      </w:r>
      <w:r w:rsidRPr="00207DF3">
        <w:rPr>
          <w:sz w:val="26"/>
          <w:szCs w:val="26"/>
        </w:rPr>
        <w:t>».</w:t>
      </w:r>
    </w:p>
    <w:p w:rsidR="001D3470" w:rsidRPr="00207DF3" w:rsidRDefault="001D3470" w:rsidP="001D3470">
      <w:pPr>
        <w:ind w:firstLine="709"/>
        <w:jc w:val="both"/>
        <w:rPr>
          <w:sz w:val="26"/>
          <w:szCs w:val="26"/>
        </w:rPr>
      </w:pPr>
      <w:r w:rsidRPr="00207DF3">
        <w:rPr>
          <w:sz w:val="26"/>
          <w:szCs w:val="26"/>
        </w:rPr>
        <w:t>Внести соответствующие изменения в приложения 11, 12, 14 к закону.</w:t>
      </w:r>
    </w:p>
    <w:p w:rsidR="004E40BC" w:rsidRPr="00207DF3" w:rsidRDefault="004E40BC" w:rsidP="004E40BC">
      <w:pPr>
        <w:ind w:firstLine="709"/>
        <w:jc w:val="both"/>
        <w:rPr>
          <w:sz w:val="26"/>
          <w:szCs w:val="26"/>
        </w:rPr>
      </w:pPr>
    </w:p>
    <w:p w:rsidR="001D3470" w:rsidRPr="00207DF3" w:rsidRDefault="001D3470" w:rsidP="001D3470">
      <w:pPr>
        <w:ind w:firstLine="709"/>
        <w:jc w:val="both"/>
        <w:rPr>
          <w:sz w:val="26"/>
          <w:szCs w:val="26"/>
        </w:rPr>
      </w:pPr>
      <w:r w:rsidRPr="00207DF3">
        <w:rPr>
          <w:rFonts w:eastAsia="Calibri"/>
          <w:sz w:val="26"/>
          <w:szCs w:val="26"/>
          <w:lang w:eastAsia="en-US"/>
        </w:rPr>
        <w:t>2</w:t>
      </w:r>
      <w:r w:rsidRPr="00207DF3">
        <w:rPr>
          <w:sz w:val="26"/>
          <w:szCs w:val="26"/>
        </w:rPr>
        <w:t>. Предлагается уменьшить бюджетные ассигнования на 2017-2018 годы Министерству транспорта Тверской области по государственной программе Тверской области «Социальная поддержка и защита населения Тверской области» на 2017-2022 годы» на реализацию мероприятий программы Тверской области «Доступная среда» на 2016-2018 годы в сумме 656,6 тыс. руб. ежегодно.</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Вышеуказанные изменения отразить по КБК:</w:t>
      </w:r>
    </w:p>
    <w:p w:rsidR="001D3470" w:rsidRPr="00207DF3" w:rsidRDefault="001D3470" w:rsidP="001D3470">
      <w:pPr>
        <w:ind w:firstLine="709"/>
        <w:jc w:val="both"/>
        <w:rPr>
          <w:sz w:val="26"/>
          <w:szCs w:val="26"/>
        </w:rPr>
      </w:pPr>
      <w:r w:rsidRPr="00207DF3">
        <w:rPr>
          <w:sz w:val="26"/>
          <w:szCs w:val="26"/>
        </w:rPr>
        <w:t>2017 год</w:t>
      </w:r>
    </w:p>
    <w:p w:rsidR="001D3470" w:rsidRPr="00207DF3" w:rsidRDefault="001D3470" w:rsidP="001D3470">
      <w:pPr>
        <w:jc w:val="both"/>
        <w:rPr>
          <w:sz w:val="26"/>
          <w:szCs w:val="26"/>
        </w:rPr>
      </w:pPr>
      <w:r w:rsidRPr="00207DF3">
        <w:rPr>
          <w:sz w:val="26"/>
          <w:szCs w:val="26"/>
        </w:rPr>
        <w:t>ППП 104 РП 0408 КЦСР 36301R027Н КВР 500 - 656,6 тыс. руб.</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2018 год</w:t>
      </w:r>
    </w:p>
    <w:p w:rsidR="001D3470" w:rsidRPr="00207DF3" w:rsidRDefault="001D3470" w:rsidP="001D3470">
      <w:pPr>
        <w:jc w:val="both"/>
        <w:rPr>
          <w:sz w:val="26"/>
          <w:szCs w:val="26"/>
        </w:rPr>
      </w:pPr>
      <w:r w:rsidRPr="00207DF3">
        <w:rPr>
          <w:sz w:val="26"/>
          <w:szCs w:val="26"/>
        </w:rPr>
        <w:t>ППП 104 РП 0408 КЦСР 36301R027Н КВР 500 - 656,6 тыс. руб.</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 xml:space="preserve">Внести соответствующие изменения в приложения 10, 11, 12, 13, 14 к закону. </w:t>
      </w:r>
    </w:p>
    <w:p w:rsidR="001D3470" w:rsidRPr="00207DF3" w:rsidRDefault="001D3470" w:rsidP="001D3470">
      <w:pPr>
        <w:jc w:val="center"/>
        <w:rPr>
          <w:rFonts w:eastAsia="Calibri"/>
          <w:b/>
          <w:sz w:val="26"/>
          <w:szCs w:val="26"/>
          <w:lang w:eastAsia="en-US"/>
        </w:rPr>
      </w:pPr>
    </w:p>
    <w:p w:rsidR="00324B63" w:rsidRPr="00207DF3" w:rsidRDefault="00324B63" w:rsidP="00324B63">
      <w:pPr>
        <w:pStyle w:val="3"/>
        <w:jc w:val="center"/>
        <w:rPr>
          <w:rFonts w:ascii="Times New Roman" w:hAnsi="Times New Roman"/>
        </w:rPr>
      </w:pPr>
      <w:bookmarkStart w:id="15" w:name="_Toc474243406"/>
      <w:r w:rsidRPr="00207DF3">
        <w:rPr>
          <w:rFonts w:ascii="Times New Roman" w:hAnsi="Times New Roman"/>
        </w:rPr>
        <w:lastRenderedPageBreak/>
        <w:t>Подраздел 0410 «Связь и информатика»</w:t>
      </w:r>
      <w:bookmarkEnd w:id="15"/>
    </w:p>
    <w:p w:rsidR="00C43D55" w:rsidRPr="00207DF3" w:rsidRDefault="00C43D55" w:rsidP="00C43D55">
      <w:pPr>
        <w:ind w:firstLine="709"/>
        <w:jc w:val="both"/>
        <w:rPr>
          <w:sz w:val="26"/>
          <w:szCs w:val="26"/>
        </w:rPr>
      </w:pPr>
      <w:r w:rsidRPr="00207DF3">
        <w:rPr>
          <w:sz w:val="26"/>
          <w:szCs w:val="26"/>
        </w:rPr>
        <w:t xml:space="preserve">Предлагается увеличить бюджетные ассигнования Главному управлению «Региональная энергетическая комиссия» Тверской области в рамках государственной программы Тверской области «Государственное регулирование цен (тарифов) в Тверской области» на 2017 – 2022 годы: </w:t>
      </w:r>
    </w:p>
    <w:p w:rsidR="00C43D55" w:rsidRPr="00207DF3" w:rsidRDefault="00C43D55" w:rsidP="00C43D55">
      <w:pPr>
        <w:ind w:firstLine="709"/>
        <w:jc w:val="both"/>
        <w:rPr>
          <w:sz w:val="26"/>
          <w:szCs w:val="26"/>
        </w:rPr>
      </w:pPr>
      <w:r w:rsidRPr="00207DF3">
        <w:rPr>
          <w:sz w:val="26"/>
          <w:szCs w:val="26"/>
        </w:rPr>
        <w:t>на 2017 год на сумму 6 124 тыс. руб. в целях внедрения функциональных возможностей системы автоматизации функций тарифного регулирования в части электронного документооборота и расчёта тарифов;</w:t>
      </w:r>
    </w:p>
    <w:p w:rsidR="00C43D55" w:rsidRPr="00207DF3" w:rsidRDefault="00D848B5" w:rsidP="00C43D55">
      <w:pPr>
        <w:ind w:firstLine="709"/>
        <w:jc w:val="both"/>
        <w:rPr>
          <w:sz w:val="26"/>
          <w:szCs w:val="26"/>
        </w:rPr>
      </w:pPr>
      <w:r w:rsidRPr="00207DF3">
        <w:rPr>
          <w:sz w:val="26"/>
          <w:szCs w:val="26"/>
        </w:rPr>
        <w:t xml:space="preserve">на 2017 </w:t>
      </w:r>
      <w:r w:rsidR="00C43D55" w:rsidRPr="00207DF3">
        <w:rPr>
          <w:sz w:val="26"/>
          <w:szCs w:val="26"/>
        </w:rPr>
        <w:t xml:space="preserve">год на сумму 870,3 тыс. руб. на обеспечение сопровождения системы автоматизации регионального государственного регулирования цен (тарифов), системы электронного документооборота и расчета тарифов, осуществления контроля (надзора). </w:t>
      </w:r>
    </w:p>
    <w:p w:rsidR="00C43D55" w:rsidRPr="00207DF3" w:rsidRDefault="00C43D55" w:rsidP="00C43D55">
      <w:pPr>
        <w:ind w:firstLine="709"/>
        <w:jc w:val="both"/>
        <w:rPr>
          <w:sz w:val="26"/>
          <w:szCs w:val="26"/>
        </w:rPr>
      </w:pPr>
      <w:r w:rsidRPr="00207DF3">
        <w:rPr>
          <w:sz w:val="26"/>
          <w:szCs w:val="26"/>
        </w:rPr>
        <w:t xml:space="preserve">Минимальная стоимость на предоставление данных услуг, указанная в коммерческих предложениях </w:t>
      </w:r>
      <w:r w:rsidR="000C611B" w:rsidRPr="00207DF3">
        <w:rPr>
          <w:sz w:val="26"/>
          <w:szCs w:val="26"/>
        </w:rPr>
        <w:t>(приложение 2</w:t>
      </w:r>
      <w:r w:rsidR="008C6E23" w:rsidRPr="00207DF3">
        <w:rPr>
          <w:sz w:val="26"/>
          <w:szCs w:val="26"/>
        </w:rPr>
        <w:t xml:space="preserve"> к пояснительной записке</w:t>
      </w:r>
      <w:r w:rsidRPr="00207DF3">
        <w:rPr>
          <w:sz w:val="26"/>
          <w:szCs w:val="26"/>
        </w:rPr>
        <w:t>), составляет 6 994,3 тыс. руб.</w:t>
      </w:r>
    </w:p>
    <w:p w:rsidR="00C43D55" w:rsidRPr="00207DF3" w:rsidRDefault="00C43D55" w:rsidP="00C43D55">
      <w:pPr>
        <w:ind w:firstLine="709"/>
        <w:jc w:val="both"/>
        <w:rPr>
          <w:sz w:val="26"/>
          <w:szCs w:val="26"/>
        </w:rPr>
      </w:pPr>
    </w:p>
    <w:p w:rsidR="00C43D55" w:rsidRPr="00207DF3" w:rsidRDefault="00C43D55" w:rsidP="00C43D55">
      <w:pPr>
        <w:ind w:firstLine="709"/>
        <w:jc w:val="both"/>
        <w:rPr>
          <w:sz w:val="26"/>
          <w:szCs w:val="26"/>
        </w:rPr>
      </w:pPr>
      <w:r w:rsidRPr="00207DF3">
        <w:rPr>
          <w:sz w:val="26"/>
          <w:szCs w:val="26"/>
        </w:rPr>
        <w:t>Целевую статью 391031001Б «Обеспечение сопровождения системы автоматизации регионального государственного регулирования цен (тарифов) и осуществления контроля (надзора)» изложить в новой редакции: 391031001Б «Обеспечение сопровождения региональной системы автоматизации государственного регулирования цен (тарифов) в части системы электронного документооборота и расчета тарифов, осуществления контроля (надзора)».</w:t>
      </w:r>
    </w:p>
    <w:p w:rsidR="00C43D55" w:rsidRPr="00207DF3" w:rsidRDefault="00C43D55" w:rsidP="00C43D55">
      <w:pPr>
        <w:ind w:firstLine="709"/>
        <w:jc w:val="both"/>
        <w:rPr>
          <w:sz w:val="26"/>
          <w:szCs w:val="26"/>
        </w:rPr>
      </w:pPr>
    </w:p>
    <w:p w:rsidR="00C43D55" w:rsidRPr="00207DF3" w:rsidRDefault="00C43D55" w:rsidP="00C43D55">
      <w:pPr>
        <w:ind w:firstLine="709"/>
        <w:jc w:val="both"/>
        <w:rPr>
          <w:sz w:val="26"/>
          <w:szCs w:val="26"/>
        </w:rPr>
      </w:pPr>
      <w:r w:rsidRPr="00207DF3">
        <w:rPr>
          <w:sz w:val="26"/>
          <w:szCs w:val="26"/>
        </w:rPr>
        <w:t>Дополнить закон новой целевой статьей:</w:t>
      </w:r>
    </w:p>
    <w:p w:rsidR="00C43D55" w:rsidRPr="00207DF3" w:rsidRDefault="00C43D55" w:rsidP="00C43D55">
      <w:pPr>
        <w:ind w:firstLine="709"/>
        <w:jc w:val="both"/>
        <w:rPr>
          <w:sz w:val="26"/>
          <w:szCs w:val="26"/>
        </w:rPr>
      </w:pPr>
      <w:r w:rsidRPr="00207DF3">
        <w:rPr>
          <w:sz w:val="26"/>
          <w:szCs w:val="26"/>
        </w:rPr>
        <w:t>391031002Б «Внедрение функциональных возможностей системы автоматизации функций тарифного регулирования в части электронного документооборота и расчёта тарифов».</w:t>
      </w:r>
    </w:p>
    <w:p w:rsidR="00C43D55" w:rsidRPr="00207DF3" w:rsidRDefault="00C43D55" w:rsidP="00C43D55">
      <w:pPr>
        <w:ind w:firstLine="709"/>
        <w:jc w:val="both"/>
        <w:rPr>
          <w:sz w:val="26"/>
          <w:szCs w:val="26"/>
        </w:rPr>
      </w:pPr>
    </w:p>
    <w:p w:rsidR="00C43D55" w:rsidRPr="00207DF3" w:rsidRDefault="00C43D55" w:rsidP="00C43D55">
      <w:pPr>
        <w:ind w:firstLine="709"/>
        <w:jc w:val="both"/>
        <w:rPr>
          <w:sz w:val="26"/>
          <w:szCs w:val="26"/>
        </w:rPr>
      </w:pPr>
      <w:r w:rsidRPr="00207DF3">
        <w:rPr>
          <w:sz w:val="26"/>
          <w:szCs w:val="26"/>
        </w:rPr>
        <w:t>Указанные изменения на 2017 год отразить по КБК:</w:t>
      </w:r>
    </w:p>
    <w:p w:rsidR="00C43D55" w:rsidRPr="00207DF3" w:rsidRDefault="00C43D55" w:rsidP="00C43D55">
      <w:pPr>
        <w:jc w:val="both"/>
        <w:rPr>
          <w:sz w:val="26"/>
          <w:szCs w:val="26"/>
        </w:rPr>
      </w:pPr>
      <w:r w:rsidRPr="00207DF3">
        <w:rPr>
          <w:sz w:val="26"/>
          <w:szCs w:val="26"/>
        </w:rPr>
        <w:t>ППП 025 РП 0410 КЦСР 391031002Б КВР 200 + 6 124,0 тыс. руб.</w:t>
      </w:r>
    </w:p>
    <w:p w:rsidR="00C43D55" w:rsidRPr="00207DF3" w:rsidRDefault="00C43D55" w:rsidP="00C43D55">
      <w:pPr>
        <w:jc w:val="both"/>
        <w:rPr>
          <w:sz w:val="26"/>
          <w:szCs w:val="26"/>
        </w:rPr>
      </w:pPr>
      <w:r w:rsidRPr="00207DF3">
        <w:rPr>
          <w:sz w:val="26"/>
          <w:szCs w:val="26"/>
        </w:rPr>
        <w:t xml:space="preserve">ППП 025 РП 0410 КЦСР 391031001Б КВР 200 + </w:t>
      </w:r>
      <w:r w:rsidR="00A97396" w:rsidRPr="00207DF3">
        <w:rPr>
          <w:sz w:val="26"/>
          <w:szCs w:val="26"/>
        </w:rPr>
        <w:t xml:space="preserve">   </w:t>
      </w:r>
      <w:r w:rsidRPr="00207DF3">
        <w:rPr>
          <w:sz w:val="26"/>
          <w:szCs w:val="26"/>
        </w:rPr>
        <w:t>870,3 тыс. руб.</w:t>
      </w:r>
    </w:p>
    <w:p w:rsidR="00C43D55" w:rsidRPr="00207DF3" w:rsidRDefault="00C43D55" w:rsidP="00C43D55">
      <w:pPr>
        <w:ind w:firstLine="709"/>
        <w:jc w:val="both"/>
        <w:rPr>
          <w:sz w:val="26"/>
          <w:szCs w:val="26"/>
        </w:rPr>
      </w:pPr>
    </w:p>
    <w:p w:rsidR="00C43D55" w:rsidRPr="00207DF3" w:rsidRDefault="00C43D55" w:rsidP="00C43D55">
      <w:pPr>
        <w:ind w:firstLine="709"/>
        <w:jc w:val="both"/>
        <w:rPr>
          <w:sz w:val="28"/>
          <w:szCs w:val="28"/>
        </w:rPr>
      </w:pPr>
      <w:r w:rsidRPr="00207DF3">
        <w:rPr>
          <w:sz w:val="26"/>
          <w:szCs w:val="26"/>
        </w:rPr>
        <w:t>Внести соответствующие изменения в приложения 10, 11, 12, 13, 14.</w:t>
      </w:r>
    </w:p>
    <w:p w:rsidR="00C43D55" w:rsidRPr="00207DF3" w:rsidRDefault="00C43D55" w:rsidP="00C43D55"/>
    <w:p w:rsidR="00253E50" w:rsidRPr="00207DF3" w:rsidRDefault="00253E50" w:rsidP="00253E50">
      <w:pPr>
        <w:pStyle w:val="3"/>
        <w:jc w:val="center"/>
        <w:rPr>
          <w:rFonts w:ascii="Times New Roman" w:hAnsi="Times New Roman"/>
        </w:rPr>
      </w:pPr>
      <w:bookmarkStart w:id="16" w:name="_Toc474243407"/>
      <w:r w:rsidRPr="00207DF3">
        <w:rPr>
          <w:rFonts w:ascii="Times New Roman" w:hAnsi="Times New Roman"/>
        </w:rPr>
        <w:t>Подраздел 0412 «Другие вопросы в области национальной экономики»</w:t>
      </w:r>
      <w:bookmarkEnd w:id="16"/>
    </w:p>
    <w:p w:rsidR="00E54C3C" w:rsidRPr="00207DF3" w:rsidRDefault="00E854B8" w:rsidP="00E54C3C">
      <w:pPr>
        <w:ind w:firstLine="709"/>
        <w:jc w:val="both"/>
        <w:rPr>
          <w:sz w:val="26"/>
          <w:szCs w:val="26"/>
        </w:rPr>
      </w:pPr>
      <w:r w:rsidRPr="00207DF3">
        <w:rPr>
          <w:sz w:val="26"/>
          <w:szCs w:val="26"/>
        </w:rPr>
        <w:t xml:space="preserve">1. </w:t>
      </w:r>
      <w:r w:rsidR="00E54C3C" w:rsidRPr="00207DF3">
        <w:rPr>
          <w:sz w:val="26"/>
          <w:szCs w:val="26"/>
        </w:rPr>
        <w:t>В целях приведения в соответствие с Указаниями о порядке применения бюджетной классификации Российской Федерации, утвержденными приказом Минфина России от 01.07.2013 № 65н, предлагается перераспределить бюджетные ассигнования Комитету по делам молодежи Тверской области в рамках государственной программы Тверской области «Экономическое развитие и инновационная экономика Тверской области» на 2014-2019 годы» на реализацию программы «Ты–предприниматель» в сумме 1 000,0 тыс. руб.</w:t>
      </w:r>
    </w:p>
    <w:p w:rsidR="00E54C3C" w:rsidRPr="00207DF3" w:rsidRDefault="00E54C3C" w:rsidP="00E54C3C">
      <w:pPr>
        <w:ind w:firstLine="709"/>
        <w:jc w:val="both"/>
        <w:rPr>
          <w:sz w:val="26"/>
          <w:szCs w:val="26"/>
        </w:rPr>
      </w:pPr>
    </w:p>
    <w:p w:rsidR="00E54C3C" w:rsidRPr="00207DF3" w:rsidRDefault="00E54C3C" w:rsidP="00E54C3C">
      <w:pPr>
        <w:ind w:firstLine="709"/>
        <w:jc w:val="both"/>
        <w:rPr>
          <w:sz w:val="26"/>
          <w:szCs w:val="26"/>
        </w:rPr>
      </w:pPr>
      <w:r w:rsidRPr="00207DF3">
        <w:rPr>
          <w:sz w:val="26"/>
          <w:szCs w:val="26"/>
        </w:rPr>
        <w:t>Вышеуказанные изменения отразить по КБК:</w:t>
      </w:r>
    </w:p>
    <w:p w:rsidR="00E54C3C" w:rsidRPr="00207DF3" w:rsidRDefault="00E54C3C" w:rsidP="00E54C3C">
      <w:pPr>
        <w:ind w:firstLine="709"/>
        <w:jc w:val="both"/>
        <w:rPr>
          <w:sz w:val="26"/>
          <w:szCs w:val="26"/>
        </w:rPr>
      </w:pPr>
    </w:p>
    <w:p w:rsidR="00E54C3C" w:rsidRPr="00207DF3" w:rsidRDefault="00E54C3C" w:rsidP="00E54C3C">
      <w:pPr>
        <w:ind w:firstLine="709"/>
        <w:jc w:val="both"/>
        <w:rPr>
          <w:sz w:val="26"/>
          <w:szCs w:val="26"/>
        </w:rPr>
      </w:pPr>
      <w:r w:rsidRPr="00207DF3">
        <w:rPr>
          <w:sz w:val="26"/>
          <w:szCs w:val="26"/>
        </w:rPr>
        <w:t>2017 год</w:t>
      </w:r>
    </w:p>
    <w:p w:rsidR="00E54C3C" w:rsidRPr="00207DF3" w:rsidRDefault="00E54C3C" w:rsidP="00E54C3C">
      <w:pPr>
        <w:jc w:val="both"/>
        <w:rPr>
          <w:sz w:val="26"/>
          <w:szCs w:val="26"/>
        </w:rPr>
      </w:pPr>
      <w:r w:rsidRPr="00207DF3">
        <w:rPr>
          <w:sz w:val="26"/>
          <w:szCs w:val="26"/>
        </w:rPr>
        <w:t>ППП 145 РП 0412 КЦСР 10305R527Б КВР 200  + 1000,0 тыс. руб.</w:t>
      </w:r>
    </w:p>
    <w:p w:rsidR="00E54C3C" w:rsidRPr="00207DF3" w:rsidRDefault="00E54C3C" w:rsidP="00E54C3C">
      <w:pPr>
        <w:jc w:val="both"/>
        <w:rPr>
          <w:sz w:val="26"/>
          <w:szCs w:val="26"/>
        </w:rPr>
      </w:pPr>
      <w:r w:rsidRPr="00207DF3">
        <w:rPr>
          <w:sz w:val="26"/>
          <w:szCs w:val="26"/>
        </w:rPr>
        <w:lastRenderedPageBreak/>
        <w:t>ППП 145 РП 0412 КЦСР 10305R445Б КВР 200  - 1000,0 тыс. руб.</w:t>
      </w:r>
    </w:p>
    <w:p w:rsidR="00E54C3C" w:rsidRPr="00207DF3" w:rsidRDefault="00E54C3C" w:rsidP="00E54C3C">
      <w:pPr>
        <w:ind w:firstLine="709"/>
        <w:jc w:val="both"/>
        <w:rPr>
          <w:sz w:val="26"/>
          <w:szCs w:val="26"/>
        </w:rPr>
      </w:pPr>
    </w:p>
    <w:p w:rsidR="00E54C3C" w:rsidRPr="00207DF3" w:rsidRDefault="00E54C3C" w:rsidP="00E54C3C">
      <w:pPr>
        <w:ind w:firstLine="709"/>
        <w:jc w:val="both"/>
        <w:rPr>
          <w:sz w:val="26"/>
          <w:szCs w:val="26"/>
        </w:rPr>
      </w:pPr>
      <w:r w:rsidRPr="00207DF3">
        <w:rPr>
          <w:sz w:val="26"/>
          <w:szCs w:val="26"/>
        </w:rPr>
        <w:t>2018 год</w:t>
      </w:r>
    </w:p>
    <w:p w:rsidR="00E54C3C" w:rsidRPr="00207DF3" w:rsidRDefault="00E54C3C" w:rsidP="00E54C3C">
      <w:pPr>
        <w:jc w:val="both"/>
        <w:rPr>
          <w:sz w:val="26"/>
          <w:szCs w:val="26"/>
        </w:rPr>
      </w:pPr>
      <w:r w:rsidRPr="00207DF3">
        <w:rPr>
          <w:sz w:val="26"/>
          <w:szCs w:val="26"/>
        </w:rPr>
        <w:t>ППП 145 РП 0412 КЦСР 10305R527Б КВР 200  + 1000,0 тыс. руб.</w:t>
      </w:r>
    </w:p>
    <w:p w:rsidR="00E54C3C" w:rsidRPr="00207DF3" w:rsidRDefault="00E54C3C" w:rsidP="00E54C3C">
      <w:pPr>
        <w:jc w:val="both"/>
        <w:rPr>
          <w:sz w:val="26"/>
          <w:szCs w:val="26"/>
        </w:rPr>
      </w:pPr>
      <w:r w:rsidRPr="00207DF3">
        <w:rPr>
          <w:sz w:val="26"/>
          <w:szCs w:val="26"/>
        </w:rPr>
        <w:t>ППП 145 РП 0412 КЦСР 10305R445Б КВР 200  - 1000,0 тыс. руб.</w:t>
      </w:r>
    </w:p>
    <w:p w:rsidR="00E54C3C" w:rsidRPr="00207DF3" w:rsidRDefault="00E54C3C" w:rsidP="00E54C3C">
      <w:pPr>
        <w:ind w:firstLine="709"/>
        <w:jc w:val="both"/>
        <w:rPr>
          <w:sz w:val="26"/>
          <w:szCs w:val="26"/>
        </w:rPr>
      </w:pPr>
    </w:p>
    <w:p w:rsidR="00E54C3C" w:rsidRPr="00207DF3" w:rsidRDefault="00E54C3C" w:rsidP="00E54C3C">
      <w:pPr>
        <w:ind w:firstLine="709"/>
        <w:jc w:val="both"/>
        <w:rPr>
          <w:sz w:val="26"/>
          <w:szCs w:val="26"/>
        </w:rPr>
      </w:pPr>
      <w:r w:rsidRPr="00207DF3">
        <w:rPr>
          <w:sz w:val="26"/>
          <w:szCs w:val="26"/>
        </w:rPr>
        <w:t>2019 год</w:t>
      </w:r>
    </w:p>
    <w:p w:rsidR="00E54C3C" w:rsidRPr="00207DF3" w:rsidRDefault="00E54C3C" w:rsidP="00E54C3C">
      <w:pPr>
        <w:jc w:val="both"/>
        <w:rPr>
          <w:sz w:val="26"/>
          <w:szCs w:val="26"/>
        </w:rPr>
      </w:pPr>
      <w:r w:rsidRPr="00207DF3">
        <w:rPr>
          <w:sz w:val="26"/>
          <w:szCs w:val="26"/>
        </w:rPr>
        <w:t>ППП 145 РП 0412 КЦСР 10305R527Б КВР 200  + 1000,0 тыс. руб.</w:t>
      </w:r>
    </w:p>
    <w:p w:rsidR="00E54C3C" w:rsidRPr="00207DF3" w:rsidRDefault="00E54C3C" w:rsidP="00E54C3C">
      <w:pPr>
        <w:jc w:val="both"/>
        <w:rPr>
          <w:sz w:val="26"/>
          <w:szCs w:val="26"/>
        </w:rPr>
      </w:pPr>
      <w:r w:rsidRPr="00207DF3">
        <w:rPr>
          <w:sz w:val="26"/>
          <w:szCs w:val="26"/>
        </w:rPr>
        <w:t>ППП 145 РП 0412 КЦСР 10305R445Б КВР 200  - 1000,0 тыс. руб.</w:t>
      </w:r>
    </w:p>
    <w:p w:rsidR="00E54C3C" w:rsidRPr="00207DF3" w:rsidRDefault="00E54C3C" w:rsidP="00E54C3C">
      <w:pPr>
        <w:ind w:firstLine="709"/>
        <w:jc w:val="both"/>
        <w:rPr>
          <w:sz w:val="26"/>
          <w:szCs w:val="26"/>
        </w:rPr>
      </w:pPr>
    </w:p>
    <w:p w:rsidR="00E54C3C" w:rsidRPr="00207DF3" w:rsidRDefault="00E54C3C" w:rsidP="00E54C3C">
      <w:pPr>
        <w:ind w:firstLine="709"/>
        <w:jc w:val="both"/>
        <w:rPr>
          <w:sz w:val="26"/>
          <w:szCs w:val="26"/>
        </w:rPr>
      </w:pPr>
      <w:r w:rsidRPr="00207DF3">
        <w:rPr>
          <w:sz w:val="26"/>
          <w:szCs w:val="26"/>
        </w:rPr>
        <w:t>Внести соответствующие изменения в приложения 11,12,14 к закону</w:t>
      </w:r>
    </w:p>
    <w:p w:rsidR="00E54C3C" w:rsidRPr="00207DF3" w:rsidRDefault="00E54C3C" w:rsidP="00E54C3C">
      <w:pPr>
        <w:ind w:firstLine="709"/>
        <w:jc w:val="both"/>
        <w:rPr>
          <w:sz w:val="26"/>
          <w:szCs w:val="26"/>
        </w:rPr>
      </w:pPr>
    </w:p>
    <w:p w:rsidR="00E54C3C" w:rsidRPr="00207DF3" w:rsidRDefault="00E54C3C" w:rsidP="00E54C3C">
      <w:pPr>
        <w:ind w:firstLine="709"/>
        <w:jc w:val="both"/>
        <w:rPr>
          <w:sz w:val="26"/>
          <w:szCs w:val="26"/>
        </w:rPr>
      </w:pPr>
      <w:r w:rsidRPr="00207DF3">
        <w:rPr>
          <w:sz w:val="26"/>
          <w:szCs w:val="26"/>
        </w:rPr>
        <w:t>Дополнить закон новой целевой с</w:t>
      </w:r>
      <w:r w:rsidR="00884675" w:rsidRPr="00207DF3">
        <w:rPr>
          <w:sz w:val="26"/>
          <w:szCs w:val="26"/>
        </w:rPr>
        <w:t>татьей КЦСР 10305R527Б «Расходы</w:t>
      </w:r>
      <w:r w:rsidRPr="00207DF3">
        <w:rPr>
          <w:sz w:val="26"/>
          <w:szCs w:val="26"/>
        </w:rPr>
        <w:t xml:space="preserve">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E54C3C" w:rsidRPr="00207DF3" w:rsidRDefault="00E54C3C" w:rsidP="00E54C3C">
      <w:pPr>
        <w:ind w:left="-426"/>
        <w:rPr>
          <w:b/>
          <w:sz w:val="25"/>
          <w:szCs w:val="25"/>
        </w:rPr>
      </w:pPr>
    </w:p>
    <w:p w:rsidR="00E2106B" w:rsidRPr="00207DF3" w:rsidRDefault="009F1B62" w:rsidP="00E2106B">
      <w:pPr>
        <w:ind w:firstLine="709"/>
        <w:jc w:val="both"/>
        <w:rPr>
          <w:sz w:val="26"/>
          <w:szCs w:val="26"/>
        </w:rPr>
      </w:pPr>
      <w:r w:rsidRPr="00207DF3">
        <w:rPr>
          <w:sz w:val="26"/>
          <w:szCs w:val="26"/>
        </w:rPr>
        <w:t xml:space="preserve">2. </w:t>
      </w:r>
      <w:r w:rsidR="00E2106B" w:rsidRPr="00207DF3">
        <w:rPr>
          <w:sz w:val="26"/>
          <w:szCs w:val="26"/>
        </w:rPr>
        <w:t>В целях приведения бюджетной классификации в соответствие с Федеральным законом «О федеральном бюджете на 2017 год и на плановый период 2018 и 2019 годов» от 19.12.2016 № 415-ФЗ и приказом Министерства финансов Российской Федерации от 01.07.2013 № 65 «Об утверждении Указаний о порядке применения бюджетной классификации Российской Федерации» (с учетом изменений, внесенных приказом от 07.12.2016 № 230н), предлагаем внести изменения в бюджетную классификацию следующих целевых статей:</w:t>
      </w:r>
    </w:p>
    <w:p w:rsidR="009F1B62" w:rsidRPr="00207DF3" w:rsidRDefault="00E854B8" w:rsidP="009F1B62">
      <w:pPr>
        <w:ind w:firstLine="709"/>
        <w:jc w:val="both"/>
        <w:rPr>
          <w:sz w:val="26"/>
          <w:szCs w:val="26"/>
        </w:rPr>
      </w:pPr>
      <w:r w:rsidRPr="00207DF3">
        <w:rPr>
          <w:sz w:val="26"/>
          <w:szCs w:val="26"/>
        </w:rPr>
        <w:t xml:space="preserve">КЦСР 10301R064Ж «Предоставление субсидий субъектам малого и среднего предпринимательства и объектам инфраструктуры поддержки субъектов малого и среднего предпринимательства для обеспечения финансово-кредитной поддержки субъектов малого и среднего предпринимательства» </w:t>
      </w:r>
      <w:r w:rsidR="009F1B62" w:rsidRPr="00207DF3">
        <w:rPr>
          <w:sz w:val="26"/>
          <w:szCs w:val="26"/>
        </w:rPr>
        <w:t>исключить</w:t>
      </w:r>
      <w:r w:rsidR="007C1605" w:rsidRPr="00207DF3">
        <w:rPr>
          <w:sz w:val="26"/>
          <w:szCs w:val="26"/>
        </w:rPr>
        <w:t>;</w:t>
      </w:r>
      <w:r w:rsidRPr="00207DF3">
        <w:rPr>
          <w:sz w:val="26"/>
          <w:szCs w:val="26"/>
        </w:rPr>
        <w:t xml:space="preserve"> </w:t>
      </w:r>
    </w:p>
    <w:p w:rsidR="00E854B8" w:rsidRPr="00207DF3" w:rsidRDefault="00E854B8" w:rsidP="009F1B62">
      <w:pPr>
        <w:ind w:firstLine="709"/>
        <w:jc w:val="both"/>
        <w:rPr>
          <w:sz w:val="26"/>
          <w:szCs w:val="26"/>
        </w:rPr>
      </w:pPr>
      <w:r w:rsidRPr="00207DF3">
        <w:rPr>
          <w:sz w:val="26"/>
          <w:szCs w:val="26"/>
        </w:rPr>
        <w:t>дополнить</w:t>
      </w:r>
      <w:r w:rsidR="007C1605" w:rsidRPr="00207DF3">
        <w:rPr>
          <w:sz w:val="26"/>
          <w:szCs w:val="26"/>
        </w:rPr>
        <w:t xml:space="preserve"> закон</w:t>
      </w:r>
      <w:r w:rsidRPr="00207DF3">
        <w:rPr>
          <w:sz w:val="26"/>
          <w:szCs w:val="26"/>
        </w:rPr>
        <w:t xml:space="preserve"> новой КЦСР 10301R527Ж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w:t>
      </w:r>
      <w:r w:rsidR="007C1605" w:rsidRPr="00207DF3">
        <w:rPr>
          <w:sz w:val="26"/>
          <w:szCs w:val="26"/>
        </w:rPr>
        <w:t>олодежного предпринимательства».</w:t>
      </w:r>
    </w:p>
    <w:p w:rsidR="00E854B8" w:rsidRPr="00207DF3" w:rsidRDefault="00E854B8" w:rsidP="009F1B62">
      <w:pPr>
        <w:ind w:firstLine="709"/>
        <w:jc w:val="both"/>
        <w:rPr>
          <w:sz w:val="26"/>
          <w:szCs w:val="26"/>
        </w:rPr>
      </w:pPr>
    </w:p>
    <w:p w:rsidR="00C470DE" w:rsidRPr="00207DF3" w:rsidRDefault="00E854B8" w:rsidP="009F1B62">
      <w:pPr>
        <w:ind w:firstLine="709"/>
        <w:jc w:val="both"/>
        <w:rPr>
          <w:sz w:val="26"/>
          <w:szCs w:val="26"/>
        </w:rPr>
      </w:pPr>
      <w:r w:rsidRPr="00207DF3">
        <w:rPr>
          <w:sz w:val="26"/>
          <w:szCs w:val="26"/>
        </w:rPr>
        <w:t xml:space="preserve">Указанные изменения отразить по КБК: </w:t>
      </w:r>
    </w:p>
    <w:p w:rsidR="00E854B8" w:rsidRPr="00207DF3" w:rsidRDefault="00C470DE" w:rsidP="009F1B62">
      <w:pPr>
        <w:ind w:firstLine="709"/>
        <w:jc w:val="both"/>
        <w:rPr>
          <w:sz w:val="26"/>
          <w:szCs w:val="26"/>
        </w:rPr>
      </w:pPr>
      <w:r w:rsidRPr="00207DF3">
        <w:rPr>
          <w:sz w:val="26"/>
          <w:szCs w:val="26"/>
        </w:rPr>
        <w:t>2017 год:</w:t>
      </w:r>
      <w:r w:rsidR="00E854B8" w:rsidRPr="00207DF3">
        <w:rPr>
          <w:sz w:val="26"/>
          <w:szCs w:val="26"/>
        </w:rPr>
        <w:t xml:space="preserve">  </w:t>
      </w:r>
    </w:p>
    <w:p w:rsidR="00E854B8" w:rsidRPr="00207DF3" w:rsidRDefault="00E854B8" w:rsidP="009F1B62">
      <w:pPr>
        <w:jc w:val="both"/>
        <w:rPr>
          <w:sz w:val="26"/>
          <w:szCs w:val="26"/>
        </w:rPr>
      </w:pPr>
      <w:r w:rsidRPr="00207DF3">
        <w:rPr>
          <w:sz w:val="26"/>
          <w:szCs w:val="26"/>
        </w:rPr>
        <w:t>ППП 013 РП 0412 КЦСР 10301R064Ж КВР 600   - 1 791,5 тыс. рублей;</w:t>
      </w:r>
    </w:p>
    <w:p w:rsidR="00E854B8" w:rsidRPr="00207DF3" w:rsidRDefault="00E854B8" w:rsidP="009F1B62">
      <w:pPr>
        <w:jc w:val="both"/>
        <w:rPr>
          <w:sz w:val="26"/>
          <w:szCs w:val="26"/>
        </w:rPr>
      </w:pPr>
      <w:r w:rsidRPr="00207DF3">
        <w:rPr>
          <w:sz w:val="26"/>
          <w:szCs w:val="26"/>
        </w:rPr>
        <w:t>ППП 013 РП 0412 КЦСР 10301R064Ж КВР 800   - 4 015,8 тыс. рублей;</w:t>
      </w:r>
    </w:p>
    <w:p w:rsidR="00E854B8" w:rsidRPr="00207DF3" w:rsidRDefault="00E854B8" w:rsidP="009F1B62">
      <w:pPr>
        <w:jc w:val="both"/>
        <w:rPr>
          <w:sz w:val="26"/>
          <w:szCs w:val="26"/>
        </w:rPr>
      </w:pPr>
      <w:r w:rsidRPr="00207DF3">
        <w:rPr>
          <w:sz w:val="26"/>
          <w:szCs w:val="26"/>
        </w:rPr>
        <w:t>ППП 013 РП 0412 КЦСР 10301R527Ж КВР 600   + 1 791,5 тыс. рублей;</w:t>
      </w:r>
    </w:p>
    <w:p w:rsidR="00E854B8" w:rsidRPr="00207DF3" w:rsidRDefault="00E854B8" w:rsidP="009F1B62">
      <w:pPr>
        <w:jc w:val="both"/>
        <w:rPr>
          <w:sz w:val="26"/>
          <w:szCs w:val="26"/>
        </w:rPr>
      </w:pPr>
      <w:r w:rsidRPr="00207DF3">
        <w:rPr>
          <w:sz w:val="26"/>
          <w:szCs w:val="26"/>
        </w:rPr>
        <w:t>ППП 013 РП 0412 КЦСР 10301R527Ж КВР 800   + 4 015,8 тыс. рублей;</w:t>
      </w:r>
    </w:p>
    <w:p w:rsidR="00C470DE" w:rsidRPr="00207DF3" w:rsidRDefault="00C470DE" w:rsidP="00C470DE">
      <w:pPr>
        <w:ind w:firstLine="709"/>
        <w:jc w:val="both"/>
        <w:rPr>
          <w:sz w:val="26"/>
          <w:szCs w:val="26"/>
        </w:rPr>
      </w:pPr>
    </w:p>
    <w:p w:rsidR="00C470DE" w:rsidRPr="00207DF3" w:rsidRDefault="00C470DE" w:rsidP="00C470DE">
      <w:pPr>
        <w:ind w:firstLine="709"/>
        <w:jc w:val="both"/>
        <w:rPr>
          <w:sz w:val="26"/>
          <w:szCs w:val="26"/>
        </w:rPr>
      </w:pPr>
      <w:r w:rsidRPr="00207DF3">
        <w:rPr>
          <w:sz w:val="26"/>
          <w:szCs w:val="26"/>
        </w:rPr>
        <w:t xml:space="preserve">2018 год:  </w:t>
      </w:r>
    </w:p>
    <w:p w:rsidR="00C470DE" w:rsidRPr="00207DF3" w:rsidRDefault="00C470DE" w:rsidP="00C470DE">
      <w:pPr>
        <w:jc w:val="both"/>
        <w:rPr>
          <w:sz w:val="26"/>
          <w:szCs w:val="26"/>
        </w:rPr>
      </w:pPr>
      <w:r w:rsidRPr="00207DF3">
        <w:rPr>
          <w:sz w:val="26"/>
          <w:szCs w:val="26"/>
        </w:rPr>
        <w:t>ППП 013 РП 0412 КЦСР 10301R064Ж КВР 600   - 1 791,5 тыс. рублей;</w:t>
      </w:r>
    </w:p>
    <w:p w:rsidR="00C470DE" w:rsidRPr="00207DF3" w:rsidRDefault="00C470DE" w:rsidP="00C470DE">
      <w:pPr>
        <w:jc w:val="both"/>
        <w:rPr>
          <w:sz w:val="26"/>
          <w:szCs w:val="26"/>
        </w:rPr>
      </w:pPr>
      <w:r w:rsidRPr="00207DF3">
        <w:rPr>
          <w:sz w:val="26"/>
          <w:szCs w:val="26"/>
        </w:rPr>
        <w:t>ППП 013 РП 0412 КЦСР 10301R064Ж КВР 800   - 4 015,8 тыс. рублей;</w:t>
      </w:r>
    </w:p>
    <w:p w:rsidR="00C470DE" w:rsidRPr="00207DF3" w:rsidRDefault="00C470DE" w:rsidP="00C470DE">
      <w:pPr>
        <w:jc w:val="both"/>
        <w:rPr>
          <w:sz w:val="26"/>
          <w:szCs w:val="26"/>
        </w:rPr>
      </w:pPr>
      <w:r w:rsidRPr="00207DF3">
        <w:rPr>
          <w:sz w:val="26"/>
          <w:szCs w:val="26"/>
        </w:rPr>
        <w:t>ППП 013 РП 0412 КЦСР 10301R527Ж КВР 600   + 1 791,5 тыс. рублей;</w:t>
      </w:r>
    </w:p>
    <w:p w:rsidR="00C470DE" w:rsidRPr="00207DF3" w:rsidRDefault="00C470DE" w:rsidP="00C470DE">
      <w:pPr>
        <w:jc w:val="both"/>
        <w:rPr>
          <w:sz w:val="26"/>
          <w:szCs w:val="26"/>
        </w:rPr>
      </w:pPr>
      <w:r w:rsidRPr="00207DF3">
        <w:rPr>
          <w:sz w:val="26"/>
          <w:szCs w:val="26"/>
        </w:rPr>
        <w:t>ППП 013 РП 0412 КЦСР 10301R527Ж КВР 800   + 4 015,8 тыс. рублей;</w:t>
      </w:r>
    </w:p>
    <w:p w:rsidR="00C470DE" w:rsidRPr="00207DF3" w:rsidRDefault="00C470DE" w:rsidP="00C470DE">
      <w:pPr>
        <w:ind w:firstLine="709"/>
        <w:jc w:val="both"/>
        <w:rPr>
          <w:sz w:val="26"/>
          <w:szCs w:val="26"/>
        </w:rPr>
      </w:pPr>
    </w:p>
    <w:p w:rsidR="00C470DE" w:rsidRPr="00207DF3" w:rsidRDefault="00C470DE" w:rsidP="00C470DE">
      <w:pPr>
        <w:ind w:firstLine="709"/>
        <w:jc w:val="both"/>
        <w:rPr>
          <w:sz w:val="26"/>
          <w:szCs w:val="26"/>
        </w:rPr>
      </w:pPr>
      <w:r w:rsidRPr="00207DF3">
        <w:rPr>
          <w:sz w:val="26"/>
          <w:szCs w:val="26"/>
        </w:rPr>
        <w:t xml:space="preserve">2019 год:  </w:t>
      </w:r>
    </w:p>
    <w:p w:rsidR="00C470DE" w:rsidRPr="00207DF3" w:rsidRDefault="00C470DE" w:rsidP="00C470DE">
      <w:pPr>
        <w:jc w:val="both"/>
        <w:rPr>
          <w:sz w:val="26"/>
          <w:szCs w:val="26"/>
        </w:rPr>
      </w:pPr>
      <w:r w:rsidRPr="00207DF3">
        <w:rPr>
          <w:sz w:val="26"/>
          <w:szCs w:val="26"/>
        </w:rPr>
        <w:t>ППП 013 РП 0412 КЦСР 10301R064Ж КВР 600   - 1 791,5 тыс. рублей;</w:t>
      </w:r>
    </w:p>
    <w:p w:rsidR="00C470DE" w:rsidRPr="00207DF3" w:rsidRDefault="00C470DE" w:rsidP="00C470DE">
      <w:pPr>
        <w:jc w:val="both"/>
        <w:rPr>
          <w:sz w:val="26"/>
          <w:szCs w:val="26"/>
        </w:rPr>
      </w:pPr>
      <w:r w:rsidRPr="00207DF3">
        <w:rPr>
          <w:sz w:val="26"/>
          <w:szCs w:val="26"/>
        </w:rPr>
        <w:lastRenderedPageBreak/>
        <w:t>ППП 013 РП 0412 КЦСР 10301R064Ж КВР 800   - 4 015,8 тыс. рублей;</w:t>
      </w:r>
    </w:p>
    <w:p w:rsidR="00C470DE" w:rsidRPr="00207DF3" w:rsidRDefault="00C470DE" w:rsidP="00C470DE">
      <w:pPr>
        <w:jc w:val="both"/>
        <w:rPr>
          <w:sz w:val="26"/>
          <w:szCs w:val="26"/>
        </w:rPr>
      </w:pPr>
      <w:r w:rsidRPr="00207DF3">
        <w:rPr>
          <w:sz w:val="26"/>
          <w:szCs w:val="26"/>
        </w:rPr>
        <w:t>ППП 013 РП 0412 КЦСР 10301R527Ж КВР 600   + 1 791,5 тыс. рублей;</w:t>
      </w:r>
    </w:p>
    <w:p w:rsidR="00C470DE" w:rsidRPr="00207DF3" w:rsidRDefault="00C470DE" w:rsidP="00C470DE">
      <w:pPr>
        <w:jc w:val="both"/>
        <w:rPr>
          <w:sz w:val="26"/>
          <w:szCs w:val="26"/>
        </w:rPr>
      </w:pPr>
      <w:r w:rsidRPr="00207DF3">
        <w:rPr>
          <w:sz w:val="26"/>
          <w:szCs w:val="26"/>
        </w:rPr>
        <w:t>ППП 013 РП 0412 КЦСР 10301R527Ж КВР 800   + 4 015,8 тыс. рублей;</w:t>
      </w:r>
    </w:p>
    <w:p w:rsidR="00E854B8" w:rsidRPr="00207DF3" w:rsidRDefault="00E854B8" w:rsidP="009F1B62">
      <w:pPr>
        <w:ind w:firstLine="709"/>
        <w:jc w:val="both"/>
        <w:rPr>
          <w:sz w:val="26"/>
          <w:szCs w:val="26"/>
        </w:rPr>
      </w:pPr>
    </w:p>
    <w:p w:rsidR="00E854B8" w:rsidRPr="00207DF3" w:rsidRDefault="00E854B8" w:rsidP="009F1B62">
      <w:pPr>
        <w:ind w:firstLine="709"/>
        <w:jc w:val="both"/>
        <w:rPr>
          <w:sz w:val="26"/>
          <w:szCs w:val="26"/>
        </w:rPr>
      </w:pPr>
      <w:r w:rsidRPr="00207DF3">
        <w:rPr>
          <w:sz w:val="26"/>
          <w:szCs w:val="26"/>
        </w:rPr>
        <w:t>Внести соответствующие изменения в приложения 11,12,14 к закону.</w:t>
      </w:r>
    </w:p>
    <w:p w:rsidR="00E854B8" w:rsidRPr="00207DF3" w:rsidRDefault="00E854B8" w:rsidP="009F1B62">
      <w:pPr>
        <w:ind w:firstLine="709"/>
        <w:jc w:val="both"/>
        <w:rPr>
          <w:sz w:val="26"/>
          <w:szCs w:val="26"/>
        </w:rPr>
      </w:pPr>
    </w:p>
    <w:p w:rsidR="009F1B62" w:rsidRPr="00207DF3" w:rsidRDefault="00E854B8" w:rsidP="009F1B62">
      <w:pPr>
        <w:ind w:firstLine="709"/>
        <w:jc w:val="both"/>
        <w:rPr>
          <w:sz w:val="26"/>
          <w:szCs w:val="26"/>
        </w:rPr>
      </w:pPr>
      <w:r w:rsidRPr="00207DF3">
        <w:rPr>
          <w:sz w:val="26"/>
          <w:szCs w:val="26"/>
        </w:rPr>
        <w:t xml:space="preserve">КЦСР 10302R064Ж «Предоставление субсидий объектам инфраструктуры поддержки субъектов малого и среднего предпринимательства, направленной на развитие внешнеэкономической деятельности» </w:t>
      </w:r>
      <w:r w:rsidR="009F1B62" w:rsidRPr="00207DF3">
        <w:rPr>
          <w:sz w:val="26"/>
          <w:szCs w:val="26"/>
        </w:rPr>
        <w:t>исключить</w:t>
      </w:r>
      <w:r w:rsidR="007C1605" w:rsidRPr="00207DF3">
        <w:rPr>
          <w:sz w:val="26"/>
          <w:szCs w:val="26"/>
        </w:rPr>
        <w:t>;</w:t>
      </w:r>
    </w:p>
    <w:p w:rsidR="00E854B8" w:rsidRPr="00207DF3" w:rsidRDefault="00E854B8" w:rsidP="009F1B62">
      <w:pPr>
        <w:ind w:firstLine="709"/>
        <w:jc w:val="both"/>
        <w:rPr>
          <w:sz w:val="26"/>
          <w:szCs w:val="26"/>
        </w:rPr>
      </w:pPr>
      <w:r w:rsidRPr="00207DF3">
        <w:rPr>
          <w:sz w:val="26"/>
          <w:szCs w:val="26"/>
        </w:rPr>
        <w:t xml:space="preserve">дополнить </w:t>
      </w:r>
      <w:r w:rsidR="007C1605" w:rsidRPr="00207DF3">
        <w:rPr>
          <w:sz w:val="26"/>
          <w:szCs w:val="26"/>
        </w:rPr>
        <w:t xml:space="preserve">закон </w:t>
      </w:r>
      <w:r w:rsidRPr="00207DF3">
        <w:rPr>
          <w:sz w:val="26"/>
          <w:szCs w:val="26"/>
        </w:rPr>
        <w:t>новой КЦСР 10302R527Ж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E854B8" w:rsidRPr="00207DF3" w:rsidRDefault="00E854B8" w:rsidP="009F1B62">
      <w:pPr>
        <w:ind w:firstLine="709"/>
        <w:jc w:val="both"/>
        <w:rPr>
          <w:sz w:val="26"/>
          <w:szCs w:val="26"/>
        </w:rPr>
      </w:pPr>
    </w:p>
    <w:p w:rsidR="00C470DE" w:rsidRPr="00207DF3" w:rsidRDefault="00E854B8" w:rsidP="009F1B62">
      <w:pPr>
        <w:ind w:firstLine="709"/>
        <w:jc w:val="both"/>
        <w:rPr>
          <w:sz w:val="26"/>
          <w:szCs w:val="26"/>
        </w:rPr>
      </w:pPr>
      <w:r w:rsidRPr="00207DF3">
        <w:rPr>
          <w:sz w:val="26"/>
          <w:szCs w:val="26"/>
        </w:rPr>
        <w:t>Указанные изменения отразить по КБК:</w:t>
      </w:r>
    </w:p>
    <w:p w:rsidR="00E854B8" w:rsidRPr="00207DF3" w:rsidRDefault="00C470DE" w:rsidP="009F1B62">
      <w:pPr>
        <w:ind w:firstLine="709"/>
        <w:jc w:val="both"/>
        <w:rPr>
          <w:sz w:val="26"/>
          <w:szCs w:val="26"/>
        </w:rPr>
      </w:pPr>
      <w:r w:rsidRPr="00207DF3">
        <w:rPr>
          <w:sz w:val="26"/>
          <w:szCs w:val="26"/>
        </w:rPr>
        <w:t>2017 год</w:t>
      </w:r>
      <w:r w:rsidR="00E854B8" w:rsidRPr="00207DF3">
        <w:rPr>
          <w:sz w:val="26"/>
          <w:szCs w:val="26"/>
        </w:rPr>
        <w:t xml:space="preserve">   </w:t>
      </w:r>
    </w:p>
    <w:p w:rsidR="00E854B8" w:rsidRPr="00207DF3" w:rsidRDefault="00E854B8" w:rsidP="009F1B62">
      <w:pPr>
        <w:jc w:val="both"/>
        <w:rPr>
          <w:sz w:val="26"/>
          <w:szCs w:val="26"/>
        </w:rPr>
      </w:pPr>
      <w:r w:rsidRPr="00207DF3">
        <w:rPr>
          <w:sz w:val="26"/>
          <w:szCs w:val="26"/>
        </w:rPr>
        <w:t>ППП 013 РП 0412 КЦСР 10302R064Ж КВР 600   - 1 200,0 тыс. рублей;</w:t>
      </w:r>
    </w:p>
    <w:p w:rsidR="00E854B8" w:rsidRPr="00207DF3" w:rsidRDefault="00E854B8" w:rsidP="009F1B62">
      <w:pPr>
        <w:jc w:val="both"/>
        <w:rPr>
          <w:sz w:val="26"/>
          <w:szCs w:val="26"/>
        </w:rPr>
      </w:pPr>
      <w:r w:rsidRPr="00207DF3">
        <w:rPr>
          <w:sz w:val="26"/>
          <w:szCs w:val="26"/>
        </w:rPr>
        <w:t>ППП 013 РП 0412 КЦСР 10302R527Ж КВР 600   + 1 200,0 тыс. рублей;</w:t>
      </w:r>
    </w:p>
    <w:p w:rsidR="00C470DE" w:rsidRPr="00207DF3" w:rsidRDefault="00C470DE" w:rsidP="00C470DE">
      <w:pPr>
        <w:ind w:firstLine="709"/>
        <w:jc w:val="both"/>
        <w:rPr>
          <w:sz w:val="26"/>
          <w:szCs w:val="26"/>
        </w:rPr>
      </w:pPr>
    </w:p>
    <w:p w:rsidR="00C470DE" w:rsidRPr="00207DF3" w:rsidRDefault="00C470DE" w:rsidP="00C470DE">
      <w:pPr>
        <w:ind w:firstLine="709"/>
        <w:jc w:val="both"/>
        <w:rPr>
          <w:sz w:val="26"/>
          <w:szCs w:val="26"/>
        </w:rPr>
      </w:pPr>
      <w:r w:rsidRPr="00207DF3">
        <w:rPr>
          <w:sz w:val="26"/>
          <w:szCs w:val="26"/>
        </w:rPr>
        <w:t xml:space="preserve">2018 год   </w:t>
      </w:r>
    </w:p>
    <w:p w:rsidR="00C470DE" w:rsidRPr="00207DF3" w:rsidRDefault="00C470DE" w:rsidP="00C470DE">
      <w:pPr>
        <w:jc w:val="both"/>
        <w:rPr>
          <w:sz w:val="26"/>
          <w:szCs w:val="26"/>
        </w:rPr>
      </w:pPr>
      <w:r w:rsidRPr="00207DF3">
        <w:rPr>
          <w:sz w:val="26"/>
          <w:szCs w:val="26"/>
        </w:rPr>
        <w:t>ППП 013 РП 0412 КЦСР 10302R064Ж КВР 600   - 1 200,0 тыс. рублей;</w:t>
      </w:r>
    </w:p>
    <w:p w:rsidR="00C470DE" w:rsidRPr="00207DF3" w:rsidRDefault="00C470DE" w:rsidP="00C470DE">
      <w:pPr>
        <w:jc w:val="both"/>
        <w:rPr>
          <w:sz w:val="26"/>
          <w:szCs w:val="26"/>
        </w:rPr>
      </w:pPr>
      <w:r w:rsidRPr="00207DF3">
        <w:rPr>
          <w:sz w:val="26"/>
          <w:szCs w:val="26"/>
        </w:rPr>
        <w:t>ППП 013 РП 0412 КЦСР 10302R527Ж КВР 600   + 1 200,0 тыс. рублей;</w:t>
      </w:r>
    </w:p>
    <w:p w:rsidR="00C470DE" w:rsidRPr="00207DF3" w:rsidRDefault="00C470DE" w:rsidP="00C470DE">
      <w:pPr>
        <w:ind w:firstLine="709"/>
        <w:jc w:val="both"/>
        <w:rPr>
          <w:sz w:val="26"/>
          <w:szCs w:val="26"/>
        </w:rPr>
      </w:pPr>
    </w:p>
    <w:p w:rsidR="00C470DE" w:rsidRPr="00207DF3" w:rsidRDefault="00C470DE" w:rsidP="00C470DE">
      <w:pPr>
        <w:ind w:firstLine="709"/>
        <w:jc w:val="both"/>
        <w:rPr>
          <w:sz w:val="26"/>
          <w:szCs w:val="26"/>
        </w:rPr>
      </w:pPr>
      <w:r w:rsidRPr="00207DF3">
        <w:rPr>
          <w:sz w:val="26"/>
          <w:szCs w:val="26"/>
        </w:rPr>
        <w:t xml:space="preserve">2019 год   </w:t>
      </w:r>
    </w:p>
    <w:p w:rsidR="00C470DE" w:rsidRPr="00207DF3" w:rsidRDefault="00C470DE" w:rsidP="00C470DE">
      <w:pPr>
        <w:jc w:val="both"/>
        <w:rPr>
          <w:sz w:val="26"/>
          <w:szCs w:val="26"/>
        </w:rPr>
      </w:pPr>
      <w:r w:rsidRPr="00207DF3">
        <w:rPr>
          <w:sz w:val="26"/>
          <w:szCs w:val="26"/>
        </w:rPr>
        <w:t>ППП 013 РП 0412 КЦСР 10302R064Ж КВР 600   - 1 200,0 тыс. рублей;</w:t>
      </w:r>
    </w:p>
    <w:p w:rsidR="00C470DE" w:rsidRPr="00207DF3" w:rsidRDefault="00C470DE" w:rsidP="00C470DE">
      <w:pPr>
        <w:jc w:val="both"/>
        <w:rPr>
          <w:sz w:val="26"/>
          <w:szCs w:val="26"/>
        </w:rPr>
      </w:pPr>
      <w:r w:rsidRPr="00207DF3">
        <w:rPr>
          <w:sz w:val="26"/>
          <w:szCs w:val="26"/>
        </w:rPr>
        <w:t>ППП 013 РП 0412 КЦСР 10302R527Ж КВР 600   + 1 200,0 тыс. рублей;</w:t>
      </w:r>
    </w:p>
    <w:p w:rsidR="00C470DE" w:rsidRPr="00207DF3" w:rsidRDefault="00C470DE" w:rsidP="00C470DE">
      <w:pPr>
        <w:ind w:firstLine="709"/>
        <w:jc w:val="both"/>
        <w:rPr>
          <w:sz w:val="26"/>
          <w:szCs w:val="26"/>
        </w:rPr>
      </w:pPr>
    </w:p>
    <w:p w:rsidR="00E854B8" w:rsidRPr="00207DF3" w:rsidRDefault="00E854B8" w:rsidP="009F1B62">
      <w:pPr>
        <w:ind w:firstLine="709"/>
        <w:jc w:val="both"/>
        <w:rPr>
          <w:sz w:val="26"/>
          <w:szCs w:val="26"/>
        </w:rPr>
      </w:pPr>
      <w:r w:rsidRPr="00207DF3">
        <w:rPr>
          <w:sz w:val="26"/>
          <w:szCs w:val="26"/>
        </w:rPr>
        <w:t>Внести соответствующие изменения в приложения 11,12,14 к закону.</w:t>
      </w:r>
    </w:p>
    <w:p w:rsidR="00E854B8" w:rsidRPr="00207DF3" w:rsidRDefault="00E854B8" w:rsidP="009F1B62">
      <w:pPr>
        <w:ind w:firstLine="709"/>
        <w:jc w:val="both"/>
        <w:rPr>
          <w:sz w:val="26"/>
          <w:szCs w:val="26"/>
        </w:rPr>
      </w:pPr>
    </w:p>
    <w:p w:rsidR="00E854B8" w:rsidRPr="00207DF3" w:rsidRDefault="009F1B62" w:rsidP="009F1B62">
      <w:pPr>
        <w:ind w:firstLine="709"/>
        <w:jc w:val="both"/>
        <w:rPr>
          <w:sz w:val="26"/>
          <w:szCs w:val="26"/>
        </w:rPr>
      </w:pPr>
      <w:r w:rsidRPr="00207DF3">
        <w:rPr>
          <w:sz w:val="26"/>
          <w:szCs w:val="26"/>
        </w:rPr>
        <w:t xml:space="preserve">3. </w:t>
      </w:r>
      <w:r w:rsidR="00E854B8" w:rsidRPr="00207DF3">
        <w:rPr>
          <w:sz w:val="26"/>
          <w:szCs w:val="26"/>
        </w:rPr>
        <w:t>В целях привлечения средств федерального бюджета на государственную поддержку малого и среднего предпринимательства предлагается внести следующие изменения.</w:t>
      </w:r>
    </w:p>
    <w:p w:rsidR="00E854B8" w:rsidRPr="00207DF3" w:rsidRDefault="00E854B8" w:rsidP="009F1B62">
      <w:pPr>
        <w:ind w:firstLine="709"/>
        <w:jc w:val="both"/>
        <w:rPr>
          <w:sz w:val="26"/>
          <w:szCs w:val="26"/>
        </w:rPr>
      </w:pPr>
      <w:r w:rsidRPr="00207DF3">
        <w:rPr>
          <w:sz w:val="26"/>
          <w:szCs w:val="26"/>
        </w:rPr>
        <w:t>Предлагается увеличить бюджетные ассигнования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2014 – 2019 годы», подпрограммы «Государственная поддержка предпринимательства и инновационной деятельности в Тверской области» на государственную поддержку малого и среднего предпринимательства на 12 692,7 тыс. рублей, в том числе:</w:t>
      </w:r>
    </w:p>
    <w:p w:rsidR="00E854B8" w:rsidRPr="00207DF3" w:rsidRDefault="00E854B8" w:rsidP="009F1B62">
      <w:pPr>
        <w:ind w:firstLine="709"/>
        <w:jc w:val="both"/>
        <w:rPr>
          <w:sz w:val="26"/>
          <w:szCs w:val="26"/>
        </w:rPr>
      </w:pPr>
      <w:r w:rsidRPr="00207DF3">
        <w:rPr>
          <w:sz w:val="26"/>
          <w:szCs w:val="26"/>
        </w:rPr>
        <w:t>Уменьшить бюджетные ассигнования на 4 099,8 тыс. рублей, в том</w:t>
      </w:r>
    </w:p>
    <w:p w:rsidR="00E854B8" w:rsidRPr="00207DF3" w:rsidRDefault="00E854B8" w:rsidP="009F1B62">
      <w:pPr>
        <w:ind w:firstLine="709"/>
        <w:jc w:val="both"/>
        <w:rPr>
          <w:sz w:val="26"/>
          <w:szCs w:val="26"/>
        </w:rPr>
      </w:pPr>
      <w:r w:rsidRPr="00207DF3">
        <w:rPr>
          <w:sz w:val="26"/>
          <w:szCs w:val="26"/>
        </w:rPr>
        <w:t>числе по следующим мероприятиям:</w:t>
      </w:r>
    </w:p>
    <w:p w:rsidR="00E854B8" w:rsidRPr="00207DF3" w:rsidRDefault="00E854B8" w:rsidP="009F1B62">
      <w:pPr>
        <w:ind w:firstLine="709"/>
        <w:jc w:val="both"/>
        <w:rPr>
          <w:sz w:val="26"/>
          <w:szCs w:val="26"/>
        </w:rPr>
      </w:pPr>
      <w:r w:rsidRPr="00207DF3">
        <w:rPr>
          <w:sz w:val="26"/>
          <w:szCs w:val="26"/>
        </w:rPr>
        <w:t>- по мероприятию 1.004 «Предоставление субсидий начинающим субъектам молодежного предпринимательства на создание собственного дела - субъектам малого и среднего предпринимательства (индивидуальным предпринимателям в возрасте до 30 лет, юридическим лицам, в уставном капитале которых доля, принадлежащая лицам в возрасте до 30 лет, составляет не менее 50 процентов)» за счет средств областного бюджета Тверской области» на 315,8 тыс. рублей;</w:t>
      </w:r>
    </w:p>
    <w:p w:rsidR="00E854B8" w:rsidRPr="00207DF3" w:rsidRDefault="00E854B8" w:rsidP="009F1B62">
      <w:pPr>
        <w:ind w:firstLine="709"/>
        <w:jc w:val="both"/>
        <w:rPr>
          <w:sz w:val="26"/>
          <w:szCs w:val="26"/>
        </w:rPr>
      </w:pPr>
      <w:r w:rsidRPr="00207DF3">
        <w:rPr>
          <w:sz w:val="26"/>
          <w:szCs w:val="26"/>
        </w:rPr>
        <w:lastRenderedPageBreak/>
        <w:t>- по мероприятию 1.008 «Предоставление субсидий субъектам малого и среднего предпринимательства для возмещения части затрат, связанных с приобретением оборудования в целях создания и (или) развития либо модернизации производства товаров (работ, услуг)» за счет средств областного бюджета Тверской области» на 3 700,0 тыс. рублей;</w:t>
      </w:r>
    </w:p>
    <w:p w:rsidR="00E854B8" w:rsidRPr="00207DF3" w:rsidRDefault="00E854B8" w:rsidP="009F1B62">
      <w:pPr>
        <w:ind w:firstLine="709"/>
        <w:jc w:val="both"/>
        <w:rPr>
          <w:sz w:val="26"/>
          <w:szCs w:val="26"/>
        </w:rPr>
      </w:pPr>
      <w:r w:rsidRPr="00207DF3">
        <w:rPr>
          <w:sz w:val="26"/>
          <w:szCs w:val="26"/>
        </w:rPr>
        <w:t>Уменьшение бюджетных ассигнований на 4 015,8 тыс. руб. обусловлено не включением данных направлений в перечень основных мероприятий, софинансируемых за счет средств федерального бюджета.</w:t>
      </w:r>
    </w:p>
    <w:p w:rsidR="00E854B8" w:rsidRPr="00207DF3" w:rsidRDefault="00E854B8" w:rsidP="009F1B62">
      <w:pPr>
        <w:ind w:firstLine="709"/>
        <w:jc w:val="both"/>
        <w:rPr>
          <w:sz w:val="26"/>
          <w:szCs w:val="26"/>
        </w:rPr>
      </w:pPr>
      <w:r w:rsidRPr="00207DF3">
        <w:rPr>
          <w:sz w:val="26"/>
          <w:szCs w:val="26"/>
        </w:rPr>
        <w:t>- по мероприятию 1.009 «Субсидирование части затрат субъектов малого и среднего предпринимательства, связанных с уплатой процентов по кредитам» за счет средств областного бюджета Тверской области» на 7,7 тыс. рублей;</w:t>
      </w:r>
    </w:p>
    <w:p w:rsidR="00E854B8" w:rsidRPr="00207DF3" w:rsidRDefault="00E854B8" w:rsidP="009F1B62">
      <w:pPr>
        <w:ind w:firstLine="709"/>
        <w:jc w:val="both"/>
        <w:rPr>
          <w:sz w:val="26"/>
          <w:szCs w:val="26"/>
        </w:rPr>
      </w:pPr>
      <w:r w:rsidRPr="00207DF3">
        <w:rPr>
          <w:sz w:val="26"/>
          <w:szCs w:val="26"/>
        </w:rPr>
        <w:t xml:space="preserve">Данное уменьшение обусловлено досрочным погашением кредита получателем субсидии. (приложение </w:t>
      </w:r>
      <w:r w:rsidR="000C611B" w:rsidRPr="00207DF3">
        <w:rPr>
          <w:sz w:val="26"/>
          <w:szCs w:val="26"/>
        </w:rPr>
        <w:t>3</w:t>
      </w:r>
      <w:r w:rsidR="008C6E23" w:rsidRPr="00207DF3">
        <w:rPr>
          <w:sz w:val="26"/>
          <w:szCs w:val="26"/>
        </w:rPr>
        <w:t xml:space="preserve"> к пояснительной записке</w:t>
      </w:r>
      <w:r w:rsidRPr="00207DF3">
        <w:rPr>
          <w:sz w:val="26"/>
          <w:szCs w:val="26"/>
        </w:rPr>
        <w:t>)</w:t>
      </w:r>
    </w:p>
    <w:p w:rsidR="00E854B8" w:rsidRPr="00207DF3" w:rsidRDefault="00E854B8" w:rsidP="009F1B62">
      <w:pPr>
        <w:ind w:firstLine="709"/>
        <w:jc w:val="both"/>
        <w:rPr>
          <w:sz w:val="26"/>
          <w:szCs w:val="26"/>
        </w:rPr>
      </w:pPr>
      <w:r w:rsidRPr="00207DF3">
        <w:rPr>
          <w:sz w:val="26"/>
          <w:szCs w:val="26"/>
        </w:rPr>
        <w:t>- по мероприятию 1.010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 счет средств областного бюджета Тверской области» на 76,3 тыс. рублей.</w:t>
      </w:r>
    </w:p>
    <w:p w:rsidR="00E854B8" w:rsidRPr="00207DF3" w:rsidRDefault="00E854B8" w:rsidP="009F1B62">
      <w:pPr>
        <w:ind w:firstLine="709"/>
        <w:jc w:val="both"/>
        <w:rPr>
          <w:sz w:val="26"/>
          <w:szCs w:val="26"/>
        </w:rPr>
      </w:pPr>
      <w:r w:rsidRPr="00207DF3">
        <w:rPr>
          <w:sz w:val="26"/>
          <w:szCs w:val="26"/>
        </w:rPr>
        <w:t>Данное уменьшение о</w:t>
      </w:r>
      <w:r w:rsidR="0084295B" w:rsidRPr="00207DF3">
        <w:rPr>
          <w:sz w:val="26"/>
          <w:szCs w:val="26"/>
        </w:rPr>
        <w:t xml:space="preserve">бусловлено досрочным погашением лизинга </w:t>
      </w:r>
      <w:r w:rsidRPr="00207DF3">
        <w:rPr>
          <w:sz w:val="26"/>
          <w:szCs w:val="26"/>
        </w:rPr>
        <w:t xml:space="preserve">получателями субсидий и уменьшением размера субсидии в связи с предоставлением неточных сведений. (приложение </w:t>
      </w:r>
      <w:r w:rsidR="000C611B" w:rsidRPr="00207DF3">
        <w:rPr>
          <w:sz w:val="26"/>
          <w:szCs w:val="26"/>
        </w:rPr>
        <w:t>4</w:t>
      </w:r>
      <w:r w:rsidR="008C6E23" w:rsidRPr="00207DF3">
        <w:rPr>
          <w:sz w:val="26"/>
          <w:szCs w:val="26"/>
        </w:rPr>
        <w:t xml:space="preserve"> к пояснительной записке</w:t>
      </w:r>
      <w:r w:rsidRPr="00207DF3">
        <w:rPr>
          <w:sz w:val="26"/>
          <w:szCs w:val="26"/>
        </w:rPr>
        <w:t>)</w:t>
      </w:r>
    </w:p>
    <w:p w:rsidR="00E854B8" w:rsidRPr="00207DF3" w:rsidRDefault="00E854B8" w:rsidP="009F1B62">
      <w:pPr>
        <w:ind w:firstLine="709"/>
        <w:jc w:val="both"/>
        <w:rPr>
          <w:sz w:val="26"/>
          <w:szCs w:val="26"/>
        </w:rPr>
      </w:pPr>
    </w:p>
    <w:p w:rsidR="00E854B8" w:rsidRPr="00207DF3" w:rsidRDefault="00E854B8" w:rsidP="009F1B62">
      <w:pPr>
        <w:ind w:firstLine="709"/>
        <w:jc w:val="both"/>
        <w:rPr>
          <w:sz w:val="26"/>
          <w:szCs w:val="26"/>
        </w:rPr>
      </w:pPr>
      <w:r w:rsidRPr="00207DF3">
        <w:rPr>
          <w:sz w:val="26"/>
          <w:szCs w:val="26"/>
        </w:rPr>
        <w:t xml:space="preserve">Указанные изменения отразить по КБК:   </w:t>
      </w:r>
    </w:p>
    <w:p w:rsidR="00E854B8" w:rsidRPr="00207DF3" w:rsidRDefault="00E854B8" w:rsidP="009F1B62">
      <w:pPr>
        <w:jc w:val="both"/>
        <w:rPr>
          <w:sz w:val="26"/>
          <w:szCs w:val="26"/>
        </w:rPr>
      </w:pPr>
      <w:r w:rsidRPr="00207DF3">
        <w:rPr>
          <w:sz w:val="26"/>
          <w:szCs w:val="26"/>
        </w:rPr>
        <w:t>ППП 013 РП 0412 КЦСР 10301R527Ж КВР 800   - 4 015,8 тыс. рублей;</w:t>
      </w:r>
    </w:p>
    <w:p w:rsidR="00E854B8" w:rsidRPr="00207DF3" w:rsidRDefault="00E854B8" w:rsidP="009F1B62">
      <w:pPr>
        <w:jc w:val="both"/>
        <w:rPr>
          <w:sz w:val="26"/>
          <w:szCs w:val="26"/>
        </w:rPr>
      </w:pPr>
      <w:r w:rsidRPr="00207DF3">
        <w:rPr>
          <w:sz w:val="26"/>
          <w:szCs w:val="26"/>
        </w:rPr>
        <w:t>ППП 013 РП 0412 КЦСР 103011001Ж КВР 800   -  7,7 тыс. рублей;</w:t>
      </w:r>
    </w:p>
    <w:p w:rsidR="00E854B8" w:rsidRPr="00207DF3" w:rsidRDefault="00E854B8" w:rsidP="009F1B62">
      <w:pPr>
        <w:jc w:val="both"/>
        <w:rPr>
          <w:sz w:val="26"/>
          <w:szCs w:val="26"/>
        </w:rPr>
      </w:pPr>
      <w:r w:rsidRPr="00207DF3">
        <w:rPr>
          <w:sz w:val="26"/>
          <w:szCs w:val="26"/>
        </w:rPr>
        <w:t>ППП 013 РП 0412 КЦСР 103011002Ж КВР 800   - 76,3 тыс. рублей;</w:t>
      </w:r>
    </w:p>
    <w:p w:rsidR="00E854B8" w:rsidRPr="00207DF3" w:rsidRDefault="00E854B8" w:rsidP="009F1B62">
      <w:pPr>
        <w:ind w:firstLine="709"/>
        <w:jc w:val="both"/>
        <w:rPr>
          <w:sz w:val="26"/>
          <w:szCs w:val="26"/>
        </w:rPr>
      </w:pPr>
    </w:p>
    <w:p w:rsidR="00E854B8" w:rsidRPr="00207DF3" w:rsidRDefault="00E854B8" w:rsidP="009F1B62">
      <w:pPr>
        <w:ind w:firstLine="709"/>
        <w:jc w:val="both"/>
        <w:rPr>
          <w:sz w:val="26"/>
          <w:szCs w:val="26"/>
        </w:rPr>
      </w:pPr>
      <w:r w:rsidRPr="00207DF3">
        <w:rPr>
          <w:sz w:val="26"/>
          <w:szCs w:val="26"/>
        </w:rPr>
        <w:t>Внести соответствующие изменения в приложения 11,12,14 к закону.</w:t>
      </w:r>
    </w:p>
    <w:p w:rsidR="00E854B8" w:rsidRPr="00207DF3" w:rsidRDefault="00E854B8" w:rsidP="009F1B62">
      <w:pPr>
        <w:ind w:firstLine="709"/>
        <w:jc w:val="both"/>
        <w:rPr>
          <w:sz w:val="26"/>
          <w:szCs w:val="26"/>
        </w:rPr>
      </w:pPr>
    </w:p>
    <w:p w:rsidR="00E854B8" w:rsidRPr="00207DF3" w:rsidRDefault="009F1B62" w:rsidP="009F1B62">
      <w:pPr>
        <w:ind w:firstLine="709"/>
        <w:jc w:val="both"/>
        <w:rPr>
          <w:sz w:val="26"/>
          <w:szCs w:val="26"/>
        </w:rPr>
      </w:pPr>
      <w:r w:rsidRPr="00207DF3">
        <w:rPr>
          <w:sz w:val="26"/>
          <w:szCs w:val="26"/>
        </w:rPr>
        <w:t>4</w:t>
      </w:r>
      <w:r w:rsidR="00E854B8" w:rsidRPr="00207DF3">
        <w:rPr>
          <w:sz w:val="26"/>
          <w:szCs w:val="26"/>
        </w:rPr>
        <w:t>. Увеличить бюджетные ассигнования на 16 792,5 тыс. рублей, в том числе по следующим мероприятиям:</w:t>
      </w:r>
    </w:p>
    <w:p w:rsidR="00E854B8" w:rsidRPr="00207DF3" w:rsidRDefault="00E854B8" w:rsidP="009F1B62">
      <w:pPr>
        <w:ind w:firstLine="709"/>
        <w:jc w:val="both"/>
        <w:rPr>
          <w:sz w:val="26"/>
          <w:szCs w:val="26"/>
        </w:rPr>
      </w:pPr>
      <w:r w:rsidRPr="00207DF3">
        <w:rPr>
          <w:sz w:val="26"/>
          <w:szCs w:val="26"/>
        </w:rPr>
        <w:t>- по мероприятию 1.002 «Исполнение обязательств Фондом содействия кредитованию малого и среднего предпринимательства Тверской области по предоставлению возвратных краткосрочных заемных средств субъектам малого и среднего предпринимательства» за счет средств областного бюджета Тверской области» на 14 425,8 тыс. рублей;</w:t>
      </w:r>
    </w:p>
    <w:p w:rsidR="00E854B8" w:rsidRPr="00207DF3" w:rsidRDefault="00E854B8" w:rsidP="009F1B62">
      <w:pPr>
        <w:ind w:firstLine="709"/>
        <w:jc w:val="both"/>
        <w:rPr>
          <w:sz w:val="26"/>
          <w:szCs w:val="26"/>
        </w:rPr>
      </w:pPr>
      <w:r w:rsidRPr="00207DF3">
        <w:rPr>
          <w:sz w:val="26"/>
          <w:szCs w:val="26"/>
        </w:rPr>
        <w:t>По данному направлению планируется привлечение федеральных средств исходя из соотношения 25% (обл.)/75% (фед.) в сумме 48 651,9 тыс. руб.</w:t>
      </w:r>
    </w:p>
    <w:p w:rsidR="00E854B8" w:rsidRPr="00207DF3" w:rsidRDefault="00E854B8" w:rsidP="009F1B62">
      <w:pPr>
        <w:ind w:firstLine="709"/>
        <w:jc w:val="both"/>
        <w:rPr>
          <w:sz w:val="26"/>
          <w:szCs w:val="26"/>
        </w:rPr>
      </w:pPr>
      <w:r w:rsidRPr="00207DF3">
        <w:rPr>
          <w:sz w:val="26"/>
          <w:szCs w:val="26"/>
        </w:rPr>
        <w:t xml:space="preserve">Планируемый по данному мероприятию объем средств областного бюджета с учетом привлечения федеральных средств в 2017 году позволит предоставить не менее 23 займов субъектам малого и среднего предпринимательства, которые смогут дополнительно создать не менее 27 рабочих мест. </w:t>
      </w:r>
    </w:p>
    <w:p w:rsidR="00E854B8" w:rsidRPr="00207DF3" w:rsidRDefault="00E854B8" w:rsidP="00E854B8">
      <w:pPr>
        <w:ind w:firstLine="709"/>
        <w:jc w:val="both"/>
        <w:rPr>
          <w:sz w:val="26"/>
          <w:szCs w:val="26"/>
        </w:rPr>
      </w:pPr>
      <w:r w:rsidRPr="00207DF3">
        <w:rPr>
          <w:sz w:val="26"/>
          <w:szCs w:val="26"/>
        </w:rPr>
        <w:t>- по мероприятию 2.007 «Создание и развитие Центра поддержки предпринимательства Тверской области» за счет средств областного бюджета Тверской области» на 1 066,7 тыс. руб.;</w:t>
      </w:r>
    </w:p>
    <w:p w:rsidR="00E854B8" w:rsidRPr="00207DF3" w:rsidRDefault="00E854B8" w:rsidP="009F1B62">
      <w:pPr>
        <w:ind w:firstLine="709"/>
        <w:jc w:val="both"/>
        <w:rPr>
          <w:sz w:val="26"/>
          <w:szCs w:val="26"/>
        </w:rPr>
      </w:pPr>
      <w:r w:rsidRPr="00207DF3">
        <w:rPr>
          <w:sz w:val="26"/>
          <w:szCs w:val="26"/>
        </w:rPr>
        <w:t>По данному направлению планируется привлечение федеральных средств исходя из соотношения 25% (обл.)/75% (фед.) в сумме 3 800,0 тыс. руб.</w:t>
      </w:r>
    </w:p>
    <w:p w:rsidR="00E854B8" w:rsidRPr="00207DF3" w:rsidRDefault="00E854B8" w:rsidP="009F1B62">
      <w:pPr>
        <w:ind w:firstLine="709"/>
        <w:jc w:val="both"/>
        <w:rPr>
          <w:sz w:val="26"/>
          <w:szCs w:val="26"/>
        </w:rPr>
      </w:pPr>
      <w:r w:rsidRPr="00207DF3">
        <w:rPr>
          <w:sz w:val="26"/>
          <w:szCs w:val="26"/>
        </w:rPr>
        <w:t xml:space="preserve">Планируемый, с учетом увеличения, по данному мероприятию объем средств областного бюджета будет направлен на обеспечение деятельности Центра </w:t>
      </w:r>
      <w:r w:rsidRPr="00207DF3">
        <w:rPr>
          <w:sz w:val="26"/>
          <w:szCs w:val="26"/>
        </w:rPr>
        <w:lastRenderedPageBreak/>
        <w:t>поддержки предпринимательства Тверской области: на оплату труда сотрудникам с учетом начислений – 1 200,0 тыс. руб., на командировки - 66,7 тыс. руб. (приложение</w:t>
      </w:r>
      <w:r w:rsidR="000C611B" w:rsidRPr="00207DF3">
        <w:rPr>
          <w:sz w:val="26"/>
          <w:szCs w:val="26"/>
        </w:rPr>
        <w:t xml:space="preserve"> 5</w:t>
      </w:r>
      <w:r w:rsidR="008C6E23" w:rsidRPr="00207DF3">
        <w:rPr>
          <w:sz w:val="26"/>
          <w:szCs w:val="26"/>
        </w:rPr>
        <w:t xml:space="preserve"> к пояснительной записке</w:t>
      </w:r>
      <w:r w:rsidRPr="00207DF3">
        <w:rPr>
          <w:sz w:val="26"/>
          <w:szCs w:val="26"/>
        </w:rPr>
        <w:t>)</w:t>
      </w:r>
    </w:p>
    <w:p w:rsidR="00E854B8" w:rsidRPr="00207DF3" w:rsidRDefault="00E854B8" w:rsidP="00E854B8">
      <w:pPr>
        <w:ind w:firstLine="709"/>
        <w:jc w:val="both"/>
        <w:rPr>
          <w:sz w:val="26"/>
          <w:szCs w:val="26"/>
        </w:rPr>
      </w:pPr>
      <w:r w:rsidRPr="00207DF3">
        <w:rPr>
          <w:sz w:val="26"/>
          <w:szCs w:val="26"/>
        </w:rPr>
        <w:t>- по мероприятию 2.008 «Развитие Тверского областного центра координации поддержки экспортно ориентированных субъектов малого и среднего предпринимательства» за счет средств областного бюджета Тверской области» на 1 300,0 тыс. руб.</w:t>
      </w:r>
    </w:p>
    <w:p w:rsidR="00E854B8" w:rsidRPr="00207DF3" w:rsidRDefault="00E854B8" w:rsidP="009F1B62">
      <w:pPr>
        <w:ind w:firstLine="709"/>
        <w:jc w:val="both"/>
        <w:rPr>
          <w:sz w:val="26"/>
          <w:szCs w:val="26"/>
        </w:rPr>
      </w:pPr>
      <w:r w:rsidRPr="00207DF3">
        <w:rPr>
          <w:sz w:val="26"/>
          <w:szCs w:val="26"/>
        </w:rPr>
        <w:t>По данному направлению планируется привлечение федеральных средств исходя из соотношения 25% (обл.)/75% (фед.) в сумме 6 900,0 тыс. руб.</w:t>
      </w:r>
    </w:p>
    <w:p w:rsidR="00E854B8" w:rsidRPr="00207DF3" w:rsidRDefault="00E854B8" w:rsidP="009F1B62">
      <w:pPr>
        <w:ind w:firstLine="709"/>
        <w:jc w:val="both"/>
        <w:rPr>
          <w:sz w:val="26"/>
          <w:szCs w:val="26"/>
        </w:rPr>
      </w:pPr>
      <w:r w:rsidRPr="00207DF3">
        <w:rPr>
          <w:sz w:val="26"/>
          <w:szCs w:val="26"/>
        </w:rPr>
        <w:t xml:space="preserve">Планируемый, с учетом увеличения, по данному мероприятию объем средств областного бюджета будет направлен на обеспечение деятельности Тверского областного центра координации поддержки экспортно ориентированных субъектов малого и среднего предпринимательства: на оплату труда с учетом начислений – </w:t>
      </w:r>
      <w:r w:rsidR="00A7110A" w:rsidRPr="00207DF3">
        <w:rPr>
          <w:sz w:val="26"/>
          <w:szCs w:val="26"/>
        </w:rPr>
        <w:t xml:space="preserve">       </w:t>
      </w:r>
      <w:r w:rsidRPr="00207DF3">
        <w:rPr>
          <w:sz w:val="26"/>
          <w:szCs w:val="26"/>
        </w:rPr>
        <w:t xml:space="preserve">1 300,0 тыс. руб., на содействие в проведении стандартизации сертификации продукции – 1 000,0 тыс. руб. </w:t>
      </w:r>
      <w:r w:rsidR="00A97396" w:rsidRPr="00207DF3">
        <w:rPr>
          <w:sz w:val="26"/>
          <w:szCs w:val="26"/>
        </w:rPr>
        <w:t xml:space="preserve">(приложение </w:t>
      </w:r>
      <w:r w:rsidR="000C611B" w:rsidRPr="00207DF3">
        <w:rPr>
          <w:sz w:val="26"/>
          <w:szCs w:val="26"/>
        </w:rPr>
        <w:t>6</w:t>
      </w:r>
      <w:r w:rsidR="008C6E23" w:rsidRPr="00207DF3">
        <w:rPr>
          <w:sz w:val="26"/>
          <w:szCs w:val="26"/>
        </w:rPr>
        <w:t xml:space="preserve"> к пояснительной записке</w:t>
      </w:r>
      <w:r w:rsidRPr="00207DF3">
        <w:rPr>
          <w:sz w:val="26"/>
          <w:szCs w:val="26"/>
        </w:rPr>
        <w:t>)</w:t>
      </w:r>
    </w:p>
    <w:p w:rsidR="00E854B8" w:rsidRPr="00207DF3" w:rsidRDefault="00E854B8" w:rsidP="009F1B62">
      <w:pPr>
        <w:ind w:firstLine="709"/>
        <w:jc w:val="both"/>
        <w:rPr>
          <w:sz w:val="26"/>
          <w:szCs w:val="26"/>
        </w:rPr>
      </w:pPr>
    </w:p>
    <w:p w:rsidR="00E854B8" w:rsidRPr="00207DF3" w:rsidRDefault="00E854B8" w:rsidP="009F1B62">
      <w:pPr>
        <w:ind w:firstLine="709"/>
        <w:jc w:val="both"/>
        <w:rPr>
          <w:sz w:val="26"/>
          <w:szCs w:val="26"/>
        </w:rPr>
      </w:pPr>
      <w:r w:rsidRPr="00207DF3">
        <w:rPr>
          <w:sz w:val="26"/>
          <w:szCs w:val="26"/>
        </w:rPr>
        <w:t xml:space="preserve">Указанные изменения отразить по КБК:   </w:t>
      </w:r>
    </w:p>
    <w:p w:rsidR="00E854B8" w:rsidRPr="00207DF3" w:rsidRDefault="00E854B8" w:rsidP="009F1B62">
      <w:pPr>
        <w:jc w:val="both"/>
        <w:rPr>
          <w:sz w:val="26"/>
          <w:szCs w:val="26"/>
        </w:rPr>
      </w:pPr>
      <w:r w:rsidRPr="00207DF3">
        <w:rPr>
          <w:sz w:val="26"/>
          <w:szCs w:val="26"/>
        </w:rPr>
        <w:t>ППП 013 РП 0412 КЦСР 10301R527Ж КВР 600   + 14 425,8 тыс. рублей;</w:t>
      </w:r>
    </w:p>
    <w:p w:rsidR="00E854B8" w:rsidRPr="00207DF3" w:rsidRDefault="00E854B8" w:rsidP="009F1B62">
      <w:pPr>
        <w:jc w:val="both"/>
        <w:rPr>
          <w:sz w:val="26"/>
          <w:szCs w:val="26"/>
        </w:rPr>
      </w:pPr>
      <w:r w:rsidRPr="00207DF3">
        <w:rPr>
          <w:sz w:val="26"/>
          <w:szCs w:val="26"/>
        </w:rPr>
        <w:t>ППП 013 РП 0412 КЦСР 10302R527Ж КВР 600   + 2 366,7 тыс. рублей;</w:t>
      </w:r>
    </w:p>
    <w:p w:rsidR="00E854B8" w:rsidRPr="00207DF3" w:rsidRDefault="00E854B8" w:rsidP="009F1B62">
      <w:pPr>
        <w:ind w:firstLine="709"/>
        <w:jc w:val="both"/>
        <w:rPr>
          <w:sz w:val="26"/>
          <w:szCs w:val="26"/>
        </w:rPr>
      </w:pPr>
    </w:p>
    <w:p w:rsidR="00E854B8" w:rsidRPr="00207DF3" w:rsidRDefault="00E854B8" w:rsidP="009F1B62">
      <w:pPr>
        <w:ind w:firstLine="709"/>
        <w:jc w:val="both"/>
        <w:rPr>
          <w:sz w:val="26"/>
          <w:szCs w:val="26"/>
        </w:rPr>
      </w:pPr>
      <w:r w:rsidRPr="00207DF3">
        <w:rPr>
          <w:sz w:val="26"/>
          <w:szCs w:val="26"/>
        </w:rPr>
        <w:t>Внести соответствующие изменения в приложения 11,12,14 к закону.</w:t>
      </w:r>
    </w:p>
    <w:p w:rsidR="001A49B9" w:rsidRPr="00207DF3" w:rsidRDefault="001A49B9" w:rsidP="001A49B9">
      <w:pPr>
        <w:ind w:firstLine="709"/>
        <w:jc w:val="both"/>
        <w:rPr>
          <w:sz w:val="26"/>
          <w:szCs w:val="26"/>
        </w:rPr>
      </w:pPr>
    </w:p>
    <w:p w:rsidR="005D05DE" w:rsidRPr="00207DF3" w:rsidRDefault="001A49B9" w:rsidP="005D05DE">
      <w:pPr>
        <w:ind w:firstLine="709"/>
        <w:jc w:val="both"/>
        <w:rPr>
          <w:sz w:val="26"/>
          <w:szCs w:val="26"/>
        </w:rPr>
      </w:pPr>
      <w:r w:rsidRPr="00207DF3">
        <w:rPr>
          <w:sz w:val="26"/>
          <w:szCs w:val="26"/>
        </w:rPr>
        <w:t xml:space="preserve">5. </w:t>
      </w:r>
      <w:r w:rsidR="005D05DE" w:rsidRPr="00207DF3">
        <w:rPr>
          <w:sz w:val="26"/>
          <w:szCs w:val="26"/>
        </w:rPr>
        <w:t>Предлагается увеличить бюджетные ассигнования Министерству экономического развития Тверской области в рамках государственной программы Тверской области «Экономическое развитие и инновационная экономика Тверской области» на 2014-2019 годы в сумме 4 000 тыс. руб. по мероприятию 1.001 «Проведение выставочно-конгрессных международных и межрегиональных мероприятий».</w:t>
      </w:r>
    </w:p>
    <w:p w:rsidR="005D05DE" w:rsidRPr="00207DF3" w:rsidRDefault="005D05DE" w:rsidP="005D05DE">
      <w:pPr>
        <w:ind w:firstLine="709"/>
        <w:jc w:val="both"/>
        <w:rPr>
          <w:sz w:val="26"/>
          <w:szCs w:val="26"/>
        </w:rPr>
      </w:pPr>
      <w:r w:rsidRPr="00207DF3">
        <w:rPr>
          <w:sz w:val="26"/>
          <w:szCs w:val="26"/>
        </w:rPr>
        <w:t>С целью обеспечения своевременного проведения конкурентных процедур по участию Тверской области в Петербургском международном экономическом форуме, который состоится 1 – 3 июня 2017 года, принято решение о передаче с Министерства туризма Тверской области полномочий по организации участия Тверской области в данном форуме.</w:t>
      </w:r>
    </w:p>
    <w:p w:rsidR="005D05DE" w:rsidRPr="00207DF3" w:rsidRDefault="005D05DE" w:rsidP="005D05DE">
      <w:pPr>
        <w:ind w:firstLine="709"/>
        <w:jc w:val="both"/>
        <w:rPr>
          <w:sz w:val="26"/>
          <w:szCs w:val="26"/>
        </w:rPr>
      </w:pPr>
      <w:r w:rsidRPr="00207DF3">
        <w:rPr>
          <w:sz w:val="26"/>
          <w:szCs w:val="26"/>
        </w:rPr>
        <w:t>Источник: уменьшение бюджетных ассигнований Министерству туризма Тверской области в рамках государственной программы Тверской области «Экономическое развитие и инновационная экономика Тверской области» на 2014-2019 годы по мероприятию 1.005 «Проведение выставочно-конгрессных международных и межрегиональных мероприятий».</w:t>
      </w:r>
    </w:p>
    <w:p w:rsidR="005D05DE" w:rsidRPr="00207DF3" w:rsidRDefault="005D05DE" w:rsidP="005D05DE">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t>Изменения отразить по КБК:</w:t>
      </w:r>
    </w:p>
    <w:p w:rsidR="005D05DE" w:rsidRPr="00207DF3" w:rsidRDefault="005D05DE" w:rsidP="005D05DE">
      <w:pPr>
        <w:jc w:val="both"/>
        <w:rPr>
          <w:sz w:val="26"/>
          <w:szCs w:val="26"/>
        </w:rPr>
      </w:pPr>
      <w:r w:rsidRPr="00207DF3">
        <w:rPr>
          <w:sz w:val="26"/>
          <w:szCs w:val="26"/>
        </w:rPr>
        <w:t>ППП 013 РП 0412 КЦСР 102011001Б КВР 200        +4 000,0 тыс. руб.;</w:t>
      </w:r>
    </w:p>
    <w:p w:rsidR="005D05DE" w:rsidRPr="00207DF3" w:rsidRDefault="005D05DE" w:rsidP="005D05DE">
      <w:pPr>
        <w:jc w:val="both"/>
        <w:rPr>
          <w:sz w:val="26"/>
          <w:szCs w:val="26"/>
        </w:rPr>
      </w:pPr>
      <w:r w:rsidRPr="00207DF3">
        <w:rPr>
          <w:sz w:val="26"/>
          <w:szCs w:val="26"/>
        </w:rPr>
        <w:t>ППП 014 РП 0412 КЦСР 102011001Б КВР 200        - 4 000,0 тыс. руб.</w:t>
      </w:r>
    </w:p>
    <w:p w:rsidR="005D05DE" w:rsidRPr="00207DF3" w:rsidRDefault="005D05DE" w:rsidP="005D05DE">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t>Внести соответствующие изменения в приложения 10, 11,12,13,14 к закону.</w:t>
      </w:r>
    </w:p>
    <w:p w:rsidR="005D05DE" w:rsidRPr="00207DF3" w:rsidRDefault="005D05DE" w:rsidP="001A49B9">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 xml:space="preserve">6. В связи с необходимостью приведения бюджетной классификации в соответствие с положениями приказа Министерства финансов Российской </w:t>
      </w:r>
      <w:r w:rsidRPr="00207DF3">
        <w:rPr>
          <w:sz w:val="26"/>
          <w:szCs w:val="26"/>
        </w:rPr>
        <w:lastRenderedPageBreak/>
        <w:t>Федерации от 07.12.2016 № 230н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 июля 2013 г. № 65н» предлагается в 2017 году по Министерству транспорта Тверской области в рамках государственной программы Тверской области «Экономическое развитие и инновационная экономика» на 2014-2019 годы» по подпрограмме 2 «Развитие туристской отрасли и внешних связей Тверской области» перераспределить бюджетные ассигнования c КЦСР 102035110И «Реализация мероприятий</w:t>
      </w:r>
      <w:r w:rsidR="00C32D4D" w:rsidRPr="00207DF3">
        <w:rPr>
          <w:sz w:val="26"/>
          <w:szCs w:val="26"/>
        </w:rPr>
        <w:t xml:space="preserve"> федеральной целевой программы «</w:t>
      </w:r>
      <w:r w:rsidRPr="00207DF3">
        <w:rPr>
          <w:sz w:val="26"/>
          <w:szCs w:val="26"/>
        </w:rPr>
        <w:t>Развитие внутреннего и въездного туризма в Российской Федерации (2011 - 2018 годы)</w:t>
      </w:r>
      <w:r w:rsidR="00C32D4D" w:rsidRPr="00207DF3">
        <w:rPr>
          <w:sz w:val="26"/>
          <w:szCs w:val="26"/>
        </w:rPr>
        <w:t>»</w:t>
      </w:r>
      <w:r w:rsidRPr="00207DF3">
        <w:rPr>
          <w:sz w:val="26"/>
          <w:szCs w:val="26"/>
        </w:rPr>
        <w:t xml:space="preserve"> (адресная инвестиционная программа Тверской области, в части объектов государственной собственности)» на КЦСР 10203R110И «Реконструкция автомобильной дороги «Подъезд к пос. Шоша» в границах туристско-рекреационного кластера «Верхневолжский» в сумме 216 000,0 тыс. руб.</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Вышеуказанные изменения отразить по КБК:</w:t>
      </w:r>
    </w:p>
    <w:p w:rsidR="004437BA" w:rsidRPr="00207DF3" w:rsidRDefault="004437BA" w:rsidP="004437BA">
      <w:pPr>
        <w:jc w:val="both"/>
        <w:rPr>
          <w:sz w:val="26"/>
          <w:szCs w:val="26"/>
        </w:rPr>
      </w:pPr>
      <w:r w:rsidRPr="00207DF3">
        <w:rPr>
          <w:sz w:val="26"/>
          <w:szCs w:val="26"/>
        </w:rPr>
        <w:t>ППП 104 РП 0412 КЦСР 102035110И КВР 400   - 216 000,0 тыс. руб.</w:t>
      </w:r>
    </w:p>
    <w:p w:rsidR="004437BA" w:rsidRPr="00207DF3" w:rsidRDefault="004437BA" w:rsidP="004437BA">
      <w:pPr>
        <w:jc w:val="both"/>
        <w:rPr>
          <w:sz w:val="26"/>
          <w:szCs w:val="26"/>
        </w:rPr>
      </w:pPr>
      <w:r w:rsidRPr="00207DF3">
        <w:rPr>
          <w:sz w:val="26"/>
          <w:szCs w:val="26"/>
        </w:rPr>
        <w:t>ППП 104 РП 0412 КЦСР 10203R110И КВР 400   + 216 000,0 тыс. руб.</w:t>
      </w:r>
    </w:p>
    <w:p w:rsidR="004437BA" w:rsidRPr="00207DF3" w:rsidRDefault="004437BA" w:rsidP="004437BA">
      <w:pPr>
        <w:ind w:firstLine="709"/>
        <w:jc w:val="both"/>
        <w:rPr>
          <w:sz w:val="26"/>
          <w:szCs w:val="26"/>
        </w:rPr>
      </w:pPr>
    </w:p>
    <w:p w:rsidR="004437BA" w:rsidRPr="00207DF3" w:rsidRDefault="004437BA" w:rsidP="004437BA">
      <w:pPr>
        <w:ind w:firstLine="709"/>
        <w:jc w:val="both"/>
        <w:rPr>
          <w:sz w:val="26"/>
          <w:szCs w:val="26"/>
        </w:rPr>
      </w:pPr>
      <w:r w:rsidRPr="00207DF3">
        <w:rPr>
          <w:sz w:val="26"/>
          <w:szCs w:val="26"/>
        </w:rPr>
        <w:t>Внести соответствующие изменения в приложения 11, 12, 14, к закону.</w:t>
      </w:r>
    </w:p>
    <w:p w:rsidR="004437BA" w:rsidRPr="00207DF3" w:rsidRDefault="004437BA" w:rsidP="004437BA">
      <w:pPr>
        <w:rPr>
          <w:sz w:val="28"/>
          <w:szCs w:val="28"/>
        </w:rPr>
      </w:pPr>
    </w:p>
    <w:p w:rsidR="004E40BC" w:rsidRPr="00207DF3" w:rsidRDefault="004E40BC" w:rsidP="004E40BC">
      <w:pPr>
        <w:pStyle w:val="20"/>
        <w:spacing w:before="0"/>
        <w:jc w:val="center"/>
        <w:rPr>
          <w:rFonts w:ascii="Times New Roman" w:hAnsi="Times New Roman" w:cs="Times New Roman"/>
          <w:i w:val="0"/>
        </w:rPr>
      </w:pPr>
      <w:bookmarkStart w:id="17" w:name="_Toc474243408"/>
      <w:r w:rsidRPr="00207DF3">
        <w:rPr>
          <w:rFonts w:ascii="Times New Roman" w:hAnsi="Times New Roman" w:cs="Times New Roman"/>
          <w:i w:val="0"/>
        </w:rPr>
        <w:t>Раздел 0500 «Жилищно-коммунальное хозяйство»</w:t>
      </w:r>
      <w:bookmarkEnd w:id="17"/>
    </w:p>
    <w:p w:rsidR="00893A70" w:rsidRPr="00207DF3" w:rsidRDefault="00893A70" w:rsidP="00893A70">
      <w:pPr>
        <w:pStyle w:val="3"/>
        <w:jc w:val="center"/>
        <w:rPr>
          <w:rFonts w:ascii="Times New Roman" w:hAnsi="Times New Roman"/>
        </w:rPr>
      </w:pPr>
      <w:bookmarkStart w:id="18" w:name="_Toc474243409"/>
      <w:r w:rsidRPr="00207DF3">
        <w:rPr>
          <w:rFonts w:ascii="Times New Roman" w:hAnsi="Times New Roman"/>
        </w:rPr>
        <w:t>Подраздел 0502 «Коммунальное хозяйство»</w:t>
      </w:r>
      <w:bookmarkEnd w:id="18"/>
    </w:p>
    <w:p w:rsidR="00893A70" w:rsidRPr="00207DF3" w:rsidRDefault="00893A70" w:rsidP="00893A70"/>
    <w:p w:rsidR="00893A70" w:rsidRPr="00207DF3" w:rsidRDefault="00893A70" w:rsidP="00893A70">
      <w:pPr>
        <w:ind w:firstLine="709"/>
        <w:jc w:val="both"/>
        <w:rPr>
          <w:sz w:val="26"/>
          <w:szCs w:val="26"/>
        </w:rPr>
      </w:pPr>
      <w:r w:rsidRPr="00207DF3">
        <w:rPr>
          <w:sz w:val="26"/>
          <w:szCs w:val="26"/>
        </w:rPr>
        <w:t>1. Дополнить закон новой целевой статьей:</w:t>
      </w:r>
    </w:p>
    <w:p w:rsidR="00893A70" w:rsidRPr="00207DF3" w:rsidRDefault="000300C6" w:rsidP="00893A70">
      <w:pPr>
        <w:ind w:firstLine="709"/>
        <w:jc w:val="both"/>
        <w:rPr>
          <w:sz w:val="26"/>
          <w:szCs w:val="26"/>
        </w:rPr>
      </w:pPr>
      <w:r w:rsidRPr="00207DF3">
        <w:rPr>
          <w:sz w:val="26"/>
          <w:szCs w:val="26"/>
        </w:rPr>
        <w:t>К</w:t>
      </w:r>
      <w:r w:rsidR="00893A70" w:rsidRPr="00207DF3">
        <w:rPr>
          <w:sz w:val="26"/>
          <w:szCs w:val="26"/>
        </w:rPr>
        <w:t>ЦСР 312051001Б «Разработка территориальной схемы обращения с отходами, в том числе с твердыми коммунальными отходами».</w:t>
      </w:r>
    </w:p>
    <w:p w:rsidR="00893A70" w:rsidRPr="00207DF3" w:rsidRDefault="00893A70" w:rsidP="00893A70">
      <w:pPr>
        <w:ind w:firstLine="709"/>
        <w:jc w:val="both"/>
        <w:rPr>
          <w:sz w:val="26"/>
          <w:szCs w:val="26"/>
        </w:rPr>
      </w:pPr>
    </w:p>
    <w:p w:rsidR="00893A70" w:rsidRPr="00207DF3" w:rsidRDefault="00893A70" w:rsidP="00893A70">
      <w:pPr>
        <w:ind w:firstLine="709"/>
        <w:jc w:val="both"/>
        <w:rPr>
          <w:sz w:val="26"/>
          <w:szCs w:val="26"/>
        </w:rPr>
      </w:pPr>
      <w:r w:rsidRPr="00207DF3">
        <w:rPr>
          <w:sz w:val="26"/>
          <w:szCs w:val="26"/>
        </w:rPr>
        <w:t>2. Предлагается увеличить бюджетные ассигнования, предусмотренные на 2017 год Министерству строительства и жилищно-коммунального хозяйства Тверской области на выполнение мероприятия по разработке территориальной схемы обращения с отходами, в том числе с твердыми коммунальными отходами, государственной программы Тверской области «Жилищно-коммунальное хозяйство и энергетика Тверской области» на 2016-2021 годы реализацию, на сумму 14 000,0 тыс. руб. для оплаты выполненных в 2016 году работ по государственному контракту от 10.11.2016 №0136200003616007290, заключенному между Министерством строительства и жилищно-коммунального хозяйства Тверской области (заказчик) и федеральным государственным бюджетным учреждением «Уральский государственный научно-исследовательский институт региональных экологических проблем» г.</w:t>
      </w:r>
      <w:r w:rsidR="00C32D4D" w:rsidRPr="00207DF3">
        <w:rPr>
          <w:sz w:val="26"/>
          <w:szCs w:val="26"/>
        </w:rPr>
        <w:t xml:space="preserve"> </w:t>
      </w:r>
      <w:r w:rsidRPr="00207DF3">
        <w:rPr>
          <w:sz w:val="26"/>
          <w:szCs w:val="26"/>
        </w:rPr>
        <w:t>Пермь (исполнитель) на выполнение работ по разработке территориальной схемы обращения с отходами и региональной программы в области обращения с отходами.</w:t>
      </w:r>
    </w:p>
    <w:p w:rsidR="00893A70" w:rsidRPr="00207DF3" w:rsidRDefault="00893A70" w:rsidP="00893A70">
      <w:pPr>
        <w:ind w:firstLine="709"/>
        <w:jc w:val="both"/>
        <w:rPr>
          <w:sz w:val="26"/>
          <w:szCs w:val="26"/>
        </w:rPr>
      </w:pPr>
      <w:r w:rsidRPr="00207DF3">
        <w:rPr>
          <w:sz w:val="26"/>
          <w:szCs w:val="26"/>
        </w:rPr>
        <w:t>В соответствии со сроками исполнения государственного контракта исполнителем 26.12.2016 было представлено два акта выполненных работ по контракту и документация, являющаяся результатом работ по контракту (проект территориальной схемы, проект региональной программы, электронная модель схемы обращения с отходами).</w:t>
      </w:r>
    </w:p>
    <w:p w:rsidR="00893A70" w:rsidRPr="00207DF3" w:rsidRDefault="00893A70" w:rsidP="00893A70">
      <w:pPr>
        <w:ind w:firstLine="709"/>
        <w:jc w:val="both"/>
        <w:rPr>
          <w:sz w:val="26"/>
          <w:szCs w:val="26"/>
        </w:rPr>
      </w:pPr>
      <w:r w:rsidRPr="00207DF3">
        <w:rPr>
          <w:sz w:val="26"/>
          <w:szCs w:val="26"/>
        </w:rPr>
        <w:lastRenderedPageBreak/>
        <w:t xml:space="preserve">Согласно условиям государственного контракта, оплата заказчиком осуществляется за фактически выполненные работы в течение 30 дней с момента подписания сторонами акта сдачи-приемки выполненных работ без претензий заказчика, в противном случае акт выполненных работ подписывается заказчиком после устранения исполнителем работ выявленных недостатков за свой счет в установленные заказчиком сроки. Заказчиком акт сдачи-приемки выполненных работ не подписан и в адрес исполнителя работ направлены замечания, после устранения которых, заказчиком будет принято решение об оплате выполненных работ. </w:t>
      </w:r>
    </w:p>
    <w:p w:rsidR="00893A70" w:rsidRPr="00207DF3" w:rsidRDefault="00893A70" w:rsidP="00893A70">
      <w:pPr>
        <w:ind w:firstLine="709"/>
        <w:jc w:val="both"/>
        <w:rPr>
          <w:sz w:val="26"/>
          <w:szCs w:val="26"/>
        </w:rPr>
      </w:pPr>
    </w:p>
    <w:p w:rsidR="00893A70" w:rsidRPr="00207DF3" w:rsidRDefault="00893A70" w:rsidP="00893A70">
      <w:pPr>
        <w:ind w:firstLine="709"/>
        <w:jc w:val="both"/>
        <w:rPr>
          <w:sz w:val="26"/>
          <w:szCs w:val="26"/>
        </w:rPr>
      </w:pPr>
      <w:r w:rsidRPr="00207DF3">
        <w:rPr>
          <w:sz w:val="26"/>
          <w:szCs w:val="26"/>
        </w:rPr>
        <w:t>Вышеуказанные изменения отразить по КБК:</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893A70" w:rsidRPr="00207DF3" w:rsidTr="009F20C1">
        <w:tc>
          <w:tcPr>
            <w:tcW w:w="5665" w:type="dxa"/>
          </w:tcPr>
          <w:p w:rsidR="00893A70" w:rsidRPr="00207DF3" w:rsidRDefault="00893A70" w:rsidP="00C32D4D">
            <w:pPr>
              <w:jc w:val="both"/>
              <w:rPr>
                <w:sz w:val="26"/>
                <w:szCs w:val="26"/>
              </w:rPr>
            </w:pPr>
            <w:r w:rsidRPr="00207DF3">
              <w:rPr>
                <w:sz w:val="26"/>
                <w:szCs w:val="26"/>
              </w:rPr>
              <w:t>ППП 122 РП 0502 КЦСР 312051001Б КВР 200</w:t>
            </w:r>
          </w:p>
        </w:tc>
        <w:tc>
          <w:tcPr>
            <w:tcW w:w="3679" w:type="dxa"/>
          </w:tcPr>
          <w:p w:rsidR="00893A70" w:rsidRPr="00207DF3" w:rsidRDefault="00893A70" w:rsidP="00C32D4D">
            <w:pPr>
              <w:jc w:val="both"/>
              <w:rPr>
                <w:sz w:val="26"/>
                <w:szCs w:val="26"/>
              </w:rPr>
            </w:pPr>
            <w:r w:rsidRPr="00207DF3">
              <w:rPr>
                <w:sz w:val="26"/>
                <w:szCs w:val="26"/>
              </w:rPr>
              <w:t>+ 14 000,0 тыс. руб.</w:t>
            </w:r>
          </w:p>
        </w:tc>
      </w:tr>
    </w:tbl>
    <w:p w:rsidR="00893A70" w:rsidRPr="00207DF3" w:rsidRDefault="00893A70" w:rsidP="00893A70">
      <w:pPr>
        <w:ind w:firstLine="709"/>
        <w:jc w:val="both"/>
        <w:rPr>
          <w:sz w:val="26"/>
          <w:szCs w:val="26"/>
        </w:rPr>
      </w:pPr>
    </w:p>
    <w:p w:rsidR="00893A70" w:rsidRPr="00207DF3" w:rsidRDefault="00893A70" w:rsidP="00893A70">
      <w:pPr>
        <w:ind w:firstLine="709"/>
        <w:jc w:val="both"/>
        <w:rPr>
          <w:sz w:val="27"/>
          <w:szCs w:val="27"/>
        </w:rPr>
      </w:pPr>
      <w:r w:rsidRPr="00207DF3">
        <w:rPr>
          <w:sz w:val="26"/>
          <w:szCs w:val="26"/>
        </w:rPr>
        <w:t>Внести соответствующие изменения в приложения 10,11,12,13,14 к закону.</w:t>
      </w:r>
    </w:p>
    <w:p w:rsidR="00893A70" w:rsidRPr="00207DF3" w:rsidRDefault="00893A70" w:rsidP="00893A70"/>
    <w:p w:rsidR="004E40BC" w:rsidRPr="00207DF3" w:rsidRDefault="004E40BC" w:rsidP="004E40BC">
      <w:pPr>
        <w:pStyle w:val="3"/>
        <w:jc w:val="center"/>
        <w:rPr>
          <w:rFonts w:ascii="Times New Roman" w:hAnsi="Times New Roman"/>
        </w:rPr>
      </w:pPr>
      <w:bookmarkStart w:id="19" w:name="_Toc474243410"/>
      <w:r w:rsidRPr="00207DF3">
        <w:rPr>
          <w:rFonts w:ascii="Times New Roman" w:hAnsi="Times New Roman"/>
        </w:rPr>
        <w:t>Подраздел 0503 «Благоустройство»</w:t>
      </w:r>
      <w:bookmarkEnd w:id="19"/>
    </w:p>
    <w:p w:rsidR="001956C7" w:rsidRPr="00207DF3" w:rsidRDefault="001956C7" w:rsidP="001956C7"/>
    <w:p w:rsidR="004E40BC" w:rsidRPr="00207DF3" w:rsidRDefault="004E40BC" w:rsidP="004E40BC">
      <w:pPr>
        <w:ind w:firstLine="709"/>
        <w:jc w:val="both"/>
        <w:rPr>
          <w:sz w:val="26"/>
          <w:szCs w:val="26"/>
        </w:rPr>
      </w:pPr>
      <w:r w:rsidRPr="00207DF3">
        <w:rPr>
          <w:sz w:val="26"/>
          <w:szCs w:val="26"/>
        </w:rPr>
        <w:t>Предлагается увеличить бюджетные ассигнования по Министерству строительства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2016 - 2021 годы в 2017 году на поддержку государственных программ субъектов Российской Федерации и муниципальных программ формирования современной городской среды в размере 318 849,6 тыс. руб.</w:t>
      </w:r>
    </w:p>
    <w:p w:rsidR="004E40BC" w:rsidRPr="00207DF3" w:rsidRDefault="004E40BC" w:rsidP="004E40BC">
      <w:pPr>
        <w:ind w:firstLine="709"/>
        <w:jc w:val="both"/>
        <w:rPr>
          <w:sz w:val="26"/>
          <w:szCs w:val="26"/>
        </w:rPr>
      </w:pPr>
      <w:r w:rsidRPr="00207DF3">
        <w:rPr>
          <w:sz w:val="26"/>
          <w:szCs w:val="26"/>
        </w:rPr>
        <w:t>Федеральным законом от 19.12.2016 № 415-ФЗ «О федеральном бюджете на 2017 год и на плановый период 2018 и 2019 годов» (далее – Федеральный закон)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РФ) по мероприятию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предусмотрены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E40BC" w:rsidRPr="00207DF3" w:rsidRDefault="004E40BC" w:rsidP="004E40BC">
      <w:pPr>
        <w:ind w:firstLine="709"/>
        <w:jc w:val="both"/>
        <w:rPr>
          <w:sz w:val="26"/>
          <w:szCs w:val="26"/>
        </w:rPr>
      </w:pPr>
      <w:r w:rsidRPr="00207DF3">
        <w:rPr>
          <w:sz w:val="26"/>
          <w:szCs w:val="26"/>
        </w:rPr>
        <w:t>Распределение субсидий на 2017 год представлено в таблице 43 приложения 41 к Федеральному закону, в соответствии с которым для Тверской области на 2017 год предусмотрены средства федерального бюджета в сумме 239 137,2 тыс. руб.</w:t>
      </w:r>
    </w:p>
    <w:p w:rsidR="004E40BC" w:rsidRPr="00207DF3" w:rsidRDefault="004E40BC" w:rsidP="004E40BC">
      <w:pPr>
        <w:ind w:firstLine="709"/>
        <w:jc w:val="both"/>
        <w:rPr>
          <w:sz w:val="26"/>
          <w:szCs w:val="26"/>
        </w:rPr>
      </w:pPr>
      <w:r w:rsidRPr="00207DF3">
        <w:rPr>
          <w:sz w:val="26"/>
          <w:szCs w:val="26"/>
        </w:rPr>
        <w:t xml:space="preserve">В настоящее время на сайте Министерства строительства и жилищно-коммунального хозяйства Российской Федерации размещены проекты нормативных правовых актов, разработанные в целях реализации проекта «Обеспечение качества жилищно-коммунальных услуг» и «Формирование комфортной городской среды», в том числе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4E40BC" w:rsidRPr="00207DF3" w:rsidRDefault="004E40BC" w:rsidP="004E40BC">
      <w:pPr>
        <w:ind w:firstLine="709"/>
        <w:jc w:val="both"/>
        <w:rPr>
          <w:sz w:val="26"/>
          <w:szCs w:val="26"/>
        </w:rPr>
      </w:pPr>
      <w:r w:rsidRPr="00207DF3">
        <w:rPr>
          <w:sz w:val="26"/>
          <w:szCs w:val="26"/>
        </w:rPr>
        <w:lastRenderedPageBreak/>
        <w:t>В соответствии с приложением 1 к указанному проекту предельный уровень софинансирования расходного обязательства из федерального бюджета от общего объема для Тверской области составляет 75%.</w:t>
      </w:r>
    </w:p>
    <w:p w:rsidR="004E40BC" w:rsidRPr="00207DF3" w:rsidRDefault="004E40BC" w:rsidP="004E40BC">
      <w:pPr>
        <w:ind w:firstLine="709"/>
        <w:jc w:val="both"/>
        <w:rPr>
          <w:sz w:val="26"/>
          <w:szCs w:val="26"/>
        </w:rPr>
      </w:pPr>
      <w:r w:rsidRPr="00207DF3">
        <w:rPr>
          <w:sz w:val="26"/>
          <w:szCs w:val="26"/>
        </w:rPr>
        <w:t>Соответственно, для привлечения средств федерального бюджета необходимо обеспечить долю областного бюджета Тверской области в размере 25 %, что составляет 79 712,4 тыс. руб.</w:t>
      </w:r>
    </w:p>
    <w:p w:rsidR="004E40BC" w:rsidRPr="00207DF3" w:rsidRDefault="004E40BC" w:rsidP="004E40BC">
      <w:pPr>
        <w:ind w:firstLine="709"/>
        <w:jc w:val="both"/>
        <w:rPr>
          <w:sz w:val="26"/>
          <w:szCs w:val="26"/>
        </w:rPr>
      </w:pPr>
      <w:r w:rsidRPr="00207DF3">
        <w:rPr>
          <w:sz w:val="26"/>
          <w:szCs w:val="26"/>
        </w:rPr>
        <w:tab/>
      </w:r>
    </w:p>
    <w:p w:rsidR="004E40BC" w:rsidRPr="00207DF3" w:rsidRDefault="004E40BC" w:rsidP="004E40BC">
      <w:pPr>
        <w:ind w:firstLine="709"/>
        <w:jc w:val="both"/>
        <w:rPr>
          <w:sz w:val="26"/>
          <w:szCs w:val="26"/>
        </w:rPr>
      </w:pPr>
      <w:r w:rsidRPr="00207DF3">
        <w:rPr>
          <w:sz w:val="26"/>
          <w:szCs w:val="26"/>
        </w:rPr>
        <w:t>Дополнить Закон целевыми статьями:</w:t>
      </w:r>
    </w:p>
    <w:p w:rsidR="004E40BC" w:rsidRPr="00207DF3" w:rsidRDefault="004E40BC" w:rsidP="004E40BC">
      <w:pPr>
        <w:ind w:firstLine="709"/>
        <w:jc w:val="both"/>
        <w:rPr>
          <w:sz w:val="26"/>
          <w:szCs w:val="26"/>
        </w:rPr>
      </w:pPr>
    </w:p>
    <w:p w:rsidR="004E40BC" w:rsidRPr="00207DF3" w:rsidRDefault="00A540C4" w:rsidP="004E40BC">
      <w:pPr>
        <w:ind w:firstLine="709"/>
        <w:jc w:val="both"/>
        <w:rPr>
          <w:sz w:val="26"/>
          <w:szCs w:val="26"/>
        </w:rPr>
      </w:pPr>
      <w:r w:rsidRPr="00207DF3">
        <w:rPr>
          <w:sz w:val="26"/>
          <w:szCs w:val="26"/>
        </w:rPr>
        <w:t>31400</w:t>
      </w:r>
      <w:r w:rsidR="004E40BC" w:rsidRPr="00207DF3">
        <w:rPr>
          <w:sz w:val="26"/>
          <w:szCs w:val="26"/>
        </w:rPr>
        <w:t>00000 – Подпрограмма «Создание условий для формирования комфортной городской среды и обустройства мест массового отдыха населения (городских парков) муниципальных образований Тверской области»;</w:t>
      </w:r>
    </w:p>
    <w:p w:rsidR="004E40BC" w:rsidRPr="00207DF3" w:rsidRDefault="00A540C4" w:rsidP="004E40BC">
      <w:pPr>
        <w:ind w:firstLine="709"/>
        <w:jc w:val="both"/>
        <w:rPr>
          <w:sz w:val="26"/>
          <w:szCs w:val="26"/>
        </w:rPr>
      </w:pPr>
      <w:r w:rsidRPr="00207DF3">
        <w:rPr>
          <w:sz w:val="26"/>
          <w:szCs w:val="26"/>
        </w:rPr>
        <w:t>31401</w:t>
      </w:r>
      <w:r w:rsidR="004E40BC" w:rsidRPr="00207DF3">
        <w:rPr>
          <w:sz w:val="26"/>
          <w:szCs w:val="26"/>
        </w:rPr>
        <w:t>00000 – Задача «Реализация мероприятий Приоритетного проекта «Формирование комфортной городской среды»;</w:t>
      </w:r>
    </w:p>
    <w:p w:rsidR="004E40BC" w:rsidRPr="00207DF3" w:rsidRDefault="00A540C4" w:rsidP="004E40BC">
      <w:pPr>
        <w:ind w:firstLine="709"/>
        <w:jc w:val="both"/>
        <w:rPr>
          <w:sz w:val="26"/>
          <w:szCs w:val="26"/>
        </w:rPr>
      </w:pPr>
      <w:r w:rsidRPr="00207DF3">
        <w:rPr>
          <w:sz w:val="26"/>
          <w:szCs w:val="26"/>
        </w:rPr>
        <w:t>31401</w:t>
      </w:r>
      <w:r w:rsidR="004E40BC" w:rsidRPr="00207DF3">
        <w:rPr>
          <w:sz w:val="26"/>
          <w:szCs w:val="26"/>
        </w:rPr>
        <w:t xml:space="preserve">R555Н – «Субсидии на поддержку муниципальных программ формирования современной городской среды». </w:t>
      </w:r>
    </w:p>
    <w:p w:rsidR="004E40BC" w:rsidRPr="00207DF3" w:rsidRDefault="004E40BC" w:rsidP="004E40BC">
      <w:pPr>
        <w:ind w:firstLine="709"/>
        <w:jc w:val="both"/>
        <w:rPr>
          <w:sz w:val="26"/>
          <w:szCs w:val="26"/>
        </w:rPr>
      </w:pPr>
    </w:p>
    <w:p w:rsidR="004E40BC" w:rsidRPr="00207DF3" w:rsidRDefault="004E40BC" w:rsidP="004E40BC">
      <w:pPr>
        <w:ind w:firstLine="709"/>
        <w:jc w:val="both"/>
        <w:rPr>
          <w:sz w:val="26"/>
          <w:szCs w:val="26"/>
        </w:rPr>
      </w:pPr>
      <w:r w:rsidRPr="00207DF3">
        <w:rPr>
          <w:sz w:val="26"/>
          <w:szCs w:val="26"/>
        </w:rPr>
        <w:t>Изменения отразить по КБК:</w:t>
      </w:r>
    </w:p>
    <w:p w:rsidR="004E40BC" w:rsidRPr="00207DF3" w:rsidRDefault="00A540C4" w:rsidP="004E40BC">
      <w:pPr>
        <w:jc w:val="both"/>
        <w:rPr>
          <w:sz w:val="26"/>
          <w:szCs w:val="26"/>
        </w:rPr>
      </w:pPr>
      <w:r w:rsidRPr="00207DF3">
        <w:rPr>
          <w:sz w:val="26"/>
          <w:szCs w:val="26"/>
        </w:rPr>
        <w:t xml:space="preserve">ППП 122 РП 0503 КЦСР 31401R555Н </w:t>
      </w:r>
      <w:r w:rsidR="004E40BC" w:rsidRPr="00207DF3">
        <w:rPr>
          <w:sz w:val="26"/>
          <w:szCs w:val="26"/>
        </w:rPr>
        <w:t>КВР 500  + 318 849,6  тыс. руб.;</w:t>
      </w:r>
    </w:p>
    <w:p w:rsidR="004E40BC" w:rsidRPr="00207DF3" w:rsidRDefault="004E40BC" w:rsidP="004E40BC">
      <w:pPr>
        <w:ind w:firstLine="709"/>
        <w:jc w:val="both"/>
        <w:rPr>
          <w:sz w:val="26"/>
          <w:szCs w:val="26"/>
        </w:rPr>
      </w:pPr>
      <w:r w:rsidRPr="00207DF3">
        <w:rPr>
          <w:sz w:val="26"/>
          <w:szCs w:val="26"/>
        </w:rPr>
        <w:tab/>
      </w:r>
    </w:p>
    <w:p w:rsidR="004E40BC" w:rsidRPr="00207DF3" w:rsidRDefault="004E40BC" w:rsidP="004E40BC">
      <w:pPr>
        <w:ind w:firstLine="709"/>
        <w:jc w:val="both"/>
        <w:rPr>
          <w:sz w:val="26"/>
          <w:szCs w:val="26"/>
        </w:rPr>
      </w:pPr>
      <w:r w:rsidRPr="00207DF3">
        <w:rPr>
          <w:sz w:val="26"/>
          <w:szCs w:val="26"/>
        </w:rPr>
        <w:t>Внести соответствующие изменения в приложения 10, 11, 12, 14 к закону.</w:t>
      </w:r>
    </w:p>
    <w:p w:rsidR="004E40BC" w:rsidRPr="00207DF3" w:rsidRDefault="004E40BC" w:rsidP="004E40BC">
      <w:pPr>
        <w:tabs>
          <w:tab w:val="left" w:pos="709"/>
        </w:tabs>
        <w:ind w:firstLine="709"/>
        <w:jc w:val="both"/>
        <w:rPr>
          <w:sz w:val="28"/>
          <w:szCs w:val="28"/>
        </w:rPr>
      </w:pPr>
    </w:p>
    <w:p w:rsidR="004E40BC" w:rsidRPr="00207DF3" w:rsidRDefault="004E40BC" w:rsidP="004E40BC">
      <w:pPr>
        <w:pStyle w:val="3"/>
        <w:jc w:val="center"/>
        <w:rPr>
          <w:rFonts w:ascii="Times New Roman" w:hAnsi="Times New Roman"/>
        </w:rPr>
      </w:pPr>
      <w:bookmarkStart w:id="20" w:name="_Toc474243411"/>
      <w:r w:rsidRPr="00207DF3">
        <w:rPr>
          <w:rFonts w:ascii="Times New Roman" w:hAnsi="Times New Roman"/>
        </w:rPr>
        <w:t>Подраздел 0505 «Другие вопросы в области ЖКХ»</w:t>
      </w:r>
      <w:bookmarkEnd w:id="20"/>
    </w:p>
    <w:p w:rsidR="004E40BC" w:rsidRPr="00207DF3" w:rsidRDefault="004E40BC" w:rsidP="004E40BC">
      <w:pPr>
        <w:tabs>
          <w:tab w:val="left" w:pos="709"/>
        </w:tabs>
        <w:ind w:firstLine="709"/>
        <w:jc w:val="both"/>
        <w:rPr>
          <w:sz w:val="28"/>
          <w:szCs w:val="28"/>
        </w:rPr>
      </w:pPr>
    </w:p>
    <w:p w:rsidR="004E40BC" w:rsidRPr="00207DF3" w:rsidRDefault="004E40BC" w:rsidP="004E40BC">
      <w:pPr>
        <w:ind w:firstLine="709"/>
        <w:jc w:val="both"/>
        <w:rPr>
          <w:sz w:val="26"/>
          <w:szCs w:val="26"/>
        </w:rPr>
      </w:pPr>
      <w:r w:rsidRPr="00207DF3">
        <w:rPr>
          <w:sz w:val="26"/>
          <w:szCs w:val="26"/>
        </w:rPr>
        <w:t>Предлагается увеличить бюджетные ассигнования по Министерству строительства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2016 - 2021 годы в 2017 году на поддержку обустройства мест массового отдыха населения (городских парков) в размере 9 915,9 тыс. руб.</w:t>
      </w:r>
    </w:p>
    <w:p w:rsidR="004E40BC" w:rsidRPr="00207DF3" w:rsidRDefault="004E40BC" w:rsidP="004E40BC">
      <w:pPr>
        <w:ind w:firstLine="709"/>
        <w:jc w:val="both"/>
        <w:rPr>
          <w:sz w:val="26"/>
          <w:szCs w:val="26"/>
        </w:rPr>
      </w:pPr>
      <w:r w:rsidRPr="00207DF3">
        <w:rPr>
          <w:sz w:val="26"/>
          <w:szCs w:val="26"/>
        </w:rPr>
        <w:t>Федеральным законом в рамках вышеуказанной государственной программы РФ по основному мероприятию «Содействие обустройству мест массового отдыха населения (городских парков)» подпрограммы «Создание условий для обеспечения качественными услугами жилищно-коммунального хозяйства граждан России» предусмотрены субсидии на поддержку обустройства мест массового отдыха населения (городских парков).</w:t>
      </w:r>
    </w:p>
    <w:p w:rsidR="004E40BC" w:rsidRPr="00207DF3" w:rsidRDefault="004E40BC" w:rsidP="004E40BC">
      <w:pPr>
        <w:ind w:firstLine="709"/>
        <w:jc w:val="both"/>
        <w:rPr>
          <w:sz w:val="26"/>
          <w:szCs w:val="26"/>
        </w:rPr>
      </w:pPr>
      <w:r w:rsidRPr="00207DF3">
        <w:rPr>
          <w:sz w:val="26"/>
          <w:szCs w:val="26"/>
        </w:rPr>
        <w:t>В соответствии с постановлени</w:t>
      </w:r>
      <w:r w:rsidR="003A331C" w:rsidRPr="00207DF3">
        <w:rPr>
          <w:sz w:val="26"/>
          <w:szCs w:val="26"/>
        </w:rPr>
        <w:t>ем</w:t>
      </w:r>
      <w:r w:rsidRPr="00207DF3">
        <w:rPr>
          <w:sz w:val="26"/>
          <w:szCs w:val="26"/>
        </w:rPr>
        <w:t xml:space="preserve"> Правительства Российской Федерации</w:t>
      </w:r>
      <w:r w:rsidR="003A331C" w:rsidRPr="00207DF3">
        <w:rPr>
          <w:sz w:val="26"/>
          <w:szCs w:val="26"/>
        </w:rPr>
        <w:t xml:space="preserve"> от 30.01.2017 № 101</w:t>
      </w:r>
      <w:r w:rsidRPr="00207DF3">
        <w:rPr>
          <w:sz w:val="26"/>
          <w:szCs w:val="26"/>
        </w:rPr>
        <w:t xml:space="preserve"> «О</w:t>
      </w:r>
      <w:r w:rsidR="003A331C" w:rsidRPr="00207DF3">
        <w:rPr>
          <w:sz w:val="26"/>
          <w:szCs w:val="26"/>
        </w:rPr>
        <w:t xml:space="preserve"> предоставлении и распределении в 2017 году </w:t>
      </w:r>
      <w:r w:rsidRPr="00207DF3">
        <w:rPr>
          <w:sz w:val="26"/>
          <w:szCs w:val="26"/>
        </w:rPr>
        <w:t xml:space="preserve">субсидий из федерального бюджета бюджетам субъектов Российской Федерации на </w:t>
      </w:r>
      <w:r w:rsidR="003A331C" w:rsidRPr="00207DF3">
        <w:rPr>
          <w:sz w:val="26"/>
          <w:szCs w:val="26"/>
        </w:rPr>
        <w:t>поддержку обустройства</w:t>
      </w:r>
      <w:r w:rsidRPr="00207DF3">
        <w:rPr>
          <w:sz w:val="26"/>
          <w:szCs w:val="26"/>
        </w:rPr>
        <w:t xml:space="preserve"> мест массового отдыха населения (</w:t>
      </w:r>
      <w:r w:rsidR="003A331C" w:rsidRPr="00207DF3">
        <w:rPr>
          <w:sz w:val="26"/>
          <w:szCs w:val="26"/>
        </w:rPr>
        <w:t>городских парков</w:t>
      </w:r>
      <w:r w:rsidRPr="00207DF3">
        <w:rPr>
          <w:sz w:val="26"/>
          <w:szCs w:val="26"/>
        </w:rPr>
        <w:t>)» для Тверской области на 2017 год предусматриваются средства федерального бюджета в размере 7 436,9 тыс. руб., предельный уровень софинансирования расходного обязательства из федерального бюджета для Тверской области от общего объема составляет 75%.</w:t>
      </w:r>
      <w:r w:rsidR="00E57095" w:rsidRPr="00207DF3">
        <w:rPr>
          <w:sz w:val="26"/>
          <w:szCs w:val="26"/>
        </w:rPr>
        <w:t xml:space="preserve"> (приложение 10</w:t>
      </w:r>
      <w:r w:rsidR="00B23170" w:rsidRPr="00207DF3">
        <w:rPr>
          <w:sz w:val="26"/>
          <w:szCs w:val="26"/>
        </w:rPr>
        <w:t xml:space="preserve"> к пояснительной записке</w:t>
      </w:r>
      <w:r w:rsidR="00E57095" w:rsidRPr="00207DF3">
        <w:rPr>
          <w:sz w:val="26"/>
          <w:szCs w:val="26"/>
        </w:rPr>
        <w:t>)</w:t>
      </w:r>
    </w:p>
    <w:p w:rsidR="004E40BC" w:rsidRPr="00207DF3" w:rsidRDefault="004E40BC" w:rsidP="004E40BC">
      <w:pPr>
        <w:ind w:firstLine="709"/>
        <w:jc w:val="both"/>
        <w:rPr>
          <w:sz w:val="26"/>
          <w:szCs w:val="26"/>
        </w:rPr>
      </w:pPr>
      <w:r w:rsidRPr="00207DF3">
        <w:rPr>
          <w:sz w:val="26"/>
          <w:szCs w:val="26"/>
        </w:rPr>
        <w:t>Соответственно, для привлечения средств федерального бюджета необходимо обеспечить долю областного бюджета Тверской области в размере 25 %, что составляет 2 479,0 тыс. руб.</w:t>
      </w:r>
    </w:p>
    <w:p w:rsidR="004E40BC" w:rsidRPr="00207DF3" w:rsidRDefault="004E40BC" w:rsidP="004E40BC">
      <w:pPr>
        <w:ind w:firstLine="709"/>
        <w:jc w:val="both"/>
        <w:rPr>
          <w:sz w:val="26"/>
          <w:szCs w:val="26"/>
        </w:rPr>
      </w:pPr>
    </w:p>
    <w:p w:rsidR="004E40BC" w:rsidRPr="00207DF3" w:rsidRDefault="004E40BC" w:rsidP="004E40BC">
      <w:pPr>
        <w:ind w:firstLine="709"/>
        <w:jc w:val="both"/>
        <w:rPr>
          <w:sz w:val="26"/>
          <w:szCs w:val="26"/>
        </w:rPr>
      </w:pPr>
      <w:r w:rsidRPr="00207DF3">
        <w:rPr>
          <w:sz w:val="26"/>
          <w:szCs w:val="26"/>
        </w:rPr>
        <w:t>Дополнить Закон целевыми статьями:</w:t>
      </w:r>
    </w:p>
    <w:p w:rsidR="004E40BC" w:rsidRPr="00207DF3" w:rsidRDefault="004E40BC" w:rsidP="004E40BC">
      <w:pPr>
        <w:ind w:firstLine="709"/>
        <w:jc w:val="both"/>
        <w:rPr>
          <w:sz w:val="26"/>
          <w:szCs w:val="26"/>
        </w:rPr>
      </w:pPr>
    </w:p>
    <w:p w:rsidR="004E40BC" w:rsidRPr="00207DF3" w:rsidRDefault="005E40EB" w:rsidP="004E40BC">
      <w:pPr>
        <w:ind w:firstLine="709"/>
        <w:jc w:val="both"/>
        <w:rPr>
          <w:sz w:val="26"/>
          <w:szCs w:val="26"/>
        </w:rPr>
      </w:pPr>
      <w:r w:rsidRPr="00207DF3">
        <w:rPr>
          <w:sz w:val="26"/>
          <w:szCs w:val="26"/>
        </w:rPr>
        <w:t>31402</w:t>
      </w:r>
      <w:r w:rsidR="004E40BC" w:rsidRPr="00207DF3">
        <w:rPr>
          <w:sz w:val="26"/>
          <w:szCs w:val="26"/>
        </w:rPr>
        <w:t>00000 – Задача «Содействие обустройству мест массового отдыха населения (городских парков) муниципальных образований Тверской области»;</w:t>
      </w:r>
    </w:p>
    <w:p w:rsidR="004E40BC" w:rsidRPr="00207DF3" w:rsidRDefault="005E40EB" w:rsidP="004E40BC">
      <w:pPr>
        <w:ind w:firstLine="709"/>
        <w:jc w:val="both"/>
        <w:rPr>
          <w:sz w:val="26"/>
          <w:szCs w:val="26"/>
        </w:rPr>
      </w:pPr>
      <w:r w:rsidRPr="00207DF3">
        <w:rPr>
          <w:sz w:val="26"/>
          <w:szCs w:val="26"/>
        </w:rPr>
        <w:t>31402</w:t>
      </w:r>
      <w:r w:rsidR="004E40BC" w:rsidRPr="00207DF3">
        <w:rPr>
          <w:sz w:val="26"/>
          <w:szCs w:val="26"/>
        </w:rPr>
        <w:t>R560Н – «Субсидии на поддержку обустройства мест массового отдыха населения (городских парков)».</w:t>
      </w:r>
    </w:p>
    <w:p w:rsidR="004E40BC" w:rsidRPr="00207DF3" w:rsidRDefault="004E40BC" w:rsidP="004E40BC">
      <w:pPr>
        <w:ind w:firstLine="709"/>
        <w:jc w:val="both"/>
        <w:rPr>
          <w:sz w:val="26"/>
          <w:szCs w:val="26"/>
        </w:rPr>
      </w:pPr>
    </w:p>
    <w:p w:rsidR="004E40BC" w:rsidRPr="00207DF3" w:rsidRDefault="004E40BC" w:rsidP="004E40BC">
      <w:pPr>
        <w:ind w:firstLine="709"/>
        <w:jc w:val="both"/>
        <w:rPr>
          <w:sz w:val="26"/>
          <w:szCs w:val="26"/>
        </w:rPr>
      </w:pPr>
      <w:r w:rsidRPr="00207DF3">
        <w:rPr>
          <w:sz w:val="26"/>
          <w:szCs w:val="26"/>
        </w:rPr>
        <w:t>Изменения отразить по КБК:</w:t>
      </w:r>
    </w:p>
    <w:p w:rsidR="004E40BC" w:rsidRPr="00207DF3" w:rsidRDefault="004E40BC" w:rsidP="004E40BC">
      <w:pPr>
        <w:jc w:val="both"/>
        <w:rPr>
          <w:sz w:val="26"/>
          <w:szCs w:val="26"/>
        </w:rPr>
      </w:pPr>
      <w:r w:rsidRPr="00207DF3">
        <w:rPr>
          <w:sz w:val="26"/>
          <w:szCs w:val="26"/>
        </w:rPr>
        <w:t>ППП 122 РП 0505 КЦСР 31402R560Н КВР 500  + 9 915,9 тыс. руб.;</w:t>
      </w:r>
    </w:p>
    <w:p w:rsidR="004E40BC" w:rsidRPr="00207DF3" w:rsidRDefault="004E40BC" w:rsidP="004E40BC">
      <w:pPr>
        <w:ind w:firstLine="709"/>
        <w:jc w:val="both"/>
        <w:rPr>
          <w:sz w:val="26"/>
          <w:szCs w:val="26"/>
        </w:rPr>
      </w:pPr>
      <w:r w:rsidRPr="00207DF3">
        <w:rPr>
          <w:sz w:val="26"/>
          <w:szCs w:val="26"/>
        </w:rPr>
        <w:tab/>
      </w:r>
    </w:p>
    <w:p w:rsidR="004E40BC" w:rsidRPr="00207DF3" w:rsidRDefault="004E40BC" w:rsidP="004E40BC">
      <w:pPr>
        <w:ind w:firstLine="709"/>
        <w:jc w:val="both"/>
        <w:rPr>
          <w:sz w:val="26"/>
          <w:szCs w:val="26"/>
        </w:rPr>
      </w:pPr>
      <w:r w:rsidRPr="00207DF3">
        <w:rPr>
          <w:sz w:val="26"/>
          <w:szCs w:val="26"/>
        </w:rPr>
        <w:t>Внести соответствующие изменения в приложения 10, 11, 12, 14 к закону.</w:t>
      </w:r>
    </w:p>
    <w:p w:rsidR="00842BA8" w:rsidRPr="00207DF3" w:rsidRDefault="00842BA8" w:rsidP="004C6E5B">
      <w:pPr>
        <w:tabs>
          <w:tab w:val="left" w:pos="1485"/>
          <w:tab w:val="center" w:pos="4677"/>
        </w:tabs>
        <w:ind w:right="-365" w:firstLine="567"/>
        <w:jc w:val="both"/>
        <w:rPr>
          <w:sz w:val="26"/>
          <w:szCs w:val="26"/>
        </w:rPr>
      </w:pPr>
    </w:p>
    <w:p w:rsidR="00217302" w:rsidRPr="00207DF3" w:rsidRDefault="00217302" w:rsidP="00343136">
      <w:pPr>
        <w:pStyle w:val="20"/>
        <w:spacing w:before="0"/>
        <w:jc w:val="center"/>
        <w:rPr>
          <w:rFonts w:ascii="Times New Roman" w:hAnsi="Times New Roman" w:cs="Times New Roman"/>
          <w:i w:val="0"/>
        </w:rPr>
      </w:pPr>
      <w:bookmarkStart w:id="21" w:name="_Toc390847278"/>
      <w:bookmarkStart w:id="22" w:name="_Toc474243412"/>
      <w:r w:rsidRPr="00207DF3">
        <w:rPr>
          <w:rFonts w:ascii="Times New Roman" w:hAnsi="Times New Roman" w:cs="Times New Roman"/>
          <w:i w:val="0"/>
        </w:rPr>
        <w:t>Раздел 0700 «Образование»</w:t>
      </w:r>
      <w:bookmarkEnd w:id="21"/>
      <w:bookmarkEnd w:id="22"/>
    </w:p>
    <w:p w:rsidR="006A2B06" w:rsidRPr="00207DF3" w:rsidRDefault="006A2B06" w:rsidP="006A2B06">
      <w:pPr>
        <w:autoSpaceDE w:val="0"/>
        <w:autoSpaceDN w:val="0"/>
        <w:adjustRightInd w:val="0"/>
        <w:ind w:firstLine="567"/>
        <w:jc w:val="both"/>
        <w:rPr>
          <w:bCs/>
          <w:sz w:val="28"/>
          <w:szCs w:val="28"/>
        </w:rPr>
      </w:pPr>
    </w:p>
    <w:p w:rsidR="006A2B06" w:rsidRPr="00207DF3" w:rsidRDefault="006A2B06" w:rsidP="006A2B06">
      <w:pPr>
        <w:ind w:firstLine="709"/>
        <w:jc w:val="both"/>
        <w:rPr>
          <w:sz w:val="26"/>
          <w:szCs w:val="26"/>
        </w:rPr>
      </w:pPr>
      <w:r w:rsidRPr="00207DF3">
        <w:rPr>
          <w:sz w:val="26"/>
          <w:szCs w:val="26"/>
        </w:rPr>
        <w:t>В связи с внесением изменений в Постановления Правительства Тверской области от 31.01.2014 № 36-пп «Об утверждении Порядка определения объема и предоставления субсидий на общеобразовательную деятельность юридическим лицам, являющимся негосударственными некоммерческими (частными) организациями» и от 31.01.2014 № 37-пп «Об утверждении Порядка определения объема и предоставления субсидий на образовательную деятельность юридическим лицам, являющимся негосударственными некоммерческими (частными) дошкольными образовательными организациями» в части основания предоставления субсидий (статья 78.1 БК РФ) предлагается признать утратившим силу пункт 5 статьи 25 закона.</w:t>
      </w:r>
    </w:p>
    <w:p w:rsidR="009D7BF7" w:rsidRPr="00207DF3" w:rsidRDefault="009D7BF7" w:rsidP="009D7BF7">
      <w:pPr>
        <w:pStyle w:val="3"/>
        <w:tabs>
          <w:tab w:val="left" w:pos="709"/>
        </w:tabs>
        <w:jc w:val="center"/>
        <w:rPr>
          <w:rFonts w:ascii="Times New Roman" w:hAnsi="Times New Roman"/>
        </w:rPr>
      </w:pPr>
      <w:bookmarkStart w:id="23" w:name="_Toc474243413"/>
      <w:r w:rsidRPr="00207DF3">
        <w:rPr>
          <w:rFonts w:ascii="Times New Roman" w:hAnsi="Times New Roman"/>
        </w:rPr>
        <w:t>Подраздел 0701 «</w:t>
      </w:r>
      <w:r w:rsidR="007B1D74" w:rsidRPr="00207DF3">
        <w:rPr>
          <w:rFonts w:ascii="Times New Roman" w:hAnsi="Times New Roman"/>
        </w:rPr>
        <w:t>Дошкольное образование</w:t>
      </w:r>
      <w:r w:rsidRPr="00207DF3">
        <w:rPr>
          <w:rFonts w:ascii="Times New Roman" w:hAnsi="Times New Roman"/>
        </w:rPr>
        <w:t>»</w:t>
      </w:r>
      <w:bookmarkEnd w:id="23"/>
    </w:p>
    <w:p w:rsidR="00386908" w:rsidRPr="00207DF3" w:rsidRDefault="00386908" w:rsidP="00386908">
      <w:pPr>
        <w:ind w:firstLine="709"/>
        <w:jc w:val="both"/>
        <w:rPr>
          <w:sz w:val="26"/>
          <w:szCs w:val="26"/>
        </w:rPr>
      </w:pPr>
      <w:r w:rsidRPr="00207DF3">
        <w:rPr>
          <w:sz w:val="26"/>
          <w:szCs w:val="26"/>
        </w:rPr>
        <w:t>Предлагается предусмотреть бюджетные ассигнования на 2017-2018 год Министерству образования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программы Тверской области «Доступная среда»:</w:t>
      </w:r>
    </w:p>
    <w:p w:rsidR="00386908" w:rsidRPr="00207DF3" w:rsidRDefault="00386908" w:rsidP="00386908">
      <w:pPr>
        <w:ind w:firstLine="709"/>
        <w:jc w:val="both"/>
        <w:rPr>
          <w:sz w:val="26"/>
          <w:szCs w:val="26"/>
        </w:rPr>
      </w:pPr>
    </w:p>
    <w:p w:rsidR="00386908" w:rsidRPr="00207DF3" w:rsidRDefault="00386908" w:rsidP="00386908">
      <w:pPr>
        <w:ind w:firstLine="709"/>
        <w:jc w:val="both"/>
        <w:rPr>
          <w:sz w:val="26"/>
          <w:szCs w:val="26"/>
        </w:rPr>
      </w:pPr>
      <w:r w:rsidRPr="00207DF3">
        <w:rPr>
          <w:sz w:val="26"/>
          <w:szCs w:val="26"/>
        </w:rPr>
        <w:t>Отразить вышеуказанные изменения по КБК:</w:t>
      </w:r>
    </w:p>
    <w:p w:rsidR="00386908" w:rsidRPr="00207DF3" w:rsidRDefault="00386908" w:rsidP="00386908">
      <w:pPr>
        <w:ind w:firstLine="709"/>
        <w:jc w:val="both"/>
        <w:rPr>
          <w:sz w:val="26"/>
          <w:szCs w:val="26"/>
        </w:rPr>
      </w:pPr>
      <w:r w:rsidRPr="00207DF3">
        <w:rPr>
          <w:sz w:val="26"/>
          <w:szCs w:val="26"/>
        </w:rPr>
        <w:t xml:space="preserve">на 2017 год: </w:t>
      </w:r>
    </w:p>
    <w:p w:rsidR="00386908" w:rsidRPr="00207DF3" w:rsidRDefault="00386908" w:rsidP="00386908">
      <w:pPr>
        <w:jc w:val="both"/>
        <w:rPr>
          <w:sz w:val="26"/>
          <w:szCs w:val="26"/>
        </w:rPr>
      </w:pPr>
      <w:r w:rsidRPr="00207DF3">
        <w:rPr>
          <w:sz w:val="26"/>
          <w:szCs w:val="26"/>
        </w:rPr>
        <w:t>ППП 075 РП 0701 КЦСР 36301R027Н КВР 500 + 5 711,3 тыс. руб.</w:t>
      </w:r>
    </w:p>
    <w:p w:rsidR="00386908" w:rsidRPr="00207DF3" w:rsidRDefault="00386908" w:rsidP="00386908">
      <w:pPr>
        <w:ind w:firstLine="709"/>
        <w:jc w:val="both"/>
        <w:rPr>
          <w:sz w:val="26"/>
          <w:szCs w:val="26"/>
        </w:rPr>
      </w:pPr>
      <w:r w:rsidRPr="00207DF3">
        <w:rPr>
          <w:sz w:val="26"/>
          <w:szCs w:val="26"/>
        </w:rPr>
        <w:t>на 2018 год</w:t>
      </w:r>
    </w:p>
    <w:p w:rsidR="00386908" w:rsidRPr="00207DF3" w:rsidRDefault="00386908" w:rsidP="00386908">
      <w:pPr>
        <w:jc w:val="both"/>
        <w:rPr>
          <w:sz w:val="26"/>
          <w:szCs w:val="26"/>
        </w:rPr>
      </w:pPr>
      <w:r w:rsidRPr="00207DF3">
        <w:rPr>
          <w:sz w:val="26"/>
          <w:szCs w:val="26"/>
        </w:rPr>
        <w:t>ППП 075 РП 0701 КЦСР 36301R027Н КВР 500 + 1 427,8 тыс. руб.</w:t>
      </w:r>
    </w:p>
    <w:p w:rsidR="00386908" w:rsidRPr="00207DF3" w:rsidRDefault="00386908" w:rsidP="00386908">
      <w:pPr>
        <w:ind w:firstLine="709"/>
        <w:jc w:val="both"/>
        <w:rPr>
          <w:sz w:val="26"/>
          <w:szCs w:val="26"/>
        </w:rPr>
      </w:pPr>
    </w:p>
    <w:p w:rsidR="00386908" w:rsidRPr="00207DF3" w:rsidRDefault="00386908" w:rsidP="00386908">
      <w:pPr>
        <w:ind w:firstLine="709"/>
        <w:jc w:val="both"/>
        <w:rPr>
          <w:sz w:val="26"/>
          <w:szCs w:val="26"/>
        </w:rPr>
      </w:pPr>
      <w:r w:rsidRPr="00207DF3">
        <w:rPr>
          <w:sz w:val="26"/>
          <w:szCs w:val="26"/>
        </w:rPr>
        <w:t>Внести соответствующие изменения в приложения 10,11,12,13,14 к закону.</w:t>
      </w:r>
    </w:p>
    <w:p w:rsidR="009D7BF7" w:rsidRPr="00207DF3" w:rsidRDefault="009D7BF7" w:rsidP="006A2B06">
      <w:pPr>
        <w:ind w:firstLine="709"/>
        <w:jc w:val="both"/>
        <w:rPr>
          <w:sz w:val="26"/>
          <w:szCs w:val="26"/>
        </w:rPr>
      </w:pPr>
    </w:p>
    <w:p w:rsidR="0047345B" w:rsidRPr="00207DF3" w:rsidRDefault="0047345B" w:rsidP="0047345B">
      <w:pPr>
        <w:pStyle w:val="3"/>
        <w:tabs>
          <w:tab w:val="left" w:pos="709"/>
        </w:tabs>
        <w:jc w:val="center"/>
        <w:rPr>
          <w:rFonts w:ascii="Times New Roman" w:hAnsi="Times New Roman"/>
        </w:rPr>
      </w:pPr>
      <w:bookmarkStart w:id="24" w:name="_Toc474243414"/>
      <w:r w:rsidRPr="00207DF3">
        <w:rPr>
          <w:rFonts w:ascii="Times New Roman" w:hAnsi="Times New Roman"/>
        </w:rPr>
        <w:t>Подраздел 0702 «Общее образование»</w:t>
      </w:r>
      <w:bookmarkEnd w:id="24"/>
    </w:p>
    <w:p w:rsidR="006A2B06" w:rsidRPr="00207DF3" w:rsidRDefault="006A2B06" w:rsidP="006A2B06"/>
    <w:p w:rsidR="004163A5" w:rsidRPr="00207DF3" w:rsidRDefault="004163A5" w:rsidP="004163A5">
      <w:pPr>
        <w:ind w:firstLine="709"/>
        <w:jc w:val="both"/>
        <w:rPr>
          <w:sz w:val="26"/>
          <w:szCs w:val="26"/>
        </w:rPr>
      </w:pPr>
      <w:r w:rsidRPr="00207DF3">
        <w:rPr>
          <w:sz w:val="26"/>
          <w:szCs w:val="26"/>
        </w:rPr>
        <w:t xml:space="preserve">1. В целях отражения расходов, осуществляемых за счет средств федерального бюджета, в соответствии с приказом Министерства финансов Российской Федерации от 07.12.2016 № 230н «О внесении изменений в Указания о порядке применении бюджетной классификации Российской Федерации, </w:t>
      </w:r>
      <w:r w:rsidRPr="00207DF3">
        <w:rPr>
          <w:sz w:val="26"/>
          <w:szCs w:val="26"/>
        </w:rPr>
        <w:lastRenderedPageBreak/>
        <w:t>утвержденные приказом Министерства финансов Российской Федерации от 01.07.2013г. №65н» предлагается осуществить следующие изменения по КБК:</w:t>
      </w:r>
    </w:p>
    <w:p w:rsidR="004163A5" w:rsidRPr="00207DF3" w:rsidRDefault="004163A5" w:rsidP="004163A5">
      <w:pPr>
        <w:ind w:firstLine="709"/>
        <w:jc w:val="both"/>
        <w:rPr>
          <w:sz w:val="26"/>
          <w:szCs w:val="26"/>
        </w:rPr>
      </w:pPr>
    </w:p>
    <w:p w:rsidR="004163A5" w:rsidRPr="00207DF3" w:rsidRDefault="000300C6" w:rsidP="004163A5">
      <w:pPr>
        <w:ind w:firstLine="709"/>
        <w:jc w:val="both"/>
        <w:rPr>
          <w:sz w:val="26"/>
          <w:szCs w:val="26"/>
        </w:rPr>
      </w:pPr>
      <w:r w:rsidRPr="00207DF3">
        <w:rPr>
          <w:sz w:val="26"/>
          <w:szCs w:val="26"/>
        </w:rPr>
        <w:t>ППП 075 РП 0702 КЦСР 28</w:t>
      </w:r>
      <w:r w:rsidR="004163A5" w:rsidRPr="00207DF3">
        <w:rPr>
          <w:sz w:val="26"/>
          <w:szCs w:val="26"/>
        </w:rPr>
        <w:t>1075097Н КВР 500 – 13 415,4 тыс. руб.</w:t>
      </w:r>
    </w:p>
    <w:p w:rsidR="004163A5" w:rsidRPr="00207DF3" w:rsidRDefault="004163A5" w:rsidP="004163A5">
      <w:pPr>
        <w:ind w:firstLine="709"/>
        <w:jc w:val="both"/>
        <w:rPr>
          <w:sz w:val="26"/>
          <w:szCs w:val="26"/>
        </w:rPr>
      </w:pPr>
      <w:r w:rsidRPr="00207DF3">
        <w:rPr>
          <w:sz w:val="26"/>
          <w:szCs w:val="26"/>
        </w:rPr>
        <w:t>ППП 075 РП 0702 КЦСР 28107R097Н КВР 500 + 13 415,4 тыс. руб.</w:t>
      </w:r>
    </w:p>
    <w:p w:rsidR="004163A5" w:rsidRPr="00207DF3" w:rsidRDefault="004163A5" w:rsidP="004163A5">
      <w:pPr>
        <w:ind w:firstLine="709"/>
        <w:jc w:val="both"/>
        <w:rPr>
          <w:sz w:val="26"/>
          <w:szCs w:val="26"/>
        </w:rPr>
      </w:pPr>
    </w:p>
    <w:p w:rsidR="004163A5" w:rsidRPr="00207DF3" w:rsidRDefault="004163A5" w:rsidP="004163A5">
      <w:pPr>
        <w:ind w:firstLine="709"/>
        <w:jc w:val="both"/>
        <w:rPr>
          <w:sz w:val="26"/>
          <w:szCs w:val="26"/>
        </w:rPr>
      </w:pPr>
      <w:r w:rsidRPr="00207DF3">
        <w:rPr>
          <w:sz w:val="26"/>
          <w:szCs w:val="26"/>
        </w:rPr>
        <w:t>Внести соответствующие изменения в приложения 11,12,14,46 к закону.</w:t>
      </w:r>
    </w:p>
    <w:p w:rsidR="004163A5" w:rsidRPr="00207DF3" w:rsidRDefault="004163A5" w:rsidP="004163A5">
      <w:pPr>
        <w:ind w:firstLine="709"/>
        <w:jc w:val="both"/>
        <w:rPr>
          <w:sz w:val="26"/>
          <w:szCs w:val="26"/>
        </w:rPr>
      </w:pPr>
    </w:p>
    <w:p w:rsidR="004163A5" w:rsidRPr="00207DF3" w:rsidRDefault="004163A5" w:rsidP="004163A5">
      <w:pPr>
        <w:ind w:firstLine="709"/>
        <w:jc w:val="both"/>
        <w:rPr>
          <w:sz w:val="26"/>
          <w:szCs w:val="26"/>
        </w:rPr>
      </w:pPr>
      <w:r w:rsidRPr="00207DF3">
        <w:rPr>
          <w:sz w:val="26"/>
          <w:szCs w:val="26"/>
        </w:rPr>
        <w:t xml:space="preserve">В наименовании КЦСР 28107R097Н слова «за счет средств областного бюджета» исключить. </w:t>
      </w:r>
    </w:p>
    <w:p w:rsidR="004163A5" w:rsidRPr="00207DF3" w:rsidRDefault="004163A5" w:rsidP="001A49B9">
      <w:pPr>
        <w:ind w:firstLine="709"/>
        <w:jc w:val="both"/>
        <w:rPr>
          <w:sz w:val="26"/>
          <w:szCs w:val="26"/>
        </w:rPr>
      </w:pPr>
    </w:p>
    <w:p w:rsidR="0023446B" w:rsidRPr="00207DF3" w:rsidRDefault="004163A5" w:rsidP="0023446B">
      <w:pPr>
        <w:ind w:firstLine="709"/>
        <w:jc w:val="both"/>
        <w:rPr>
          <w:sz w:val="26"/>
          <w:szCs w:val="26"/>
        </w:rPr>
      </w:pPr>
      <w:r w:rsidRPr="00207DF3">
        <w:rPr>
          <w:sz w:val="26"/>
          <w:szCs w:val="26"/>
        </w:rPr>
        <w:t xml:space="preserve">2. </w:t>
      </w:r>
      <w:r w:rsidR="0023446B" w:rsidRPr="00207DF3">
        <w:rPr>
          <w:sz w:val="26"/>
          <w:szCs w:val="26"/>
        </w:rPr>
        <w:t>Предлагается увеличить бюджетные ассигнования Министерству строительства и жилищно-коммунального хозяйства Тверской области по государственной программе Тверской области «Развитие образования Тверской области» на 2017-2022 годы» в рамках Адресной инвестиционной программы Тверской области на 2016 год (в части объектов муниципальной собственности) на сумму 83 634,5 тыс. руб.  по мероприятию «Строительство и реконструкция муниципальных объектов общего образования» за счет средств областного бюджета.</w:t>
      </w:r>
    </w:p>
    <w:p w:rsidR="0023446B" w:rsidRPr="00207DF3" w:rsidRDefault="0023446B" w:rsidP="0023446B">
      <w:pPr>
        <w:ind w:firstLine="709"/>
        <w:jc w:val="both"/>
        <w:rPr>
          <w:sz w:val="26"/>
          <w:szCs w:val="26"/>
        </w:rPr>
      </w:pPr>
      <w:r w:rsidRPr="00207DF3">
        <w:rPr>
          <w:sz w:val="26"/>
          <w:szCs w:val="26"/>
        </w:rPr>
        <w:t xml:space="preserve">В соответствии с решением комиссии по проведению конкурса по определению инвестиционных программ, подлежащих софинансированию за счет субсидий из областного бюджета Тверской области в рамках адресной инвестиционной программы Тверской области, указанные средства распределены на завершение строительства объекта «Средняя школа на 150 учащихся в д. Степурино Старицкого района с размещением дошкольной группы на 25 мест». </w:t>
      </w:r>
      <w:r w:rsidR="00236BA0" w:rsidRPr="00207DF3">
        <w:rPr>
          <w:sz w:val="26"/>
          <w:szCs w:val="26"/>
        </w:rPr>
        <w:t>(Приложение 13</w:t>
      </w:r>
      <w:r w:rsidRPr="00207DF3">
        <w:rPr>
          <w:sz w:val="26"/>
          <w:szCs w:val="26"/>
        </w:rPr>
        <w:t xml:space="preserve"> к пояснительной записке).</w:t>
      </w:r>
    </w:p>
    <w:p w:rsidR="0023446B" w:rsidRPr="00207DF3" w:rsidRDefault="0023446B" w:rsidP="0023446B">
      <w:pPr>
        <w:ind w:firstLine="709"/>
        <w:jc w:val="both"/>
        <w:rPr>
          <w:sz w:val="26"/>
          <w:szCs w:val="26"/>
        </w:rPr>
      </w:pPr>
      <w:r w:rsidRPr="00207DF3">
        <w:rPr>
          <w:sz w:val="26"/>
          <w:szCs w:val="26"/>
        </w:rPr>
        <w:t>Годы строительства – 2008-2017, мощность – 150/25 мест.</w:t>
      </w:r>
    </w:p>
    <w:p w:rsidR="0023446B" w:rsidRPr="00207DF3" w:rsidRDefault="0023446B" w:rsidP="0023446B">
      <w:pPr>
        <w:ind w:firstLine="709"/>
        <w:jc w:val="both"/>
        <w:rPr>
          <w:sz w:val="26"/>
          <w:szCs w:val="26"/>
        </w:rPr>
      </w:pPr>
    </w:p>
    <w:p w:rsidR="0023446B" w:rsidRPr="00207DF3" w:rsidRDefault="0023446B" w:rsidP="0023446B">
      <w:pPr>
        <w:ind w:firstLine="709"/>
        <w:jc w:val="both"/>
        <w:rPr>
          <w:sz w:val="26"/>
          <w:szCs w:val="26"/>
        </w:rPr>
      </w:pPr>
      <w:r w:rsidRPr="00207DF3">
        <w:rPr>
          <w:sz w:val="26"/>
          <w:szCs w:val="26"/>
        </w:rPr>
        <w:t>Изменения отразить по КБК:</w:t>
      </w:r>
    </w:p>
    <w:p w:rsidR="0023446B" w:rsidRPr="00207DF3" w:rsidRDefault="0023446B" w:rsidP="0023446B">
      <w:pPr>
        <w:jc w:val="both"/>
        <w:rPr>
          <w:sz w:val="26"/>
          <w:szCs w:val="26"/>
        </w:rPr>
      </w:pPr>
      <w:r w:rsidRPr="00207DF3">
        <w:rPr>
          <w:sz w:val="26"/>
          <w:szCs w:val="26"/>
        </w:rPr>
        <w:t>ППП 122 РП 0702 КЦСР 281031016К КВР 500      + 83 634,5 тыс. руб.</w:t>
      </w:r>
    </w:p>
    <w:p w:rsidR="0023446B" w:rsidRPr="00207DF3" w:rsidRDefault="0023446B" w:rsidP="0023446B">
      <w:pPr>
        <w:jc w:val="both"/>
        <w:rPr>
          <w:sz w:val="26"/>
          <w:szCs w:val="26"/>
        </w:rPr>
      </w:pPr>
    </w:p>
    <w:p w:rsidR="0023446B" w:rsidRPr="00207DF3" w:rsidRDefault="0023446B" w:rsidP="0023446B">
      <w:pPr>
        <w:ind w:firstLine="709"/>
        <w:jc w:val="both"/>
        <w:rPr>
          <w:sz w:val="26"/>
          <w:szCs w:val="26"/>
        </w:rPr>
      </w:pPr>
      <w:r w:rsidRPr="00207DF3">
        <w:rPr>
          <w:sz w:val="26"/>
          <w:szCs w:val="26"/>
        </w:rPr>
        <w:t>Внести соответствующие изменения в приложения 10,11,12,13,14,17,46 к закону.</w:t>
      </w:r>
    </w:p>
    <w:p w:rsidR="0023446B" w:rsidRPr="00207DF3" w:rsidRDefault="0023446B" w:rsidP="001A49B9">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t>3. Предлагается увеличить бюджетные ассигнования на 2017-2018 годы, предусмотренные Министерству образования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программы Тверской области «Доступная среда»:</w:t>
      </w:r>
    </w:p>
    <w:p w:rsidR="005D05DE" w:rsidRPr="00207DF3" w:rsidRDefault="005D05DE" w:rsidP="005D05DE">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t>Отразить вышеуказанные изменения по КБК:</w:t>
      </w:r>
    </w:p>
    <w:p w:rsidR="005D05DE" w:rsidRPr="00207DF3" w:rsidRDefault="005D05DE" w:rsidP="005D05DE">
      <w:pPr>
        <w:ind w:firstLine="709"/>
        <w:jc w:val="both"/>
        <w:rPr>
          <w:sz w:val="26"/>
          <w:szCs w:val="26"/>
        </w:rPr>
      </w:pPr>
      <w:r w:rsidRPr="00207DF3">
        <w:rPr>
          <w:sz w:val="26"/>
          <w:szCs w:val="26"/>
        </w:rPr>
        <w:t xml:space="preserve">на 2017 год: </w:t>
      </w:r>
    </w:p>
    <w:p w:rsidR="005D05DE" w:rsidRPr="00207DF3" w:rsidRDefault="005D05DE" w:rsidP="005D05DE">
      <w:pPr>
        <w:jc w:val="both"/>
        <w:rPr>
          <w:sz w:val="26"/>
          <w:szCs w:val="26"/>
        </w:rPr>
      </w:pPr>
      <w:r w:rsidRPr="00207DF3">
        <w:rPr>
          <w:sz w:val="26"/>
          <w:szCs w:val="26"/>
        </w:rPr>
        <w:t>ППП 075 РП 0702 КЦСР 36301R027Д КВР 200 + 11 085,5 тыс. руб.</w:t>
      </w:r>
    </w:p>
    <w:p w:rsidR="005D05DE" w:rsidRPr="00207DF3" w:rsidRDefault="005D05DE" w:rsidP="005D05DE">
      <w:pPr>
        <w:ind w:firstLine="709"/>
        <w:jc w:val="both"/>
        <w:rPr>
          <w:sz w:val="26"/>
          <w:szCs w:val="26"/>
        </w:rPr>
      </w:pPr>
      <w:r w:rsidRPr="00207DF3">
        <w:rPr>
          <w:sz w:val="26"/>
          <w:szCs w:val="26"/>
        </w:rPr>
        <w:t>на 2018 год</w:t>
      </w:r>
    </w:p>
    <w:p w:rsidR="005D05DE" w:rsidRPr="00207DF3" w:rsidRDefault="005D05DE" w:rsidP="005D05DE">
      <w:pPr>
        <w:jc w:val="both"/>
        <w:rPr>
          <w:sz w:val="26"/>
          <w:szCs w:val="26"/>
        </w:rPr>
      </w:pPr>
      <w:r w:rsidRPr="00207DF3">
        <w:rPr>
          <w:sz w:val="26"/>
          <w:szCs w:val="26"/>
        </w:rPr>
        <w:t>ППП 075 РП 0702 КЦСР 36301R027Д КВР 200 + 819,2 тыс. руб.</w:t>
      </w:r>
    </w:p>
    <w:p w:rsidR="005D05DE" w:rsidRPr="00207DF3" w:rsidRDefault="005D05DE" w:rsidP="005D05DE">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t>Внести соответствующие изменения в приложения 10,11,12,13,14 к закону.</w:t>
      </w:r>
    </w:p>
    <w:p w:rsidR="005D05DE" w:rsidRPr="00207DF3" w:rsidRDefault="005D05DE" w:rsidP="005D05DE">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lastRenderedPageBreak/>
        <w:t>4. Предлагается предусмотреть бюджетные ассигнования на 2017 год Министерству образования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программы Тверской области «Доступная среда» в сумме 6 500,0 тыс. руб.</w:t>
      </w:r>
    </w:p>
    <w:p w:rsidR="005D05DE" w:rsidRPr="00207DF3" w:rsidRDefault="005D05DE" w:rsidP="005D05DE">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t>Отразить вышеуказанные изменения по КБК:</w:t>
      </w:r>
    </w:p>
    <w:p w:rsidR="005D05DE" w:rsidRPr="00207DF3" w:rsidRDefault="005D05DE" w:rsidP="005D05DE">
      <w:pPr>
        <w:jc w:val="both"/>
        <w:rPr>
          <w:sz w:val="26"/>
          <w:szCs w:val="26"/>
        </w:rPr>
      </w:pPr>
      <w:r w:rsidRPr="00207DF3">
        <w:rPr>
          <w:sz w:val="26"/>
          <w:szCs w:val="26"/>
        </w:rPr>
        <w:t>ППП 075 РП 0702 КЦСР</w:t>
      </w:r>
      <w:r w:rsidR="00802D9D" w:rsidRPr="00207DF3">
        <w:rPr>
          <w:sz w:val="26"/>
          <w:szCs w:val="26"/>
        </w:rPr>
        <w:t xml:space="preserve"> 363011001Д КВР 200  + </w:t>
      </w:r>
      <w:r w:rsidRPr="00207DF3">
        <w:rPr>
          <w:sz w:val="26"/>
          <w:szCs w:val="26"/>
        </w:rPr>
        <w:t>6 500,0 тыс. руб.</w:t>
      </w:r>
    </w:p>
    <w:p w:rsidR="005D05DE" w:rsidRPr="00207DF3" w:rsidRDefault="005D05DE" w:rsidP="005D05DE">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t>Внести соответствующие изменения в приложения 10,11,12,13,14 к закону.</w:t>
      </w:r>
    </w:p>
    <w:p w:rsidR="005D05DE" w:rsidRPr="00207DF3" w:rsidRDefault="005D05DE" w:rsidP="005D05DE">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t>Дополнить закон новой целевой статьей</w:t>
      </w:r>
      <w:r w:rsidR="0055073E" w:rsidRPr="00207DF3">
        <w:rPr>
          <w:sz w:val="26"/>
          <w:szCs w:val="26"/>
        </w:rPr>
        <w:t xml:space="preserve"> 363011001Д </w:t>
      </w:r>
      <w:r w:rsidRPr="00207DF3">
        <w:rPr>
          <w:sz w:val="26"/>
          <w:szCs w:val="26"/>
        </w:rPr>
        <w:t>«Финансовое обеспечение реализации государственными казенными учреждениями Тверской области мероприятий в рамках программы Тверской области «Доступная среда» на 2016-2018 годы (не софинансируемые мероприятия)».</w:t>
      </w:r>
    </w:p>
    <w:p w:rsidR="007B1D74" w:rsidRPr="00207DF3" w:rsidRDefault="007B1D74" w:rsidP="007B1D74">
      <w:pPr>
        <w:pStyle w:val="3"/>
        <w:tabs>
          <w:tab w:val="left" w:pos="709"/>
        </w:tabs>
        <w:jc w:val="center"/>
        <w:rPr>
          <w:rFonts w:ascii="Times New Roman" w:hAnsi="Times New Roman"/>
        </w:rPr>
      </w:pPr>
      <w:bookmarkStart w:id="25" w:name="_Toc474243415"/>
      <w:r w:rsidRPr="00207DF3">
        <w:rPr>
          <w:rFonts w:ascii="Times New Roman" w:hAnsi="Times New Roman"/>
        </w:rPr>
        <w:t>Подраздел 0703 «</w:t>
      </w:r>
      <w:r w:rsidR="00386908" w:rsidRPr="00207DF3">
        <w:rPr>
          <w:rFonts w:ascii="Times New Roman" w:hAnsi="Times New Roman"/>
        </w:rPr>
        <w:t>Дополнительное образование детей</w:t>
      </w:r>
      <w:r w:rsidRPr="00207DF3">
        <w:rPr>
          <w:rFonts w:ascii="Times New Roman" w:hAnsi="Times New Roman"/>
        </w:rPr>
        <w:t>»</w:t>
      </w:r>
      <w:bookmarkEnd w:id="25"/>
      <w:r w:rsidRPr="00207DF3">
        <w:rPr>
          <w:rFonts w:ascii="Times New Roman" w:hAnsi="Times New Roman"/>
        </w:rPr>
        <w:t xml:space="preserve"> </w:t>
      </w:r>
    </w:p>
    <w:p w:rsidR="00386908" w:rsidRPr="00207DF3" w:rsidRDefault="00386908" w:rsidP="00386908">
      <w:pPr>
        <w:ind w:firstLine="709"/>
        <w:jc w:val="both"/>
        <w:rPr>
          <w:sz w:val="26"/>
          <w:szCs w:val="26"/>
        </w:rPr>
      </w:pPr>
      <w:r w:rsidRPr="00207DF3">
        <w:rPr>
          <w:sz w:val="26"/>
          <w:szCs w:val="26"/>
        </w:rPr>
        <w:t>Предлагается предусмотреть бюджетные ассигнования на 2017-2018 год Министерству образования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программы Тверской области «Доступная среда»:</w:t>
      </w:r>
    </w:p>
    <w:p w:rsidR="00386908" w:rsidRPr="00207DF3" w:rsidRDefault="00386908" w:rsidP="00386908">
      <w:pPr>
        <w:ind w:firstLine="709"/>
        <w:jc w:val="both"/>
        <w:rPr>
          <w:sz w:val="26"/>
          <w:szCs w:val="26"/>
        </w:rPr>
      </w:pPr>
    </w:p>
    <w:p w:rsidR="00386908" w:rsidRPr="00207DF3" w:rsidRDefault="00386908" w:rsidP="00386908">
      <w:pPr>
        <w:ind w:firstLine="709"/>
        <w:jc w:val="both"/>
        <w:rPr>
          <w:sz w:val="26"/>
          <w:szCs w:val="26"/>
        </w:rPr>
      </w:pPr>
      <w:r w:rsidRPr="00207DF3">
        <w:rPr>
          <w:sz w:val="26"/>
          <w:szCs w:val="26"/>
        </w:rPr>
        <w:t>Отразить вышеуказанные изменения по КБК:</w:t>
      </w:r>
    </w:p>
    <w:p w:rsidR="00386908" w:rsidRPr="00207DF3" w:rsidRDefault="00386908" w:rsidP="00386908">
      <w:pPr>
        <w:ind w:firstLine="709"/>
        <w:jc w:val="both"/>
        <w:rPr>
          <w:sz w:val="26"/>
          <w:szCs w:val="26"/>
        </w:rPr>
      </w:pPr>
      <w:r w:rsidRPr="00207DF3">
        <w:rPr>
          <w:sz w:val="26"/>
          <w:szCs w:val="26"/>
        </w:rPr>
        <w:t xml:space="preserve">на 2017 год: </w:t>
      </w:r>
    </w:p>
    <w:p w:rsidR="00386908" w:rsidRPr="00207DF3" w:rsidRDefault="00386908" w:rsidP="00386908">
      <w:pPr>
        <w:jc w:val="both"/>
        <w:rPr>
          <w:sz w:val="26"/>
          <w:szCs w:val="26"/>
        </w:rPr>
      </w:pPr>
      <w:r w:rsidRPr="00207DF3">
        <w:rPr>
          <w:sz w:val="26"/>
          <w:szCs w:val="26"/>
        </w:rPr>
        <w:t>ППП 075 РП 0703 КЦСР 36301R027Н КВР 500 + 5 711,3 тыс. руб.</w:t>
      </w:r>
    </w:p>
    <w:p w:rsidR="00386908" w:rsidRPr="00207DF3" w:rsidRDefault="00386908" w:rsidP="00386908">
      <w:pPr>
        <w:ind w:firstLine="709"/>
        <w:jc w:val="both"/>
        <w:rPr>
          <w:sz w:val="26"/>
          <w:szCs w:val="26"/>
        </w:rPr>
      </w:pPr>
    </w:p>
    <w:p w:rsidR="00386908" w:rsidRPr="00207DF3" w:rsidRDefault="00386908" w:rsidP="00386908">
      <w:pPr>
        <w:ind w:firstLine="709"/>
        <w:jc w:val="both"/>
        <w:rPr>
          <w:sz w:val="26"/>
          <w:szCs w:val="26"/>
        </w:rPr>
      </w:pPr>
      <w:r w:rsidRPr="00207DF3">
        <w:rPr>
          <w:sz w:val="26"/>
          <w:szCs w:val="26"/>
        </w:rPr>
        <w:t>на 2018 год</w:t>
      </w:r>
    </w:p>
    <w:p w:rsidR="00386908" w:rsidRPr="00207DF3" w:rsidRDefault="00386908" w:rsidP="00386908">
      <w:pPr>
        <w:jc w:val="both"/>
        <w:rPr>
          <w:sz w:val="26"/>
          <w:szCs w:val="26"/>
        </w:rPr>
      </w:pPr>
      <w:r w:rsidRPr="00207DF3">
        <w:rPr>
          <w:sz w:val="26"/>
          <w:szCs w:val="26"/>
        </w:rPr>
        <w:t>ППП 075 РП 0703 КЦСР 36301R027Н КВР 500 + 1 427,8 тыс. руб.</w:t>
      </w:r>
    </w:p>
    <w:p w:rsidR="00386908" w:rsidRPr="00207DF3" w:rsidRDefault="00386908" w:rsidP="00386908">
      <w:pPr>
        <w:ind w:firstLine="709"/>
        <w:jc w:val="both"/>
        <w:rPr>
          <w:sz w:val="26"/>
          <w:szCs w:val="26"/>
        </w:rPr>
      </w:pPr>
    </w:p>
    <w:p w:rsidR="00386908" w:rsidRPr="00207DF3" w:rsidRDefault="00386908" w:rsidP="00386908">
      <w:pPr>
        <w:ind w:firstLine="709"/>
        <w:jc w:val="both"/>
        <w:rPr>
          <w:sz w:val="26"/>
          <w:szCs w:val="26"/>
        </w:rPr>
      </w:pPr>
      <w:r w:rsidRPr="00207DF3">
        <w:rPr>
          <w:sz w:val="26"/>
          <w:szCs w:val="26"/>
        </w:rPr>
        <w:t>Внести соответствующие изменения в приложения 10,11,12,13,14 к закону.</w:t>
      </w:r>
    </w:p>
    <w:p w:rsidR="007B1D74" w:rsidRPr="00207DF3" w:rsidRDefault="007B1D74" w:rsidP="007B1D74">
      <w:pPr>
        <w:ind w:firstLine="709"/>
        <w:jc w:val="both"/>
        <w:rPr>
          <w:sz w:val="26"/>
          <w:szCs w:val="26"/>
        </w:rPr>
      </w:pPr>
    </w:p>
    <w:p w:rsidR="009F3594" w:rsidRPr="00207DF3" w:rsidRDefault="009F3594" w:rsidP="009F3594">
      <w:pPr>
        <w:pStyle w:val="3"/>
        <w:tabs>
          <w:tab w:val="left" w:pos="709"/>
        </w:tabs>
        <w:jc w:val="center"/>
        <w:rPr>
          <w:rFonts w:ascii="Times New Roman" w:hAnsi="Times New Roman"/>
        </w:rPr>
      </w:pPr>
      <w:bookmarkStart w:id="26" w:name="_Toc474243416"/>
      <w:r w:rsidRPr="00207DF3">
        <w:rPr>
          <w:rFonts w:ascii="Times New Roman" w:hAnsi="Times New Roman"/>
        </w:rPr>
        <w:t>Подраздел 0704 «Среднее профессиональное образование»</w:t>
      </w:r>
      <w:bookmarkEnd w:id="26"/>
      <w:r w:rsidRPr="00207DF3">
        <w:rPr>
          <w:rFonts w:ascii="Times New Roman" w:hAnsi="Times New Roman"/>
        </w:rPr>
        <w:t xml:space="preserve"> </w:t>
      </w:r>
    </w:p>
    <w:p w:rsidR="009F3594" w:rsidRPr="00207DF3" w:rsidRDefault="009F3594" w:rsidP="009F3594">
      <w:pPr>
        <w:ind w:firstLine="567"/>
        <w:jc w:val="both"/>
        <w:rPr>
          <w:sz w:val="28"/>
          <w:szCs w:val="28"/>
        </w:rPr>
      </w:pPr>
    </w:p>
    <w:p w:rsidR="009F3594" w:rsidRPr="00207DF3" w:rsidRDefault="009F3594" w:rsidP="009F3594">
      <w:pPr>
        <w:ind w:firstLine="709"/>
        <w:jc w:val="both"/>
        <w:rPr>
          <w:sz w:val="26"/>
          <w:szCs w:val="26"/>
        </w:rPr>
      </w:pPr>
      <w:r w:rsidRPr="00207DF3">
        <w:rPr>
          <w:sz w:val="26"/>
          <w:szCs w:val="26"/>
        </w:rPr>
        <w:t>В целях отражения расходов, осуществляемых за счет средств федерального бюджета, в соответствии с приказом Министерства финансов Российской Федерации от 07.12.2016 № 230н «О внесении изменений в Указания о порядке применении бюджетной классификации Российской Федерации, утвержденные приказом Министерства финансов Российской Федерации от 01.07.2013г. №65н» предлагается осуществить следующие изменения по КБК:</w:t>
      </w:r>
    </w:p>
    <w:p w:rsidR="009F3594" w:rsidRPr="00207DF3" w:rsidRDefault="009F3594" w:rsidP="009F3594">
      <w:pPr>
        <w:ind w:firstLine="709"/>
        <w:jc w:val="both"/>
        <w:rPr>
          <w:sz w:val="26"/>
          <w:szCs w:val="26"/>
        </w:rPr>
      </w:pPr>
    </w:p>
    <w:p w:rsidR="009F3594" w:rsidRPr="00207DF3" w:rsidRDefault="009F3594" w:rsidP="009F3594">
      <w:pPr>
        <w:jc w:val="both"/>
        <w:rPr>
          <w:sz w:val="26"/>
          <w:szCs w:val="26"/>
        </w:rPr>
      </w:pPr>
      <w:r w:rsidRPr="00207DF3">
        <w:rPr>
          <w:sz w:val="26"/>
          <w:szCs w:val="26"/>
        </w:rPr>
        <w:t>ППП 075 РП 0704 КЦСР 363015027В КВР 600 –  4 954,6 тыс. руб.</w:t>
      </w:r>
    </w:p>
    <w:p w:rsidR="009F3594" w:rsidRPr="00207DF3" w:rsidRDefault="009F3594" w:rsidP="009F3594">
      <w:pPr>
        <w:jc w:val="both"/>
        <w:rPr>
          <w:sz w:val="26"/>
          <w:szCs w:val="26"/>
        </w:rPr>
      </w:pPr>
      <w:r w:rsidRPr="00207DF3">
        <w:rPr>
          <w:sz w:val="26"/>
          <w:szCs w:val="26"/>
        </w:rPr>
        <w:t>ППП 075 РП 0704 КЦСР 36301R027В КВР 600 + 4 954,6 тыс. руб.</w:t>
      </w:r>
    </w:p>
    <w:p w:rsidR="009F3594" w:rsidRPr="00207DF3" w:rsidRDefault="009F3594" w:rsidP="009F3594">
      <w:pPr>
        <w:ind w:firstLine="709"/>
        <w:jc w:val="both"/>
        <w:rPr>
          <w:sz w:val="26"/>
          <w:szCs w:val="26"/>
        </w:rPr>
      </w:pPr>
    </w:p>
    <w:p w:rsidR="009F3594" w:rsidRPr="00207DF3" w:rsidRDefault="009F3594" w:rsidP="009F3594">
      <w:pPr>
        <w:ind w:firstLine="709"/>
        <w:jc w:val="both"/>
        <w:rPr>
          <w:sz w:val="26"/>
          <w:szCs w:val="26"/>
        </w:rPr>
      </w:pPr>
      <w:r w:rsidRPr="00207DF3">
        <w:rPr>
          <w:sz w:val="26"/>
          <w:szCs w:val="26"/>
        </w:rPr>
        <w:t>Внести соответствующие изменения в приложения 11,12,14,46 к закону.</w:t>
      </w:r>
    </w:p>
    <w:p w:rsidR="00196A48" w:rsidRPr="00207DF3" w:rsidRDefault="00196A48" w:rsidP="00196A48">
      <w:pPr>
        <w:autoSpaceDE w:val="0"/>
        <w:autoSpaceDN w:val="0"/>
        <w:adjustRightInd w:val="0"/>
        <w:ind w:firstLine="540"/>
        <w:jc w:val="center"/>
        <w:rPr>
          <w:bCs/>
          <w:sz w:val="28"/>
          <w:szCs w:val="28"/>
        </w:rPr>
      </w:pPr>
    </w:p>
    <w:p w:rsidR="00196A48" w:rsidRPr="00207DF3" w:rsidRDefault="00196A48" w:rsidP="00196A48">
      <w:pPr>
        <w:pStyle w:val="3"/>
        <w:tabs>
          <w:tab w:val="left" w:pos="709"/>
        </w:tabs>
        <w:jc w:val="center"/>
        <w:rPr>
          <w:rFonts w:ascii="Times New Roman" w:hAnsi="Times New Roman"/>
        </w:rPr>
      </w:pPr>
      <w:bookmarkStart w:id="27" w:name="_Toc474243417"/>
      <w:r w:rsidRPr="00207DF3">
        <w:rPr>
          <w:rFonts w:ascii="Times New Roman" w:hAnsi="Times New Roman"/>
        </w:rPr>
        <w:lastRenderedPageBreak/>
        <w:t>Подраздел 0705 «Профессиональная подготовка, переподготовка и повышение квалификации»</w:t>
      </w:r>
      <w:bookmarkEnd w:id="27"/>
    </w:p>
    <w:p w:rsidR="00196A48" w:rsidRPr="00207DF3" w:rsidRDefault="00196A48" w:rsidP="00196A48">
      <w:pPr>
        <w:autoSpaceDE w:val="0"/>
        <w:autoSpaceDN w:val="0"/>
        <w:adjustRightInd w:val="0"/>
        <w:ind w:firstLine="540"/>
        <w:jc w:val="both"/>
        <w:rPr>
          <w:sz w:val="28"/>
          <w:szCs w:val="28"/>
        </w:rPr>
      </w:pPr>
    </w:p>
    <w:p w:rsidR="00196A48" w:rsidRPr="00207DF3" w:rsidRDefault="00196A48" w:rsidP="00196A48">
      <w:pPr>
        <w:ind w:firstLine="709"/>
        <w:jc w:val="both"/>
        <w:rPr>
          <w:sz w:val="26"/>
          <w:szCs w:val="26"/>
        </w:rPr>
      </w:pPr>
      <w:r w:rsidRPr="00207DF3">
        <w:rPr>
          <w:sz w:val="26"/>
          <w:szCs w:val="26"/>
        </w:rPr>
        <w:t>В связи с необходимостью приведения бюджетной классификации в соответствие с положениями приказа Министерства финансов Российской Федерации от 07.12.2016 № 230н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 июля 2013 г. № 65н» предлагается наименование целевой статьи расходов  10303R066Б «Переподготовка и повышение квалификации управленческих кадров для организаций народного хозяйства Российской Федерации за счет средств областного бюджета Тверской области» изложить в новой редакции:</w:t>
      </w:r>
    </w:p>
    <w:p w:rsidR="00196A48" w:rsidRPr="00207DF3" w:rsidRDefault="00196A48" w:rsidP="00196A48">
      <w:pPr>
        <w:ind w:firstLine="709"/>
        <w:jc w:val="both"/>
        <w:rPr>
          <w:sz w:val="26"/>
          <w:szCs w:val="26"/>
        </w:rPr>
      </w:pPr>
      <w:r w:rsidRPr="00207DF3">
        <w:rPr>
          <w:sz w:val="26"/>
          <w:szCs w:val="26"/>
        </w:rPr>
        <w:t>10303R066Б «Подготовка управленческих кадров для организаций народного хозяйства Российской Федерации»</w:t>
      </w:r>
    </w:p>
    <w:p w:rsidR="009F3594" w:rsidRPr="00207DF3" w:rsidRDefault="009F3594" w:rsidP="001A49B9">
      <w:pPr>
        <w:ind w:firstLine="709"/>
        <w:jc w:val="both"/>
        <w:rPr>
          <w:sz w:val="26"/>
          <w:szCs w:val="26"/>
        </w:rPr>
      </w:pPr>
    </w:p>
    <w:p w:rsidR="00E54C3C" w:rsidRPr="00207DF3" w:rsidRDefault="00E54C3C" w:rsidP="00E54C3C">
      <w:pPr>
        <w:pStyle w:val="3"/>
        <w:tabs>
          <w:tab w:val="left" w:pos="709"/>
        </w:tabs>
        <w:jc w:val="center"/>
        <w:rPr>
          <w:rFonts w:ascii="Times New Roman" w:hAnsi="Times New Roman"/>
        </w:rPr>
      </w:pPr>
      <w:bookmarkStart w:id="28" w:name="_Toc474243418"/>
      <w:r w:rsidRPr="00207DF3">
        <w:rPr>
          <w:rFonts w:ascii="Times New Roman" w:hAnsi="Times New Roman"/>
        </w:rPr>
        <w:t>Подраздел 0707 «Молодежная политика и оздоровление детей»</w:t>
      </w:r>
      <w:bookmarkEnd w:id="28"/>
    </w:p>
    <w:p w:rsidR="00E54C3C" w:rsidRPr="00207DF3" w:rsidRDefault="005D5C69" w:rsidP="005D5C69">
      <w:pPr>
        <w:ind w:firstLine="709"/>
        <w:jc w:val="both"/>
        <w:rPr>
          <w:sz w:val="26"/>
          <w:szCs w:val="26"/>
        </w:rPr>
      </w:pPr>
      <w:r w:rsidRPr="00207DF3">
        <w:rPr>
          <w:sz w:val="26"/>
          <w:szCs w:val="26"/>
        </w:rPr>
        <w:t>1. В связи с внесением изменений в Постановления Правительства Тверской области от 16.12.2014 № 642-пп «Об утверждении Порядка предоставления субсидий детским и молодежным общественным объединениям, осуществляющим свою деятельность на территории Тверской области» и  от 16.12.2014 № 643-пп «О порядке предоставления субсидий юридическим лицам, являющимся социально ориентированными негосударственными некоммерческими организациями, на возмещение затрат, связанных с поисковой деятельностью по выявлению неизвестных воинских захоронений и непогребенных останков, установлению имен погибших и пропавших без вести при защите Отечества, и внесении изменений в Постановление Правительства Тверской области от 18.10.2012 № 616-пп» в части основания предоставления субсидий (статья 78.1 БК РФ) предлагается предусмотреть в статье 26 закона возможность предоставления субсидии некоммерческим организациям в соответствии с вышеуказанными постановлениями Правительства Тверской области в рамках государственной программой Тверской области «Молодежь Верхневолжья» на 2017 - 2022 годы, одновременно признать утратившим силу пункт 6 статьи 25 закона.</w:t>
      </w:r>
    </w:p>
    <w:p w:rsidR="005D5C69" w:rsidRPr="00207DF3" w:rsidRDefault="005D5C69" w:rsidP="005D5C69">
      <w:pPr>
        <w:ind w:firstLine="709"/>
        <w:jc w:val="both"/>
        <w:rPr>
          <w:sz w:val="26"/>
          <w:szCs w:val="26"/>
        </w:rPr>
      </w:pPr>
    </w:p>
    <w:p w:rsidR="00B62CD9" w:rsidRPr="00207DF3" w:rsidRDefault="005D5C69" w:rsidP="00B62CD9">
      <w:pPr>
        <w:ind w:firstLine="709"/>
        <w:jc w:val="both"/>
        <w:rPr>
          <w:sz w:val="26"/>
          <w:szCs w:val="26"/>
        </w:rPr>
      </w:pPr>
      <w:r w:rsidRPr="00207DF3">
        <w:rPr>
          <w:sz w:val="26"/>
          <w:szCs w:val="26"/>
        </w:rPr>
        <w:t>2</w:t>
      </w:r>
      <w:r w:rsidR="00300A5A" w:rsidRPr="00207DF3">
        <w:rPr>
          <w:sz w:val="26"/>
          <w:szCs w:val="26"/>
        </w:rPr>
        <w:t>. Предлагается увеличить в 2017 году бюджетные ассигнования за счет средств областного бюджета Тверской области Комитету по делам молодежи Тверской области по государственной программе «Молодежь Верхневолжья» на 2017-2022 годы» на предоставление субсидий юридическим лицам, являющимся социально ориентированными негосударственными некоммерческими организациями, на возмещение затрат, связанных с поисковой деятельностью по выявлению неизвестных воинских захоронений и непогребенных останков, установлению имен погибших и пропавших без вести при защите Отечества в сумме 2 173,0 тыс. руб.</w:t>
      </w:r>
      <w:r w:rsidR="00B62CD9" w:rsidRPr="00207DF3">
        <w:rPr>
          <w:sz w:val="26"/>
          <w:szCs w:val="26"/>
        </w:rPr>
        <w:t xml:space="preserve"> (приложение 14 к пояснительной записке)</w:t>
      </w:r>
    </w:p>
    <w:p w:rsidR="00300A5A" w:rsidRPr="00207DF3" w:rsidRDefault="00300A5A" w:rsidP="00300A5A">
      <w:pPr>
        <w:ind w:firstLine="709"/>
        <w:jc w:val="both"/>
        <w:rPr>
          <w:sz w:val="26"/>
          <w:szCs w:val="26"/>
        </w:rPr>
      </w:pPr>
    </w:p>
    <w:p w:rsidR="00300A5A" w:rsidRPr="00207DF3" w:rsidRDefault="00300A5A" w:rsidP="00300A5A">
      <w:pPr>
        <w:ind w:firstLine="709"/>
        <w:jc w:val="both"/>
        <w:rPr>
          <w:sz w:val="26"/>
          <w:szCs w:val="26"/>
        </w:rPr>
      </w:pPr>
      <w:r w:rsidRPr="00207DF3">
        <w:rPr>
          <w:sz w:val="26"/>
          <w:szCs w:val="26"/>
        </w:rPr>
        <w:t>Вышеуказанные изменения отразить по КБК:</w:t>
      </w:r>
    </w:p>
    <w:p w:rsidR="00300A5A" w:rsidRPr="00207DF3" w:rsidRDefault="00300A5A" w:rsidP="00300A5A">
      <w:pPr>
        <w:jc w:val="both"/>
        <w:rPr>
          <w:sz w:val="26"/>
          <w:szCs w:val="26"/>
        </w:rPr>
      </w:pPr>
      <w:r w:rsidRPr="00207DF3">
        <w:rPr>
          <w:sz w:val="26"/>
          <w:szCs w:val="26"/>
        </w:rPr>
        <w:t>ППП 145 РП 0707 КЦСР 351011001Ж КВР 600 + 2 173,0 тыс. руб.</w:t>
      </w:r>
    </w:p>
    <w:p w:rsidR="00300A5A" w:rsidRPr="00207DF3" w:rsidRDefault="00300A5A" w:rsidP="00300A5A">
      <w:pPr>
        <w:ind w:firstLine="709"/>
        <w:jc w:val="both"/>
        <w:rPr>
          <w:sz w:val="26"/>
          <w:szCs w:val="26"/>
        </w:rPr>
      </w:pPr>
    </w:p>
    <w:p w:rsidR="00300A5A" w:rsidRPr="00207DF3" w:rsidRDefault="00300A5A" w:rsidP="00300A5A">
      <w:pPr>
        <w:ind w:firstLine="709"/>
        <w:jc w:val="both"/>
        <w:rPr>
          <w:sz w:val="26"/>
          <w:szCs w:val="26"/>
        </w:rPr>
      </w:pPr>
      <w:r w:rsidRPr="00207DF3">
        <w:rPr>
          <w:sz w:val="26"/>
          <w:szCs w:val="26"/>
        </w:rPr>
        <w:t>Внести соответствующие изменения в приложения 10,11,12,13,14 к закону</w:t>
      </w:r>
    </w:p>
    <w:p w:rsidR="00300A5A" w:rsidRPr="00207DF3" w:rsidRDefault="00300A5A" w:rsidP="00300A5A">
      <w:pPr>
        <w:ind w:firstLine="709"/>
        <w:jc w:val="both"/>
        <w:rPr>
          <w:sz w:val="26"/>
          <w:szCs w:val="26"/>
        </w:rPr>
      </w:pPr>
    </w:p>
    <w:p w:rsidR="00300A5A" w:rsidRPr="00207DF3" w:rsidRDefault="005D5C69" w:rsidP="00300A5A">
      <w:pPr>
        <w:ind w:firstLine="709"/>
        <w:jc w:val="both"/>
        <w:rPr>
          <w:sz w:val="26"/>
          <w:szCs w:val="26"/>
        </w:rPr>
      </w:pPr>
      <w:r w:rsidRPr="00207DF3">
        <w:rPr>
          <w:sz w:val="26"/>
          <w:szCs w:val="26"/>
        </w:rPr>
        <w:t>3</w:t>
      </w:r>
      <w:r w:rsidR="00300A5A" w:rsidRPr="00207DF3">
        <w:rPr>
          <w:sz w:val="26"/>
          <w:szCs w:val="26"/>
        </w:rPr>
        <w:t>. Предлагается увеличить в 2017 году бюджетные ассигнования за счет средств областного бюджета Тверской области Комитету по делам молодежи Тверской области по государственной программе «Молодежь Верхневолжья» на 2017-2022 годы» на предоставление субсидий муниципальным образованиям Тверской области на приобретение модульных конструкций под хранилище останков воинов, погибших в годы Великой Отечественной войны в сумме 2</w:t>
      </w:r>
      <w:r w:rsidR="00B62CD9" w:rsidRPr="00207DF3">
        <w:rPr>
          <w:sz w:val="26"/>
          <w:szCs w:val="26"/>
        </w:rPr>
        <w:t xml:space="preserve"> </w:t>
      </w:r>
      <w:r w:rsidR="00300A5A" w:rsidRPr="00207DF3">
        <w:rPr>
          <w:sz w:val="26"/>
          <w:szCs w:val="26"/>
        </w:rPr>
        <w:t>798,7 тыс. руб.</w:t>
      </w:r>
      <w:r w:rsidR="00B62CD9" w:rsidRPr="00207DF3">
        <w:rPr>
          <w:sz w:val="26"/>
          <w:szCs w:val="26"/>
        </w:rPr>
        <w:t xml:space="preserve"> (приложение 15 к пояснительной записке)</w:t>
      </w:r>
    </w:p>
    <w:p w:rsidR="00300A5A" w:rsidRPr="00207DF3" w:rsidRDefault="00300A5A" w:rsidP="00300A5A">
      <w:pPr>
        <w:ind w:firstLine="709"/>
        <w:jc w:val="both"/>
        <w:rPr>
          <w:sz w:val="26"/>
          <w:szCs w:val="26"/>
        </w:rPr>
      </w:pPr>
    </w:p>
    <w:p w:rsidR="00300A5A" w:rsidRPr="00207DF3" w:rsidRDefault="00300A5A" w:rsidP="00300A5A">
      <w:pPr>
        <w:ind w:firstLine="709"/>
        <w:jc w:val="both"/>
        <w:rPr>
          <w:sz w:val="26"/>
          <w:szCs w:val="26"/>
        </w:rPr>
      </w:pPr>
      <w:r w:rsidRPr="00207DF3">
        <w:rPr>
          <w:sz w:val="26"/>
          <w:szCs w:val="26"/>
        </w:rPr>
        <w:t>Вышеуказанные изменения отразить по КБК:</w:t>
      </w:r>
    </w:p>
    <w:p w:rsidR="00300A5A" w:rsidRPr="00207DF3" w:rsidRDefault="00300A5A" w:rsidP="00300A5A">
      <w:pPr>
        <w:jc w:val="both"/>
        <w:rPr>
          <w:sz w:val="26"/>
          <w:szCs w:val="26"/>
        </w:rPr>
      </w:pPr>
      <w:r w:rsidRPr="00207DF3">
        <w:rPr>
          <w:sz w:val="26"/>
          <w:szCs w:val="26"/>
        </w:rPr>
        <w:t>ППП 145 РП 0707 КЦСР 351011046Н КВР 500 + 2 798,7 тыс. руб.</w:t>
      </w:r>
    </w:p>
    <w:p w:rsidR="00300A5A" w:rsidRPr="00207DF3" w:rsidRDefault="00300A5A" w:rsidP="00300A5A">
      <w:pPr>
        <w:ind w:firstLine="709"/>
        <w:jc w:val="both"/>
        <w:rPr>
          <w:sz w:val="26"/>
          <w:szCs w:val="26"/>
        </w:rPr>
      </w:pPr>
    </w:p>
    <w:p w:rsidR="00300A5A" w:rsidRPr="00207DF3" w:rsidRDefault="00300A5A" w:rsidP="00300A5A">
      <w:pPr>
        <w:ind w:firstLine="709"/>
        <w:jc w:val="both"/>
        <w:rPr>
          <w:sz w:val="26"/>
          <w:szCs w:val="26"/>
        </w:rPr>
      </w:pPr>
      <w:r w:rsidRPr="00207DF3">
        <w:rPr>
          <w:sz w:val="26"/>
          <w:szCs w:val="26"/>
        </w:rPr>
        <w:t>Внести соответствующие изменения в приложения 10,11,12,13,14 к закону</w:t>
      </w:r>
    </w:p>
    <w:p w:rsidR="00300A5A" w:rsidRPr="00207DF3" w:rsidRDefault="00300A5A" w:rsidP="00300A5A">
      <w:pPr>
        <w:ind w:firstLine="709"/>
        <w:jc w:val="both"/>
        <w:rPr>
          <w:sz w:val="26"/>
          <w:szCs w:val="26"/>
        </w:rPr>
      </w:pPr>
    </w:p>
    <w:p w:rsidR="00300A5A" w:rsidRPr="00207DF3" w:rsidRDefault="00300A5A" w:rsidP="00300A5A">
      <w:pPr>
        <w:ind w:firstLine="709"/>
        <w:jc w:val="both"/>
        <w:rPr>
          <w:sz w:val="26"/>
          <w:szCs w:val="26"/>
        </w:rPr>
      </w:pPr>
      <w:r w:rsidRPr="00207DF3">
        <w:rPr>
          <w:sz w:val="26"/>
          <w:szCs w:val="26"/>
        </w:rPr>
        <w:t>Дополнить закон новой целевой статьей КЦСР 351011046Н «Субсидии на приобретение модульных конструкций под хранилище останков воинов, погибших в годы Великой Отечественной войны».</w:t>
      </w:r>
    </w:p>
    <w:p w:rsidR="00300A5A" w:rsidRPr="00207DF3" w:rsidRDefault="00300A5A" w:rsidP="00E54C3C"/>
    <w:p w:rsidR="00945EA7" w:rsidRPr="00207DF3" w:rsidRDefault="00945EA7" w:rsidP="00945EA7">
      <w:pPr>
        <w:pStyle w:val="3"/>
        <w:tabs>
          <w:tab w:val="left" w:pos="709"/>
        </w:tabs>
        <w:ind w:firstLine="567"/>
        <w:jc w:val="center"/>
        <w:rPr>
          <w:rFonts w:ascii="Times New Roman" w:hAnsi="Times New Roman"/>
          <w:sz w:val="28"/>
          <w:szCs w:val="28"/>
        </w:rPr>
      </w:pPr>
      <w:bookmarkStart w:id="29" w:name="_Toc445995971"/>
      <w:bookmarkStart w:id="30" w:name="_Toc452105396"/>
      <w:bookmarkStart w:id="31" w:name="_Toc474243419"/>
      <w:r w:rsidRPr="00207DF3">
        <w:rPr>
          <w:rFonts w:ascii="Times New Roman" w:hAnsi="Times New Roman"/>
          <w:sz w:val="28"/>
          <w:szCs w:val="28"/>
        </w:rPr>
        <w:t>Подраздел 0709 «Другие вопросы в области образования»</w:t>
      </w:r>
      <w:bookmarkEnd w:id="29"/>
      <w:bookmarkEnd w:id="30"/>
      <w:bookmarkEnd w:id="31"/>
    </w:p>
    <w:p w:rsidR="00EB5537" w:rsidRPr="00207DF3" w:rsidRDefault="005D05DE" w:rsidP="00EB5537">
      <w:pPr>
        <w:ind w:firstLine="709"/>
        <w:jc w:val="both"/>
        <w:rPr>
          <w:sz w:val="26"/>
          <w:szCs w:val="26"/>
        </w:rPr>
      </w:pPr>
      <w:r w:rsidRPr="00207DF3">
        <w:rPr>
          <w:sz w:val="26"/>
          <w:szCs w:val="26"/>
        </w:rPr>
        <w:t xml:space="preserve">1. </w:t>
      </w:r>
      <w:r w:rsidR="00EB5537" w:rsidRPr="00207DF3">
        <w:rPr>
          <w:sz w:val="26"/>
          <w:szCs w:val="26"/>
        </w:rPr>
        <w:t xml:space="preserve">В целях реализации поручения Губернатора Тверской области И.М. Рудени от 08.08.2016 № 120/пл в части организации посещения </w:t>
      </w:r>
      <w:r w:rsidR="00333652" w:rsidRPr="00207DF3">
        <w:rPr>
          <w:sz w:val="26"/>
          <w:szCs w:val="26"/>
        </w:rPr>
        <w:t xml:space="preserve">обучающимися </w:t>
      </w:r>
      <w:r w:rsidR="00EB5537" w:rsidRPr="00207DF3">
        <w:rPr>
          <w:sz w:val="26"/>
          <w:szCs w:val="26"/>
        </w:rPr>
        <w:t>8-11 кл</w:t>
      </w:r>
      <w:r w:rsidR="00333652" w:rsidRPr="00207DF3">
        <w:rPr>
          <w:sz w:val="26"/>
          <w:szCs w:val="26"/>
        </w:rPr>
        <w:t>ассов общеобразовательных школ Тверского и</w:t>
      </w:r>
      <w:r w:rsidR="00EB5537" w:rsidRPr="00207DF3">
        <w:rPr>
          <w:sz w:val="26"/>
          <w:szCs w:val="26"/>
        </w:rPr>
        <w:t xml:space="preserve">мператорского </w:t>
      </w:r>
      <w:r w:rsidR="00333652" w:rsidRPr="00207DF3">
        <w:rPr>
          <w:sz w:val="26"/>
          <w:szCs w:val="26"/>
        </w:rPr>
        <w:t xml:space="preserve">путевого </w:t>
      </w:r>
      <w:r w:rsidR="00EB5537" w:rsidRPr="00207DF3">
        <w:rPr>
          <w:sz w:val="26"/>
          <w:szCs w:val="26"/>
        </w:rPr>
        <w:t>дворца, предлагается увеличить бюджетные ассигнования Министерству образования Тверской области на 2017 год на реализацию государственной программы Тверской области «Развитие образования Тверской области» на 2015-2020 годы» на общую сумму 16</w:t>
      </w:r>
      <w:r w:rsidR="00C310F4" w:rsidRPr="00207DF3">
        <w:rPr>
          <w:sz w:val="26"/>
          <w:szCs w:val="26"/>
        </w:rPr>
        <w:t xml:space="preserve"> </w:t>
      </w:r>
      <w:r w:rsidR="00EB5537" w:rsidRPr="00207DF3">
        <w:rPr>
          <w:sz w:val="26"/>
          <w:szCs w:val="26"/>
        </w:rPr>
        <w:t>074,2 тыс. руб., в том числе:</w:t>
      </w:r>
    </w:p>
    <w:p w:rsidR="00EB5537" w:rsidRPr="00207DF3" w:rsidRDefault="00EB5537" w:rsidP="00B54916">
      <w:pPr>
        <w:ind w:firstLine="709"/>
        <w:jc w:val="both"/>
        <w:rPr>
          <w:sz w:val="26"/>
          <w:szCs w:val="26"/>
        </w:rPr>
      </w:pPr>
      <w:r w:rsidRPr="00207DF3">
        <w:rPr>
          <w:sz w:val="26"/>
          <w:szCs w:val="26"/>
        </w:rPr>
        <w:t>на создание условий государственным бюджетным организациям Тверской области для проведения региональных мероприятий по духовно-нравственному воспитанию на сумму 3 339,6 тыс. руб. (субсидии на иные цели)</w:t>
      </w:r>
      <w:r w:rsidR="00B54916" w:rsidRPr="00207DF3">
        <w:rPr>
          <w:sz w:val="26"/>
          <w:szCs w:val="26"/>
        </w:rPr>
        <w:t xml:space="preserve"> (Приложение 11 к пояснительной записке)</w:t>
      </w:r>
      <w:r w:rsidRPr="00207DF3">
        <w:rPr>
          <w:sz w:val="26"/>
          <w:szCs w:val="26"/>
        </w:rPr>
        <w:t>;</w:t>
      </w:r>
    </w:p>
    <w:p w:rsidR="00B54916" w:rsidRPr="00207DF3" w:rsidRDefault="00EB5537" w:rsidP="00B54916">
      <w:pPr>
        <w:ind w:firstLine="709"/>
        <w:jc w:val="both"/>
        <w:rPr>
          <w:sz w:val="26"/>
          <w:szCs w:val="26"/>
        </w:rPr>
      </w:pPr>
      <w:r w:rsidRPr="00207DF3">
        <w:rPr>
          <w:sz w:val="26"/>
          <w:szCs w:val="26"/>
        </w:rPr>
        <w:t xml:space="preserve">на предоставление муниципальным образованиям Тверской области субсидий на организацию посещения </w:t>
      </w:r>
      <w:r w:rsidR="00333652" w:rsidRPr="00207DF3">
        <w:rPr>
          <w:sz w:val="26"/>
          <w:szCs w:val="26"/>
        </w:rPr>
        <w:t xml:space="preserve">обучающимися </w:t>
      </w:r>
      <w:r w:rsidRPr="00207DF3">
        <w:rPr>
          <w:sz w:val="26"/>
          <w:szCs w:val="26"/>
        </w:rPr>
        <w:t xml:space="preserve">муниципальных общеобразовательных организаций </w:t>
      </w:r>
      <w:r w:rsidR="00333652" w:rsidRPr="00207DF3">
        <w:rPr>
          <w:sz w:val="26"/>
          <w:szCs w:val="26"/>
        </w:rPr>
        <w:t>Тверского императорского путевого дворца</w:t>
      </w:r>
      <w:r w:rsidRPr="00207DF3">
        <w:rPr>
          <w:sz w:val="26"/>
          <w:szCs w:val="26"/>
        </w:rPr>
        <w:t xml:space="preserve"> в рамках реализации прое</w:t>
      </w:r>
      <w:r w:rsidR="004C4162" w:rsidRPr="00207DF3">
        <w:rPr>
          <w:sz w:val="26"/>
          <w:szCs w:val="26"/>
        </w:rPr>
        <w:t>кта «Нас пригласили во Дворец!»</w:t>
      </w:r>
      <w:r w:rsidRPr="00207DF3">
        <w:rPr>
          <w:sz w:val="26"/>
          <w:szCs w:val="26"/>
        </w:rPr>
        <w:t xml:space="preserve"> в части обеспечения подвоза учащихся, в сумме 12 734,6 тыс. руб.</w:t>
      </w:r>
      <w:r w:rsidR="00B54916" w:rsidRPr="00207DF3">
        <w:rPr>
          <w:sz w:val="26"/>
          <w:szCs w:val="26"/>
        </w:rPr>
        <w:t xml:space="preserve"> (Приложение 12 к пояснительной записке)</w:t>
      </w:r>
      <w:r w:rsidR="00B23170" w:rsidRPr="00207DF3">
        <w:rPr>
          <w:sz w:val="26"/>
          <w:szCs w:val="26"/>
        </w:rPr>
        <w:t>.</w:t>
      </w:r>
    </w:p>
    <w:p w:rsidR="00EB5537" w:rsidRPr="00207DF3" w:rsidRDefault="00EB5537" w:rsidP="00EB5537">
      <w:pPr>
        <w:ind w:firstLine="709"/>
        <w:jc w:val="both"/>
        <w:rPr>
          <w:sz w:val="26"/>
          <w:szCs w:val="26"/>
        </w:rPr>
      </w:pPr>
      <w:r w:rsidRPr="00207DF3">
        <w:rPr>
          <w:sz w:val="26"/>
          <w:szCs w:val="26"/>
        </w:rPr>
        <w:t>Вышеуказанное увеличение бюджетных ассигнований произвести, в том числе за счет перераспределения (уменьшения) бюджетных ассигнований, предусмотренных в 2017 на реализацию государственной программы «Культура Тверской области»2017-2022 годы» в сумме 5 600,0 тыс. руб. (раздел 0801).</w:t>
      </w:r>
    </w:p>
    <w:p w:rsidR="00EB5537" w:rsidRPr="00207DF3" w:rsidRDefault="00EB5537" w:rsidP="00EB5537">
      <w:pPr>
        <w:ind w:firstLine="709"/>
        <w:jc w:val="both"/>
        <w:rPr>
          <w:sz w:val="26"/>
          <w:szCs w:val="26"/>
        </w:rPr>
      </w:pPr>
      <w:r w:rsidRPr="00207DF3">
        <w:rPr>
          <w:sz w:val="26"/>
          <w:szCs w:val="26"/>
        </w:rPr>
        <w:t xml:space="preserve">Дополнить закон новой целевой статьей «Субсидии на организацию посещения </w:t>
      </w:r>
      <w:r w:rsidR="00333652" w:rsidRPr="00207DF3">
        <w:rPr>
          <w:sz w:val="26"/>
          <w:szCs w:val="26"/>
        </w:rPr>
        <w:t xml:space="preserve">обучающимися </w:t>
      </w:r>
      <w:r w:rsidRPr="00207DF3">
        <w:rPr>
          <w:sz w:val="26"/>
          <w:szCs w:val="26"/>
        </w:rPr>
        <w:t>муниципальных общеобразовательных организаций</w:t>
      </w:r>
      <w:r w:rsidR="00333652" w:rsidRPr="00207DF3">
        <w:rPr>
          <w:sz w:val="26"/>
          <w:szCs w:val="26"/>
        </w:rPr>
        <w:t xml:space="preserve"> Тверского императорского путевого дворца</w:t>
      </w:r>
      <w:r w:rsidRPr="00207DF3">
        <w:rPr>
          <w:sz w:val="26"/>
          <w:szCs w:val="26"/>
        </w:rPr>
        <w:t xml:space="preserve"> в рамках реализации проекта «Нас пригласили </w:t>
      </w:r>
      <w:r w:rsidR="004C4162" w:rsidRPr="00207DF3">
        <w:rPr>
          <w:sz w:val="26"/>
          <w:szCs w:val="26"/>
        </w:rPr>
        <w:t>во Дворец!»</w:t>
      </w:r>
      <w:r w:rsidRPr="00207DF3">
        <w:rPr>
          <w:sz w:val="26"/>
          <w:szCs w:val="26"/>
        </w:rPr>
        <w:t xml:space="preserve"> в части обеспечения подвоза учащихся».</w:t>
      </w:r>
    </w:p>
    <w:p w:rsidR="00EB5537" w:rsidRPr="00207DF3" w:rsidRDefault="00EB5537" w:rsidP="00EB5537">
      <w:pPr>
        <w:ind w:firstLine="709"/>
        <w:jc w:val="both"/>
        <w:rPr>
          <w:sz w:val="26"/>
          <w:szCs w:val="26"/>
        </w:rPr>
      </w:pPr>
    </w:p>
    <w:p w:rsidR="00EB5537" w:rsidRPr="00207DF3" w:rsidRDefault="00EB5537" w:rsidP="00EB5537">
      <w:pPr>
        <w:ind w:firstLine="709"/>
        <w:jc w:val="both"/>
        <w:rPr>
          <w:sz w:val="26"/>
          <w:szCs w:val="26"/>
        </w:rPr>
      </w:pPr>
      <w:r w:rsidRPr="00207DF3">
        <w:rPr>
          <w:sz w:val="26"/>
          <w:szCs w:val="26"/>
        </w:rPr>
        <w:t>Изменения отразить по КБК:</w:t>
      </w:r>
    </w:p>
    <w:p w:rsidR="00EB5537" w:rsidRPr="00207DF3" w:rsidRDefault="00A540C4" w:rsidP="00EB5537">
      <w:pPr>
        <w:jc w:val="both"/>
        <w:rPr>
          <w:sz w:val="26"/>
          <w:szCs w:val="26"/>
        </w:rPr>
      </w:pPr>
      <w:r w:rsidRPr="00207DF3">
        <w:rPr>
          <w:sz w:val="26"/>
          <w:szCs w:val="26"/>
        </w:rPr>
        <w:t>ППП 075 РП 0709 КЦСР 28202</w:t>
      </w:r>
      <w:r w:rsidR="00EB5537" w:rsidRPr="00207DF3">
        <w:rPr>
          <w:sz w:val="26"/>
          <w:szCs w:val="26"/>
        </w:rPr>
        <w:t>1066Н КВР 500 + 12 734,6 тыс. руб.</w:t>
      </w:r>
    </w:p>
    <w:p w:rsidR="00EB5537" w:rsidRPr="00207DF3" w:rsidRDefault="00A540C4" w:rsidP="00EB5537">
      <w:pPr>
        <w:jc w:val="both"/>
        <w:rPr>
          <w:sz w:val="26"/>
          <w:szCs w:val="26"/>
        </w:rPr>
      </w:pPr>
      <w:r w:rsidRPr="00207DF3">
        <w:rPr>
          <w:sz w:val="26"/>
          <w:szCs w:val="26"/>
        </w:rPr>
        <w:lastRenderedPageBreak/>
        <w:t>ППП 075 РП 0709 КЦСР 28202</w:t>
      </w:r>
      <w:r w:rsidR="00EB5537" w:rsidRPr="00207DF3">
        <w:rPr>
          <w:sz w:val="26"/>
          <w:szCs w:val="26"/>
        </w:rPr>
        <w:t>1014В КВР 600 +   3 339,6 тыс. руб.</w:t>
      </w:r>
    </w:p>
    <w:p w:rsidR="00EB5537" w:rsidRPr="00207DF3" w:rsidRDefault="00EB5537" w:rsidP="00EB5537">
      <w:pPr>
        <w:ind w:firstLine="709"/>
        <w:jc w:val="both"/>
        <w:rPr>
          <w:sz w:val="26"/>
          <w:szCs w:val="26"/>
        </w:rPr>
      </w:pPr>
    </w:p>
    <w:p w:rsidR="00EB5537" w:rsidRPr="00207DF3" w:rsidRDefault="00EB5537" w:rsidP="00EB5537">
      <w:pPr>
        <w:ind w:firstLine="709"/>
        <w:jc w:val="both"/>
        <w:rPr>
          <w:sz w:val="26"/>
          <w:szCs w:val="26"/>
        </w:rPr>
      </w:pPr>
      <w:r w:rsidRPr="00207DF3">
        <w:rPr>
          <w:sz w:val="26"/>
          <w:szCs w:val="26"/>
        </w:rPr>
        <w:t>Внести соответствующие изменения в приложения 10,11,12,13,14,46 к закону.</w:t>
      </w:r>
    </w:p>
    <w:p w:rsidR="005D05DE" w:rsidRPr="00207DF3" w:rsidRDefault="005D05DE" w:rsidP="00EB5537">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t>2. Предлагается уменьшить бюджетные ассигнования на 2017 -2018 годы, предусмотренные Министерству образования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программы Тверской области «Доступная среда» в сумме 3 569,5 тыс. руб.</w:t>
      </w:r>
    </w:p>
    <w:p w:rsidR="005D05DE" w:rsidRPr="00207DF3" w:rsidRDefault="005D05DE" w:rsidP="005D05DE">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t>Отразить вышеуказанные изменения по КБК:</w:t>
      </w:r>
    </w:p>
    <w:p w:rsidR="005D05DE" w:rsidRPr="00207DF3" w:rsidRDefault="005D05DE" w:rsidP="005D05DE">
      <w:pPr>
        <w:jc w:val="both"/>
        <w:rPr>
          <w:sz w:val="26"/>
          <w:szCs w:val="26"/>
        </w:rPr>
      </w:pPr>
      <w:r w:rsidRPr="00207DF3">
        <w:rPr>
          <w:sz w:val="26"/>
          <w:szCs w:val="26"/>
        </w:rPr>
        <w:t>ППП 075 РП 0709 КЦСР 36301R027Н КВР 500  - 3</w:t>
      </w:r>
      <w:r w:rsidR="009D7BF7" w:rsidRPr="00207DF3">
        <w:rPr>
          <w:sz w:val="26"/>
          <w:szCs w:val="26"/>
        </w:rPr>
        <w:t xml:space="preserve"> </w:t>
      </w:r>
      <w:r w:rsidRPr="00207DF3">
        <w:rPr>
          <w:sz w:val="26"/>
          <w:szCs w:val="26"/>
        </w:rPr>
        <w:t>569,5 тыс. руб.</w:t>
      </w:r>
    </w:p>
    <w:p w:rsidR="005D05DE" w:rsidRPr="00207DF3" w:rsidRDefault="005D05DE" w:rsidP="005D05DE">
      <w:pPr>
        <w:ind w:firstLine="709"/>
        <w:jc w:val="both"/>
        <w:rPr>
          <w:sz w:val="26"/>
          <w:szCs w:val="26"/>
        </w:rPr>
      </w:pPr>
    </w:p>
    <w:p w:rsidR="005D05DE" w:rsidRPr="00207DF3" w:rsidRDefault="005D05DE" w:rsidP="005D05DE">
      <w:pPr>
        <w:ind w:firstLine="709"/>
        <w:jc w:val="both"/>
        <w:rPr>
          <w:sz w:val="26"/>
          <w:szCs w:val="26"/>
        </w:rPr>
      </w:pPr>
      <w:r w:rsidRPr="00207DF3">
        <w:rPr>
          <w:sz w:val="26"/>
          <w:szCs w:val="26"/>
        </w:rPr>
        <w:t>Внести соответствующие изменения в приложения 10,11,12,13,14 к закону.</w:t>
      </w:r>
    </w:p>
    <w:p w:rsidR="005D05DE" w:rsidRPr="00207DF3" w:rsidRDefault="005D05DE" w:rsidP="005D05DE">
      <w:pPr>
        <w:ind w:firstLine="709"/>
        <w:jc w:val="both"/>
        <w:rPr>
          <w:sz w:val="26"/>
          <w:szCs w:val="26"/>
        </w:rPr>
      </w:pPr>
    </w:p>
    <w:p w:rsidR="00F430BC" w:rsidRPr="00207DF3" w:rsidRDefault="00F430BC" w:rsidP="00F430BC">
      <w:pPr>
        <w:pStyle w:val="20"/>
        <w:spacing w:before="0"/>
        <w:jc w:val="center"/>
        <w:rPr>
          <w:rFonts w:ascii="Times New Roman" w:hAnsi="Times New Roman" w:cs="Times New Roman"/>
          <w:i w:val="0"/>
        </w:rPr>
      </w:pPr>
      <w:bookmarkStart w:id="32" w:name="_Toc403386999"/>
      <w:bookmarkStart w:id="33" w:name="_Toc474243420"/>
      <w:r w:rsidRPr="00207DF3">
        <w:rPr>
          <w:rFonts w:ascii="Times New Roman" w:hAnsi="Times New Roman" w:cs="Times New Roman"/>
          <w:i w:val="0"/>
        </w:rPr>
        <w:t>Раздел 0800 «Культура, кинематография»</w:t>
      </w:r>
      <w:bookmarkEnd w:id="32"/>
      <w:bookmarkEnd w:id="33"/>
    </w:p>
    <w:p w:rsidR="00F430BC" w:rsidRPr="00207DF3" w:rsidRDefault="00F430BC" w:rsidP="00F430BC">
      <w:pPr>
        <w:pStyle w:val="3"/>
        <w:tabs>
          <w:tab w:val="left" w:pos="709"/>
        </w:tabs>
        <w:jc w:val="center"/>
        <w:rPr>
          <w:rFonts w:ascii="Times New Roman" w:hAnsi="Times New Roman"/>
        </w:rPr>
      </w:pPr>
      <w:bookmarkStart w:id="34" w:name="_Toc403387000"/>
      <w:bookmarkStart w:id="35" w:name="_Toc316658894"/>
      <w:bookmarkStart w:id="36" w:name="_Toc474243421"/>
      <w:r w:rsidRPr="00207DF3">
        <w:rPr>
          <w:rFonts w:ascii="Times New Roman" w:hAnsi="Times New Roman"/>
        </w:rPr>
        <w:t>Подраздел 0801 «Культура»</w:t>
      </w:r>
      <w:bookmarkEnd w:id="34"/>
      <w:bookmarkEnd w:id="35"/>
      <w:bookmarkEnd w:id="36"/>
    </w:p>
    <w:p w:rsidR="00501A38" w:rsidRPr="00207DF3" w:rsidRDefault="00501A38" w:rsidP="00501A38">
      <w:pPr>
        <w:ind w:firstLine="709"/>
        <w:jc w:val="both"/>
        <w:rPr>
          <w:sz w:val="26"/>
          <w:szCs w:val="26"/>
        </w:rPr>
      </w:pPr>
      <w:r w:rsidRPr="00207DF3">
        <w:rPr>
          <w:sz w:val="26"/>
          <w:szCs w:val="26"/>
        </w:rPr>
        <w:t xml:space="preserve">1. Предлагается перераспределить бюджетные ассигнования Комитету по делам культуры Тверской области, предусмотренные в рамках реализации государственной программы Тверской области «Культура Тверской области на 2017-2022 годы» на поддержку отрасли культуры за счет федеральных средств,  в целях отражения  в соответствии с приказом Минфина России от 01.07.2013 № </w:t>
      </w:r>
      <w:r w:rsidR="00834DC5" w:rsidRPr="00207DF3">
        <w:rPr>
          <w:sz w:val="26"/>
          <w:szCs w:val="26"/>
        </w:rPr>
        <w:t>65н (ред. от 07.12.2016 №230н) «</w:t>
      </w:r>
      <w:r w:rsidRPr="00207DF3">
        <w:rPr>
          <w:sz w:val="26"/>
          <w:szCs w:val="26"/>
        </w:rPr>
        <w:t>Об утверждении Указаний о порядке применения бюджетной классификации Российской Федерации</w:t>
      </w:r>
      <w:r w:rsidR="00834DC5" w:rsidRPr="00207DF3">
        <w:rPr>
          <w:sz w:val="26"/>
          <w:szCs w:val="26"/>
        </w:rPr>
        <w:t>»</w:t>
      </w:r>
      <w:r w:rsidRPr="00207DF3">
        <w:rPr>
          <w:sz w:val="26"/>
          <w:szCs w:val="26"/>
        </w:rPr>
        <w:t xml:space="preserve"> в сумме 5 105,4 тыс. руб.</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Изменения отразить по КБК:</w:t>
      </w:r>
    </w:p>
    <w:p w:rsidR="00501A38" w:rsidRPr="00207DF3" w:rsidRDefault="00501A38" w:rsidP="00501A38">
      <w:pPr>
        <w:jc w:val="both"/>
        <w:rPr>
          <w:sz w:val="26"/>
          <w:szCs w:val="26"/>
        </w:rPr>
      </w:pPr>
      <w:r w:rsidRPr="00207DF3">
        <w:rPr>
          <w:sz w:val="26"/>
          <w:szCs w:val="26"/>
        </w:rPr>
        <w:t>ППП 065 РП 0801  КЦСР 332025519Н   КВР 500 – 5 105, 4 тыс. руб.</w:t>
      </w:r>
    </w:p>
    <w:p w:rsidR="00501A38" w:rsidRPr="00207DF3" w:rsidRDefault="00501A38" w:rsidP="00501A38">
      <w:pPr>
        <w:jc w:val="both"/>
        <w:rPr>
          <w:sz w:val="26"/>
          <w:szCs w:val="26"/>
        </w:rPr>
      </w:pPr>
      <w:r w:rsidRPr="00207DF3">
        <w:rPr>
          <w:sz w:val="26"/>
          <w:szCs w:val="26"/>
        </w:rPr>
        <w:t>ППП 065 РП 0801  КЦСР 33202R519Н   КВР 500 + 5 105, 4 тыс. руб.</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 xml:space="preserve">В наименовании КЦСР 33202R519Н слова «за счет средств областного бюджета» исключить. </w:t>
      </w:r>
    </w:p>
    <w:p w:rsidR="00501A38" w:rsidRPr="00207DF3" w:rsidRDefault="00501A38" w:rsidP="00501A38">
      <w:pPr>
        <w:ind w:firstLine="709"/>
        <w:jc w:val="both"/>
        <w:rPr>
          <w:sz w:val="26"/>
          <w:szCs w:val="26"/>
        </w:rPr>
      </w:pPr>
      <w:r w:rsidRPr="00207DF3">
        <w:rPr>
          <w:sz w:val="26"/>
          <w:szCs w:val="26"/>
        </w:rPr>
        <w:t>Внести соответствующие изменения в приложения 11,12,14 к закону.</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2. Предлагается увеличить бюджетные ассигнования Комитету по делам культуры Тверской области на реализацию государственной программы Тверской области «Культура Тверской области» на 2013-2018 годы за счет средств федерального бюджета на обеспечение развития и укрепления материально-технической базы муниципальных домов культуры в сумме 30 607,4 тыс. руб.</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Изменения отразить по КБК:</w:t>
      </w:r>
    </w:p>
    <w:p w:rsidR="00501A38" w:rsidRPr="00207DF3" w:rsidRDefault="003A1057" w:rsidP="00501A38">
      <w:pPr>
        <w:jc w:val="both"/>
        <w:rPr>
          <w:sz w:val="26"/>
          <w:szCs w:val="26"/>
        </w:rPr>
      </w:pPr>
      <w:r w:rsidRPr="00207DF3">
        <w:rPr>
          <w:sz w:val="26"/>
          <w:szCs w:val="26"/>
        </w:rPr>
        <w:t>ППП 065 РП 0801  КЦСР 33202R558</w:t>
      </w:r>
      <w:r w:rsidR="00501A38" w:rsidRPr="00207DF3">
        <w:rPr>
          <w:sz w:val="26"/>
          <w:szCs w:val="26"/>
        </w:rPr>
        <w:t>Н  КВР 500 + 30 607,4 тыс. руб.</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 xml:space="preserve">Дополнить закон новой целевой статьей расходов:  </w:t>
      </w:r>
    </w:p>
    <w:p w:rsidR="00501A38" w:rsidRPr="00207DF3" w:rsidRDefault="00501A38" w:rsidP="00501A38">
      <w:pPr>
        <w:ind w:firstLine="709"/>
        <w:jc w:val="both"/>
        <w:rPr>
          <w:sz w:val="26"/>
          <w:szCs w:val="26"/>
        </w:rPr>
      </w:pPr>
      <w:r w:rsidRPr="00207DF3">
        <w:rPr>
          <w:sz w:val="26"/>
          <w:szCs w:val="26"/>
        </w:rPr>
        <w:t>КЦСР 33202R558Н «Субсидии на обеспечение развития и укрепления материально-технической базы муниципальных домов культуры»</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lastRenderedPageBreak/>
        <w:t>Внести соответствующие изменения в приложения</w:t>
      </w:r>
      <w:r w:rsidR="00C057D3" w:rsidRPr="00207DF3">
        <w:rPr>
          <w:sz w:val="26"/>
          <w:szCs w:val="26"/>
        </w:rPr>
        <w:t xml:space="preserve"> </w:t>
      </w:r>
      <w:r w:rsidRPr="00207DF3">
        <w:rPr>
          <w:sz w:val="26"/>
          <w:szCs w:val="26"/>
        </w:rPr>
        <w:t>10,11,12,13,14 к закону</w:t>
      </w:r>
    </w:p>
    <w:p w:rsidR="00501A38" w:rsidRPr="00207DF3" w:rsidRDefault="00501A38" w:rsidP="00501A38">
      <w:pPr>
        <w:ind w:firstLine="709"/>
        <w:jc w:val="both"/>
        <w:rPr>
          <w:sz w:val="26"/>
          <w:szCs w:val="26"/>
        </w:rPr>
      </w:pPr>
      <w:r w:rsidRPr="00207DF3">
        <w:rPr>
          <w:sz w:val="26"/>
          <w:szCs w:val="26"/>
        </w:rPr>
        <w:t xml:space="preserve">(приложение </w:t>
      </w:r>
      <w:r w:rsidR="000C611B" w:rsidRPr="00207DF3">
        <w:rPr>
          <w:sz w:val="26"/>
          <w:szCs w:val="26"/>
        </w:rPr>
        <w:t>7</w:t>
      </w:r>
      <w:r w:rsidRPr="00207DF3">
        <w:rPr>
          <w:sz w:val="26"/>
          <w:szCs w:val="26"/>
        </w:rPr>
        <w:t xml:space="preserve"> к пояснительной записке)</w:t>
      </w:r>
    </w:p>
    <w:p w:rsidR="00501A38" w:rsidRPr="00207DF3" w:rsidRDefault="00501A38" w:rsidP="00501A38">
      <w:pPr>
        <w:ind w:firstLine="709"/>
        <w:jc w:val="both"/>
        <w:rPr>
          <w:sz w:val="26"/>
          <w:szCs w:val="26"/>
        </w:rPr>
      </w:pPr>
    </w:p>
    <w:p w:rsidR="00501A38" w:rsidRPr="00207DF3" w:rsidRDefault="00834DC5" w:rsidP="00501A38">
      <w:pPr>
        <w:ind w:firstLine="709"/>
        <w:jc w:val="both"/>
        <w:rPr>
          <w:sz w:val="26"/>
          <w:szCs w:val="26"/>
        </w:rPr>
      </w:pPr>
      <w:r w:rsidRPr="00207DF3">
        <w:rPr>
          <w:sz w:val="26"/>
          <w:szCs w:val="26"/>
        </w:rPr>
        <w:t xml:space="preserve">3. </w:t>
      </w:r>
      <w:r w:rsidR="00501A38" w:rsidRPr="00207DF3">
        <w:rPr>
          <w:sz w:val="26"/>
          <w:szCs w:val="26"/>
        </w:rPr>
        <w:t>Предлагается перераспределить бюджетные ассигнования Комитету по делам культуры Тверской области в рамках реализации государственной программы Тверской области «Культура Тверс</w:t>
      </w:r>
      <w:r w:rsidRPr="00207DF3">
        <w:rPr>
          <w:sz w:val="26"/>
          <w:szCs w:val="26"/>
        </w:rPr>
        <w:t xml:space="preserve">кой области» на 2017-2022 годы </w:t>
      </w:r>
      <w:r w:rsidR="001502EB" w:rsidRPr="00207DF3">
        <w:rPr>
          <w:sz w:val="26"/>
          <w:szCs w:val="26"/>
        </w:rPr>
        <w:t xml:space="preserve">для </w:t>
      </w:r>
      <w:r w:rsidR="00501A38" w:rsidRPr="00207DF3">
        <w:rPr>
          <w:sz w:val="26"/>
          <w:szCs w:val="26"/>
        </w:rPr>
        <w:t>обеспечения софинансирования мероприятий по обеспечению развития и укрепления материально-технической базы муници</w:t>
      </w:r>
      <w:r w:rsidR="001502EB" w:rsidRPr="00207DF3">
        <w:rPr>
          <w:sz w:val="26"/>
          <w:szCs w:val="26"/>
        </w:rPr>
        <w:t xml:space="preserve">пальных домов культуры в сумме </w:t>
      </w:r>
      <w:r w:rsidR="00501A38" w:rsidRPr="00207DF3">
        <w:rPr>
          <w:sz w:val="26"/>
          <w:szCs w:val="26"/>
        </w:rPr>
        <w:t>3 400,8 тыс. руб., в том числе за счет уменьшения:</w:t>
      </w:r>
    </w:p>
    <w:p w:rsidR="00501A38" w:rsidRPr="00207DF3" w:rsidRDefault="00834DC5" w:rsidP="00501A38">
      <w:pPr>
        <w:ind w:firstLine="709"/>
        <w:jc w:val="both"/>
        <w:rPr>
          <w:sz w:val="26"/>
          <w:szCs w:val="26"/>
        </w:rPr>
      </w:pPr>
      <w:r w:rsidRPr="00207DF3">
        <w:rPr>
          <w:sz w:val="26"/>
          <w:szCs w:val="26"/>
        </w:rPr>
        <w:t xml:space="preserve">- субсидии на </w:t>
      </w:r>
      <w:r w:rsidR="00501A38" w:rsidRPr="00207DF3">
        <w:rPr>
          <w:sz w:val="26"/>
          <w:szCs w:val="26"/>
        </w:rPr>
        <w:t>финансовое обеспечение выполнения государственного задания на оказание государственных услуг (выполнение работ) учреждений му</w:t>
      </w:r>
      <w:r w:rsidRPr="00207DF3">
        <w:rPr>
          <w:sz w:val="26"/>
          <w:szCs w:val="26"/>
        </w:rPr>
        <w:t xml:space="preserve">зейного обслуживания населения </w:t>
      </w:r>
      <w:r w:rsidR="00501A38" w:rsidRPr="00207DF3">
        <w:rPr>
          <w:sz w:val="26"/>
          <w:szCs w:val="26"/>
        </w:rPr>
        <w:t>в сумме 2</w:t>
      </w:r>
      <w:r w:rsidRPr="00207DF3">
        <w:rPr>
          <w:sz w:val="26"/>
          <w:szCs w:val="26"/>
        </w:rPr>
        <w:t xml:space="preserve"> </w:t>
      </w:r>
      <w:r w:rsidR="00501A38" w:rsidRPr="00207DF3">
        <w:rPr>
          <w:sz w:val="26"/>
          <w:szCs w:val="26"/>
        </w:rPr>
        <w:t>300,8 тыс. руб.</w:t>
      </w:r>
    </w:p>
    <w:p w:rsidR="00501A38" w:rsidRPr="00207DF3" w:rsidRDefault="00834DC5" w:rsidP="00501A38">
      <w:pPr>
        <w:ind w:firstLine="709"/>
        <w:jc w:val="both"/>
        <w:rPr>
          <w:sz w:val="26"/>
          <w:szCs w:val="26"/>
        </w:rPr>
      </w:pPr>
      <w:r w:rsidRPr="00207DF3">
        <w:rPr>
          <w:sz w:val="26"/>
          <w:szCs w:val="26"/>
        </w:rPr>
        <w:t>- субсидии</w:t>
      </w:r>
      <w:r w:rsidR="00501A38" w:rsidRPr="00207DF3">
        <w:rPr>
          <w:sz w:val="26"/>
          <w:szCs w:val="26"/>
        </w:rPr>
        <w:t xml:space="preserve"> на укрепление материально-технической базы мун</w:t>
      </w:r>
      <w:r w:rsidRPr="00207DF3">
        <w:rPr>
          <w:sz w:val="26"/>
          <w:szCs w:val="26"/>
        </w:rPr>
        <w:t xml:space="preserve">иципальных учреждений культуры </w:t>
      </w:r>
      <w:r w:rsidR="001502EB" w:rsidRPr="00207DF3">
        <w:rPr>
          <w:sz w:val="26"/>
          <w:szCs w:val="26"/>
        </w:rPr>
        <w:t xml:space="preserve">Тверской области </w:t>
      </w:r>
      <w:r w:rsidR="00501A38" w:rsidRPr="00207DF3">
        <w:rPr>
          <w:sz w:val="26"/>
          <w:szCs w:val="26"/>
        </w:rPr>
        <w:t>в сумме 1 100,0 тыс. руб.</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Изменения отразить по КБК:</w:t>
      </w:r>
    </w:p>
    <w:p w:rsidR="00501A38" w:rsidRPr="00207DF3" w:rsidRDefault="00501A38" w:rsidP="00501A38">
      <w:pPr>
        <w:ind w:firstLine="709"/>
        <w:jc w:val="both"/>
        <w:rPr>
          <w:sz w:val="26"/>
          <w:szCs w:val="26"/>
        </w:rPr>
      </w:pPr>
    </w:p>
    <w:p w:rsidR="00501A38" w:rsidRPr="00207DF3" w:rsidRDefault="00501A38" w:rsidP="001502EB">
      <w:pPr>
        <w:jc w:val="both"/>
        <w:rPr>
          <w:sz w:val="26"/>
          <w:szCs w:val="26"/>
        </w:rPr>
      </w:pPr>
      <w:r w:rsidRPr="00207DF3">
        <w:rPr>
          <w:sz w:val="26"/>
          <w:szCs w:val="26"/>
        </w:rPr>
        <w:t>ППП 065 РП 0801 КЦСР 331011002Г КВР 600 – 2 300,8 тыс. руб.</w:t>
      </w:r>
    </w:p>
    <w:p w:rsidR="00501A38" w:rsidRPr="00207DF3" w:rsidRDefault="00501A38" w:rsidP="001502EB">
      <w:pPr>
        <w:jc w:val="both"/>
        <w:rPr>
          <w:sz w:val="26"/>
          <w:szCs w:val="26"/>
        </w:rPr>
      </w:pPr>
      <w:r w:rsidRPr="00207DF3">
        <w:rPr>
          <w:sz w:val="26"/>
          <w:szCs w:val="26"/>
        </w:rPr>
        <w:t>ППП 065 РП 0801 КЦСР 332021037Н КВР 500 – 1 100,0 тыс. руб.</w:t>
      </w:r>
    </w:p>
    <w:p w:rsidR="00501A38" w:rsidRPr="00207DF3" w:rsidRDefault="00501A38" w:rsidP="001502EB">
      <w:pPr>
        <w:jc w:val="both"/>
        <w:rPr>
          <w:sz w:val="26"/>
          <w:szCs w:val="26"/>
        </w:rPr>
      </w:pPr>
      <w:r w:rsidRPr="00207DF3">
        <w:rPr>
          <w:sz w:val="26"/>
          <w:szCs w:val="26"/>
        </w:rPr>
        <w:t>ППП 065 РП 0801 К</w:t>
      </w:r>
      <w:r w:rsidR="00400E3F" w:rsidRPr="00207DF3">
        <w:rPr>
          <w:sz w:val="26"/>
          <w:szCs w:val="26"/>
        </w:rPr>
        <w:t>ЦСР 33202R558Н КВР 500 + 3 400,</w:t>
      </w:r>
      <w:r w:rsidRPr="00207DF3">
        <w:rPr>
          <w:sz w:val="26"/>
          <w:szCs w:val="26"/>
        </w:rPr>
        <w:t>8 тыс. руб.</w:t>
      </w:r>
    </w:p>
    <w:p w:rsidR="00501A38" w:rsidRPr="00207DF3" w:rsidRDefault="00501A38" w:rsidP="00501A38">
      <w:pPr>
        <w:ind w:firstLine="709"/>
        <w:jc w:val="both"/>
        <w:rPr>
          <w:sz w:val="26"/>
          <w:szCs w:val="26"/>
        </w:rPr>
      </w:pPr>
      <w:r w:rsidRPr="00207DF3">
        <w:rPr>
          <w:sz w:val="26"/>
          <w:szCs w:val="26"/>
        </w:rPr>
        <w:tab/>
      </w:r>
    </w:p>
    <w:p w:rsidR="00501A38" w:rsidRPr="00207DF3" w:rsidRDefault="00501A38" w:rsidP="00501A38">
      <w:pPr>
        <w:ind w:firstLine="709"/>
        <w:jc w:val="both"/>
        <w:rPr>
          <w:sz w:val="26"/>
          <w:szCs w:val="26"/>
        </w:rPr>
      </w:pPr>
      <w:r w:rsidRPr="00207DF3">
        <w:rPr>
          <w:sz w:val="26"/>
          <w:szCs w:val="26"/>
        </w:rPr>
        <w:t>Внести соответствующие изменения в приложения 11,12, 14 к закону.</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 xml:space="preserve">(приложение </w:t>
      </w:r>
      <w:r w:rsidR="005B17AE" w:rsidRPr="00207DF3">
        <w:rPr>
          <w:sz w:val="26"/>
          <w:szCs w:val="26"/>
        </w:rPr>
        <w:t>7</w:t>
      </w:r>
      <w:r w:rsidR="000C611B" w:rsidRPr="00207DF3">
        <w:rPr>
          <w:sz w:val="26"/>
          <w:szCs w:val="26"/>
        </w:rPr>
        <w:t xml:space="preserve"> </w:t>
      </w:r>
      <w:r w:rsidRPr="00207DF3">
        <w:rPr>
          <w:sz w:val="26"/>
          <w:szCs w:val="26"/>
        </w:rPr>
        <w:t>к пояснительной записке)</w:t>
      </w:r>
    </w:p>
    <w:p w:rsidR="00501A38" w:rsidRPr="00207DF3" w:rsidRDefault="00501A38" w:rsidP="00501A38">
      <w:pPr>
        <w:ind w:firstLine="709"/>
        <w:jc w:val="both"/>
        <w:rPr>
          <w:sz w:val="26"/>
          <w:szCs w:val="26"/>
        </w:rPr>
      </w:pPr>
    </w:p>
    <w:p w:rsidR="00501A38" w:rsidRPr="00207DF3" w:rsidRDefault="001502EB" w:rsidP="00501A38">
      <w:pPr>
        <w:ind w:firstLine="709"/>
        <w:jc w:val="both"/>
        <w:rPr>
          <w:sz w:val="26"/>
          <w:szCs w:val="26"/>
        </w:rPr>
      </w:pPr>
      <w:r w:rsidRPr="00207DF3">
        <w:rPr>
          <w:sz w:val="26"/>
          <w:szCs w:val="26"/>
        </w:rPr>
        <w:t xml:space="preserve">4. </w:t>
      </w:r>
      <w:r w:rsidR="00501A38" w:rsidRPr="00207DF3">
        <w:rPr>
          <w:sz w:val="26"/>
          <w:szCs w:val="26"/>
        </w:rPr>
        <w:t>Предлагается увеличить бюджетные ассигнования Комитету по делам культуры Тверской области на реализацию государственной программы Тверской области «Культура Тверской области» на 2013-2018 годы за счет средств федерального бюджета на поддержку творческой деятельности муниципальных театров в городах с численностью населения до 300 тысяч человек (субсидии на иные цели) в сумме 7 752,0 тыс. руб.</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Изменения отразить по КБК:</w:t>
      </w:r>
    </w:p>
    <w:p w:rsidR="00683041" w:rsidRPr="00207DF3" w:rsidRDefault="00683041" w:rsidP="00683041">
      <w:pPr>
        <w:jc w:val="both"/>
        <w:rPr>
          <w:sz w:val="27"/>
          <w:szCs w:val="27"/>
        </w:rPr>
      </w:pPr>
      <w:r w:rsidRPr="00207DF3">
        <w:rPr>
          <w:sz w:val="27"/>
          <w:szCs w:val="27"/>
        </w:rPr>
        <w:t>ППП 065 РП 0801  КЦСР 33201</w:t>
      </w:r>
      <w:r w:rsidRPr="00207DF3">
        <w:rPr>
          <w:sz w:val="27"/>
          <w:szCs w:val="27"/>
          <w:lang w:val="en-US"/>
        </w:rPr>
        <w:t>R</w:t>
      </w:r>
      <w:r w:rsidRPr="00207DF3">
        <w:rPr>
          <w:sz w:val="27"/>
          <w:szCs w:val="27"/>
        </w:rPr>
        <w:t>558</w:t>
      </w:r>
      <w:r w:rsidRPr="00207DF3">
        <w:rPr>
          <w:sz w:val="27"/>
          <w:szCs w:val="27"/>
          <w:lang w:val="en-US"/>
        </w:rPr>
        <w:t>B</w:t>
      </w:r>
      <w:r w:rsidRPr="00207DF3">
        <w:rPr>
          <w:sz w:val="27"/>
          <w:szCs w:val="27"/>
        </w:rPr>
        <w:t>  КВР 600 + 3 258,0 тыс. руб.</w:t>
      </w:r>
    </w:p>
    <w:p w:rsidR="00683041" w:rsidRPr="00207DF3" w:rsidRDefault="00683041" w:rsidP="00683041">
      <w:pPr>
        <w:jc w:val="both"/>
        <w:rPr>
          <w:sz w:val="27"/>
          <w:szCs w:val="27"/>
        </w:rPr>
      </w:pPr>
      <w:r w:rsidRPr="00207DF3">
        <w:rPr>
          <w:sz w:val="27"/>
          <w:szCs w:val="27"/>
        </w:rPr>
        <w:t>ППП 065 РП 0801 КЦСР  33203</w:t>
      </w:r>
      <w:r w:rsidRPr="00207DF3">
        <w:rPr>
          <w:sz w:val="27"/>
          <w:szCs w:val="27"/>
          <w:lang w:val="en-US"/>
        </w:rPr>
        <w:t>R</w:t>
      </w:r>
      <w:r w:rsidRPr="00207DF3">
        <w:rPr>
          <w:sz w:val="27"/>
          <w:szCs w:val="27"/>
        </w:rPr>
        <w:t>558</w:t>
      </w:r>
      <w:r w:rsidRPr="00207DF3">
        <w:rPr>
          <w:sz w:val="27"/>
          <w:szCs w:val="27"/>
          <w:lang w:val="en-US"/>
        </w:rPr>
        <w:t>B</w:t>
      </w:r>
      <w:r w:rsidRPr="00207DF3">
        <w:rPr>
          <w:sz w:val="27"/>
          <w:szCs w:val="27"/>
        </w:rPr>
        <w:t xml:space="preserve">  КВР 600 + 4 494,0 тыс. руб.</w:t>
      </w:r>
    </w:p>
    <w:p w:rsidR="00501A38" w:rsidRPr="00207DF3" w:rsidRDefault="00501A38" w:rsidP="00501A38">
      <w:pPr>
        <w:ind w:firstLine="709"/>
        <w:jc w:val="both"/>
        <w:rPr>
          <w:sz w:val="26"/>
          <w:szCs w:val="26"/>
        </w:rPr>
      </w:pPr>
    </w:p>
    <w:p w:rsidR="00417685" w:rsidRPr="00207DF3" w:rsidRDefault="00501A38" w:rsidP="00501A38">
      <w:pPr>
        <w:ind w:firstLine="709"/>
        <w:jc w:val="both"/>
        <w:rPr>
          <w:sz w:val="26"/>
          <w:szCs w:val="26"/>
        </w:rPr>
      </w:pPr>
      <w:r w:rsidRPr="00207DF3">
        <w:rPr>
          <w:sz w:val="26"/>
          <w:szCs w:val="26"/>
        </w:rPr>
        <w:t xml:space="preserve">Дополнить закон новой целевой статьей расходов: </w:t>
      </w:r>
    </w:p>
    <w:p w:rsidR="00417685" w:rsidRPr="00207DF3" w:rsidRDefault="00417685" w:rsidP="00501A38">
      <w:pPr>
        <w:ind w:firstLine="709"/>
        <w:jc w:val="both"/>
        <w:rPr>
          <w:sz w:val="26"/>
          <w:szCs w:val="26"/>
        </w:rPr>
      </w:pPr>
    </w:p>
    <w:p w:rsidR="00417685" w:rsidRPr="00207DF3" w:rsidRDefault="00501A38" w:rsidP="00417685">
      <w:pPr>
        <w:ind w:firstLine="709"/>
        <w:jc w:val="both"/>
        <w:rPr>
          <w:sz w:val="26"/>
          <w:szCs w:val="26"/>
        </w:rPr>
      </w:pPr>
      <w:r w:rsidRPr="00207DF3">
        <w:rPr>
          <w:sz w:val="26"/>
          <w:szCs w:val="26"/>
        </w:rPr>
        <w:t xml:space="preserve"> </w:t>
      </w:r>
      <w:r w:rsidR="00417685" w:rsidRPr="00207DF3">
        <w:rPr>
          <w:sz w:val="26"/>
          <w:szCs w:val="26"/>
        </w:rPr>
        <w:t>КЦСР 33201R558B «Поддержка творческой деятельности муниципальных театров в городах с численностью населения до 300 тысяч человек».</w:t>
      </w:r>
    </w:p>
    <w:p w:rsidR="00501A38" w:rsidRPr="00207DF3" w:rsidRDefault="00501A38" w:rsidP="00501A38">
      <w:pPr>
        <w:ind w:firstLine="709"/>
        <w:jc w:val="both"/>
        <w:rPr>
          <w:sz w:val="26"/>
          <w:szCs w:val="26"/>
        </w:rPr>
      </w:pPr>
    </w:p>
    <w:p w:rsidR="00683041" w:rsidRPr="00207DF3" w:rsidRDefault="00683041" w:rsidP="00683041">
      <w:pPr>
        <w:ind w:firstLine="709"/>
        <w:jc w:val="both"/>
        <w:rPr>
          <w:sz w:val="26"/>
          <w:szCs w:val="26"/>
        </w:rPr>
      </w:pPr>
      <w:r w:rsidRPr="00207DF3">
        <w:rPr>
          <w:sz w:val="26"/>
          <w:szCs w:val="26"/>
        </w:rPr>
        <w:t>КЦСР 33203R558B «Поддержка творческой деятельности муниципальных театров в городах с численностью населения до 300 тысяч человек».</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Внести соответствующие изменения в приложения 10,11,12,13,14 к закону</w:t>
      </w:r>
      <w:r w:rsidR="00C057D3" w:rsidRPr="00207DF3">
        <w:rPr>
          <w:sz w:val="26"/>
          <w:szCs w:val="26"/>
        </w:rPr>
        <w:t>.</w:t>
      </w:r>
    </w:p>
    <w:p w:rsidR="00501A38" w:rsidRPr="00207DF3" w:rsidRDefault="00501A38" w:rsidP="00501A38">
      <w:pPr>
        <w:ind w:firstLine="709"/>
        <w:jc w:val="both"/>
        <w:rPr>
          <w:sz w:val="26"/>
          <w:szCs w:val="26"/>
        </w:rPr>
      </w:pPr>
      <w:r w:rsidRPr="00207DF3">
        <w:rPr>
          <w:sz w:val="26"/>
          <w:szCs w:val="26"/>
        </w:rPr>
        <w:t xml:space="preserve">(приложение </w:t>
      </w:r>
      <w:r w:rsidR="005B17AE" w:rsidRPr="00207DF3">
        <w:rPr>
          <w:sz w:val="26"/>
          <w:szCs w:val="26"/>
        </w:rPr>
        <w:t>8</w:t>
      </w:r>
      <w:r w:rsidRPr="00207DF3">
        <w:rPr>
          <w:sz w:val="26"/>
          <w:szCs w:val="26"/>
        </w:rPr>
        <w:t xml:space="preserve"> к пояснительной записке)</w:t>
      </w:r>
    </w:p>
    <w:p w:rsidR="00501A38" w:rsidRPr="00207DF3" w:rsidRDefault="00501A38" w:rsidP="00501A38">
      <w:pPr>
        <w:ind w:firstLine="709"/>
        <w:jc w:val="both"/>
        <w:rPr>
          <w:sz w:val="26"/>
          <w:szCs w:val="26"/>
        </w:rPr>
      </w:pPr>
    </w:p>
    <w:p w:rsidR="00501A38" w:rsidRPr="00207DF3" w:rsidRDefault="001502EB" w:rsidP="00501A38">
      <w:pPr>
        <w:ind w:firstLine="709"/>
        <w:jc w:val="both"/>
        <w:rPr>
          <w:sz w:val="26"/>
          <w:szCs w:val="26"/>
        </w:rPr>
      </w:pPr>
      <w:r w:rsidRPr="00207DF3">
        <w:rPr>
          <w:sz w:val="26"/>
          <w:szCs w:val="26"/>
        </w:rPr>
        <w:lastRenderedPageBreak/>
        <w:t xml:space="preserve">5. </w:t>
      </w:r>
      <w:r w:rsidR="00501A38" w:rsidRPr="00207DF3">
        <w:rPr>
          <w:sz w:val="26"/>
          <w:szCs w:val="26"/>
        </w:rPr>
        <w:t>Предлагается перераспределить бюджетные ассигнования Комитету по делам культуры Тверской области в рамках реализации государственной программы Тверской области «Культура Тверс</w:t>
      </w:r>
      <w:r w:rsidRPr="00207DF3">
        <w:rPr>
          <w:sz w:val="26"/>
          <w:szCs w:val="26"/>
        </w:rPr>
        <w:t xml:space="preserve">кой области» на 2017-2022 годы </w:t>
      </w:r>
      <w:r w:rsidR="00501A38" w:rsidRPr="00207DF3">
        <w:rPr>
          <w:sz w:val="26"/>
          <w:szCs w:val="26"/>
        </w:rPr>
        <w:t>в целях обеспечения софинансирования мероприятий по поддержке творческой деятельности муниципальных театров в городах с численностью населени</w:t>
      </w:r>
      <w:r w:rsidRPr="00207DF3">
        <w:rPr>
          <w:sz w:val="26"/>
          <w:szCs w:val="26"/>
        </w:rPr>
        <w:t xml:space="preserve">я до 300 тысяч человек в сумме 862,0 </w:t>
      </w:r>
      <w:r w:rsidR="00501A38" w:rsidRPr="00207DF3">
        <w:rPr>
          <w:sz w:val="26"/>
          <w:szCs w:val="26"/>
        </w:rPr>
        <w:t>тыс. руб., в том числе за счет уменьшения:</w:t>
      </w:r>
    </w:p>
    <w:p w:rsidR="00501A38" w:rsidRPr="00207DF3" w:rsidRDefault="00B108A4" w:rsidP="00501A38">
      <w:pPr>
        <w:ind w:firstLine="709"/>
        <w:jc w:val="both"/>
        <w:rPr>
          <w:sz w:val="26"/>
          <w:szCs w:val="26"/>
        </w:rPr>
      </w:pPr>
      <w:r w:rsidRPr="00207DF3">
        <w:rPr>
          <w:sz w:val="26"/>
          <w:szCs w:val="26"/>
        </w:rPr>
        <w:t xml:space="preserve">- </w:t>
      </w:r>
      <w:r w:rsidR="001502EB" w:rsidRPr="00207DF3">
        <w:rPr>
          <w:sz w:val="26"/>
          <w:szCs w:val="26"/>
        </w:rPr>
        <w:t xml:space="preserve">субсидии на </w:t>
      </w:r>
      <w:r w:rsidR="00501A38" w:rsidRPr="00207DF3">
        <w:rPr>
          <w:sz w:val="26"/>
          <w:szCs w:val="26"/>
        </w:rPr>
        <w:t>финансовое обеспечение выполнения государственного задания на оказание государственных услуг (выполнение работ) учреждениям театрально-конц</w:t>
      </w:r>
      <w:r w:rsidR="001502EB" w:rsidRPr="00207DF3">
        <w:rPr>
          <w:sz w:val="26"/>
          <w:szCs w:val="26"/>
        </w:rPr>
        <w:t xml:space="preserve">ертного обслуживания населения </w:t>
      </w:r>
      <w:r w:rsidR="00501A38" w:rsidRPr="00207DF3">
        <w:rPr>
          <w:sz w:val="26"/>
          <w:szCs w:val="26"/>
        </w:rPr>
        <w:t>(</w:t>
      </w:r>
      <w:r w:rsidR="001502EB" w:rsidRPr="00207DF3">
        <w:rPr>
          <w:sz w:val="26"/>
          <w:szCs w:val="26"/>
        </w:rPr>
        <w:t xml:space="preserve">постановочные расходы) в сумме </w:t>
      </w:r>
      <w:r w:rsidR="00501A38" w:rsidRPr="00207DF3">
        <w:rPr>
          <w:sz w:val="26"/>
          <w:szCs w:val="26"/>
        </w:rPr>
        <w:t>362,0 тыс. руб.</w:t>
      </w:r>
    </w:p>
    <w:p w:rsidR="00501A38" w:rsidRPr="00207DF3" w:rsidRDefault="00501A38" w:rsidP="00501A38">
      <w:pPr>
        <w:ind w:firstLine="709"/>
        <w:jc w:val="both"/>
        <w:rPr>
          <w:sz w:val="26"/>
          <w:szCs w:val="26"/>
        </w:rPr>
      </w:pPr>
      <w:r w:rsidRPr="00207DF3">
        <w:rPr>
          <w:sz w:val="26"/>
          <w:szCs w:val="26"/>
        </w:rPr>
        <w:t>- субсиди</w:t>
      </w:r>
      <w:r w:rsidR="001502EB" w:rsidRPr="00207DF3">
        <w:rPr>
          <w:sz w:val="26"/>
          <w:szCs w:val="26"/>
        </w:rPr>
        <w:t xml:space="preserve">и </w:t>
      </w:r>
      <w:r w:rsidRPr="00207DF3">
        <w:rPr>
          <w:sz w:val="26"/>
          <w:szCs w:val="26"/>
        </w:rPr>
        <w:t>на укрепление и развитие материально-технической базы государственных учреждений культуры Тверской области в сумме 400,0 тыс. руб.;</w:t>
      </w:r>
    </w:p>
    <w:p w:rsidR="00501A38" w:rsidRPr="00207DF3" w:rsidRDefault="00501A38" w:rsidP="00501A38">
      <w:pPr>
        <w:ind w:firstLine="709"/>
        <w:jc w:val="both"/>
        <w:rPr>
          <w:sz w:val="26"/>
          <w:szCs w:val="26"/>
        </w:rPr>
      </w:pPr>
      <w:r w:rsidRPr="00207DF3">
        <w:rPr>
          <w:sz w:val="26"/>
          <w:szCs w:val="26"/>
        </w:rPr>
        <w:t>- субсидии на организацию и проведение международных, всероссийских, региональных мероприятий, реализация проектов, направленных на развитие сферы культуры Тверской области 100,0 тыс. руб.</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Изменения отразить по КБК:</w:t>
      </w:r>
    </w:p>
    <w:p w:rsidR="00501A38" w:rsidRPr="00207DF3" w:rsidRDefault="00501A38" w:rsidP="001502EB">
      <w:pPr>
        <w:jc w:val="both"/>
        <w:rPr>
          <w:sz w:val="26"/>
          <w:szCs w:val="26"/>
        </w:rPr>
      </w:pPr>
      <w:r w:rsidRPr="00207DF3">
        <w:rPr>
          <w:sz w:val="26"/>
          <w:szCs w:val="26"/>
        </w:rPr>
        <w:t>ППП 065 РП 0801 КЦСР 331021004Г КВР 600 – 362,0 тыс. руб.</w:t>
      </w:r>
    </w:p>
    <w:p w:rsidR="00501A38" w:rsidRPr="00207DF3" w:rsidRDefault="00501A38" w:rsidP="001502EB">
      <w:pPr>
        <w:jc w:val="both"/>
        <w:rPr>
          <w:sz w:val="26"/>
          <w:szCs w:val="26"/>
        </w:rPr>
      </w:pPr>
      <w:r w:rsidRPr="00207DF3">
        <w:rPr>
          <w:sz w:val="26"/>
          <w:szCs w:val="26"/>
        </w:rPr>
        <w:t>ППП 065 РП 0801 КЦСР 332031005В КВР 600 – 400,0 тыс. руб.</w:t>
      </w:r>
    </w:p>
    <w:p w:rsidR="00501A38" w:rsidRPr="00207DF3" w:rsidRDefault="00501A38" w:rsidP="001502EB">
      <w:pPr>
        <w:jc w:val="both"/>
        <w:rPr>
          <w:sz w:val="26"/>
          <w:szCs w:val="26"/>
        </w:rPr>
      </w:pPr>
      <w:r w:rsidRPr="00207DF3">
        <w:rPr>
          <w:sz w:val="26"/>
          <w:szCs w:val="26"/>
        </w:rPr>
        <w:t>ППП 065 РП 0801 КЦСР 332011001В КВР 600 – 100,0 тыс. руб.</w:t>
      </w:r>
    </w:p>
    <w:p w:rsidR="00683041" w:rsidRPr="00207DF3" w:rsidRDefault="00683041" w:rsidP="00683041">
      <w:pPr>
        <w:tabs>
          <w:tab w:val="left" w:pos="336"/>
        </w:tabs>
        <w:jc w:val="both"/>
        <w:rPr>
          <w:sz w:val="27"/>
          <w:szCs w:val="27"/>
        </w:rPr>
      </w:pPr>
      <w:r w:rsidRPr="00207DF3">
        <w:rPr>
          <w:sz w:val="27"/>
          <w:szCs w:val="27"/>
        </w:rPr>
        <w:t>ППП 065 РП 0801 КЦСР 33201</w:t>
      </w:r>
      <w:r w:rsidRPr="00207DF3">
        <w:rPr>
          <w:sz w:val="27"/>
          <w:szCs w:val="27"/>
          <w:lang w:val="en-US"/>
        </w:rPr>
        <w:t>R</w:t>
      </w:r>
      <w:r w:rsidRPr="00207DF3">
        <w:rPr>
          <w:sz w:val="27"/>
          <w:szCs w:val="27"/>
        </w:rPr>
        <w:t>558В КВР 600 + 362,0 тыс. руб.</w:t>
      </w:r>
    </w:p>
    <w:p w:rsidR="00683041" w:rsidRPr="00207DF3" w:rsidRDefault="00683041" w:rsidP="00683041">
      <w:pPr>
        <w:tabs>
          <w:tab w:val="left" w:pos="336"/>
        </w:tabs>
        <w:jc w:val="both"/>
        <w:rPr>
          <w:sz w:val="27"/>
          <w:szCs w:val="27"/>
        </w:rPr>
      </w:pPr>
      <w:r w:rsidRPr="00207DF3">
        <w:rPr>
          <w:sz w:val="27"/>
          <w:szCs w:val="27"/>
        </w:rPr>
        <w:t>ППП 065 РП 0801 КЦСР 33203</w:t>
      </w:r>
      <w:r w:rsidRPr="00207DF3">
        <w:rPr>
          <w:sz w:val="27"/>
          <w:szCs w:val="27"/>
          <w:lang w:val="en-US"/>
        </w:rPr>
        <w:t>R</w:t>
      </w:r>
      <w:r w:rsidRPr="00207DF3">
        <w:rPr>
          <w:sz w:val="27"/>
          <w:szCs w:val="27"/>
        </w:rPr>
        <w:t>558В КВР 600 + 500,0 тыс. руб.</w:t>
      </w:r>
    </w:p>
    <w:p w:rsidR="00501A38" w:rsidRPr="00207DF3" w:rsidRDefault="00501A38" w:rsidP="00501A38">
      <w:pPr>
        <w:ind w:firstLine="709"/>
        <w:jc w:val="both"/>
        <w:rPr>
          <w:sz w:val="26"/>
          <w:szCs w:val="26"/>
        </w:rPr>
      </w:pPr>
      <w:r w:rsidRPr="00207DF3">
        <w:rPr>
          <w:sz w:val="26"/>
          <w:szCs w:val="26"/>
        </w:rPr>
        <w:tab/>
      </w:r>
    </w:p>
    <w:p w:rsidR="00501A38" w:rsidRPr="00207DF3" w:rsidRDefault="00501A38" w:rsidP="00501A38">
      <w:pPr>
        <w:ind w:firstLine="709"/>
        <w:jc w:val="both"/>
        <w:rPr>
          <w:sz w:val="26"/>
          <w:szCs w:val="26"/>
        </w:rPr>
      </w:pPr>
      <w:r w:rsidRPr="00207DF3">
        <w:rPr>
          <w:sz w:val="26"/>
          <w:szCs w:val="26"/>
        </w:rPr>
        <w:t>Внести соответствующие изменения в приложения 11,12, 14 к закону.</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 xml:space="preserve">(приложение </w:t>
      </w:r>
      <w:r w:rsidR="005B17AE" w:rsidRPr="00207DF3">
        <w:rPr>
          <w:sz w:val="26"/>
          <w:szCs w:val="26"/>
        </w:rPr>
        <w:t>8</w:t>
      </w:r>
      <w:r w:rsidRPr="00207DF3">
        <w:rPr>
          <w:sz w:val="26"/>
          <w:szCs w:val="26"/>
        </w:rPr>
        <w:t xml:space="preserve"> к пояснительной записке)</w:t>
      </w:r>
    </w:p>
    <w:p w:rsidR="00501A38" w:rsidRPr="00207DF3" w:rsidRDefault="00501A38" w:rsidP="00501A38">
      <w:pPr>
        <w:ind w:firstLine="709"/>
        <w:jc w:val="both"/>
        <w:rPr>
          <w:sz w:val="26"/>
          <w:szCs w:val="26"/>
        </w:rPr>
      </w:pPr>
    </w:p>
    <w:p w:rsidR="00501A38" w:rsidRPr="00207DF3" w:rsidRDefault="001502EB" w:rsidP="00501A38">
      <w:pPr>
        <w:ind w:firstLine="709"/>
        <w:jc w:val="both"/>
        <w:rPr>
          <w:sz w:val="26"/>
          <w:szCs w:val="26"/>
        </w:rPr>
      </w:pPr>
      <w:r w:rsidRPr="00207DF3">
        <w:rPr>
          <w:sz w:val="26"/>
          <w:szCs w:val="26"/>
        </w:rPr>
        <w:t xml:space="preserve">6. Предлагается уменьшить </w:t>
      </w:r>
      <w:r w:rsidR="00501A38" w:rsidRPr="00207DF3">
        <w:rPr>
          <w:sz w:val="26"/>
          <w:szCs w:val="26"/>
        </w:rPr>
        <w:t xml:space="preserve">бюджетные ассигнования Комитету по делам культуры </w:t>
      </w:r>
      <w:r w:rsidRPr="00207DF3">
        <w:rPr>
          <w:sz w:val="26"/>
          <w:szCs w:val="26"/>
        </w:rPr>
        <w:t xml:space="preserve">Тверской области на </w:t>
      </w:r>
      <w:r w:rsidR="00501A38" w:rsidRPr="00207DF3">
        <w:rPr>
          <w:sz w:val="26"/>
          <w:szCs w:val="26"/>
        </w:rPr>
        <w:t>реализацию государственной программы Тверской области «Культура Тверской области» на 2017-2022 годы, предусмотренные на реализацию проекта «Нас пригласили во Дворец», в связи с возложением функций по организации данного мероприятия на Министерство образования Тверской области на 5 600,0 тыс. руб.</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Изменения отразить по КБК:</w:t>
      </w:r>
    </w:p>
    <w:p w:rsidR="00501A38" w:rsidRPr="00207DF3" w:rsidRDefault="00501A38" w:rsidP="00501A38">
      <w:pPr>
        <w:ind w:firstLine="709"/>
        <w:jc w:val="both"/>
        <w:rPr>
          <w:sz w:val="26"/>
          <w:szCs w:val="26"/>
        </w:rPr>
      </w:pPr>
      <w:r w:rsidRPr="00207DF3">
        <w:rPr>
          <w:sz w:val="26"/>
          <w:szCs w:val="26"/>
        </w:rPr>
        <w:t>2017 год</w:t>
      </w:r>
    </w:p>
    <w:p w:rsidR="00501A38" w:rsidRPr="00207DF3" w:rsidRDefault="00501A38" w:rsidP="001502EB">
      <w:pPr>
        <w:jc w:val="both"/>
        <w:rPr>
          <w:sz w:val="26"/>
          <w:szCs w:val="26"/>
        </w:rPr>
      </w:pPr>
      <w:r w:rsidRPr="00207DF3">
        <w:rPr>
          <w:sz w:val="26"/>
          <w:szCs w:val="26"/>
        </w:rPr>
        <w:t>ППП 065 РП 0801 КЦСР 332011004Б КВР 200 – 5 600,0 тыс. руб.</w:t>
      </w:r>
    </w:p>
    <w:p w:rsidR="00501A38" w:rsidRPr="00207DF3" w:rsidRDefault="00501A38" w:rsidP="00501A38">
      <w:pPr>
        <w:ind w:firstLine="709"/>
        <w:jc w:val="both"/>
        <w:rPr>
          <w:sz w:val="26"/>
          <w:szCs w:val="26"/>
        </w:rPr>
      </w:pPr>
    </w:p>
    <w:p w:rsidR="00501A38" w:rsidRPr="00207DF3" w:rsidRDefault="00501A38" w:rsidP="00501A38">
      <w:pPr>
        <w:ind w:firstLine="709"/>
        <w:jc w:val="both"/>
        <w:rPr>
          <w:sz w:val="26"/>
          <w:szCs w:val="26"/>
        </w:rPr>
      </w:pPr>
      <w:r w:rsidRPr="00207DF3">
        <w:rPr>
          <w:sz w:val="26"/>
          <w:szCs w:val="26"/>
        </w:rPr>
        <w:t>Внести соответствующие изменения в приложения 11,12, 13,14,46 к закону.</w:t>
      </w:r>
    </w:p>
    <w:p w:rsidR="003A41F3" w:rsidRPr="00207DF3" w:rsidRDefault="003A41F3" w:rsidP="00501A38">
      <w:pPr>
        <w:ind w:firstLine="709"/>
        <w:jc w:val="both"/>
        <w:rPr>
          <w:sz w:val="26"/>
          <w:szCs w:val="26"/>
        </w:rPr>
      </w:pPr>
    </w:p>
    <w:p w:rsidR="003A41F3" w:rsidRPr="00207DF3" w:rsidRDefault="003A41F3" w:rsidP="003A41F3">
      <w:pPr>
        <w:ind w:firstLine="709"/>
        <w:jc w:val="both"/>
        <w:rPr>
          <w:sz w:val="26"/>
          <w:szCs w:val="26"/>
        </w:rPr>
      </w:pPr>
      <w:r w:rsidRPr="00207DF3">
        <w:rPr>
          <w:sz w:val="26"/>
          <w:szCs w:val="26"/>
        </w:rPr>
        <w:t xml:space="preserve">7. Предлагается перераспределить бюджетные ассигнования на 2017-2018 годы Комитету по делам культуры Тверской области по государственной программе Тверской области «Социальная поддержка и защита населения Тверской области» на 2017-2022 годы» на реализацию мероприятий программы Тверской области «Доступная среда» на 2016-2018 годы» в 2017 году в сумме 4 613,0 тыс. руб., в 2018 году в сумме 278,9 тыс. руб. </w:t>
      </w:r>
    </w:p>
    <w:p w:rsidR="003A41F3" w:rsidRPr="00207DF3" w:rsidRDefault="003A41F3" w:rsidP="003A41F3">
      <w:pPr>
        <w:ind w:firstLine="709"/>
        <w:jc w:val="both"/>
        <w:rPr>
          <w:sz w:val="26"/>
          <w:szCs w:val="26"/>
        </w:rPr>
      </w:pPr>
    </w:p>
    <w:p w:rsidR="003A41F3" w:rsidRPr="00207DF3" w:rsidRDefault="003A41F3" w:rsidP="003A41F3">
      <w:pPr>
        <w:ind w:firstLine="709"/>
        <w:jc w:val="both"/>
        <w:rPr>
          <w:sz w:val="26"/>
          <w:szCs w:val="26"/>
        </w:rPr>
      </w:pPr>
      <w:r w:rsidRPr="00207DF3">
        <w:rPr>
          <w:sz w:val="26"/>
          <w:szCs w:val="26"/>
        </w:rPr>
        <w:t>Вышеуказанные изменения отразить по КБК:</w:t>
      </w:r>
    </w:p>
    <w:p w:rsidR="003A41F3" w:rsidRPr="00207DF3" w:rsidRDefault="003A41F3" w:rsidP="003A41F3">
      <w:pPr>
        <w:ind w:firstLine="709"/>
        <w:jc w:val="both"/>
        <w:rPr>
          <w:sz w:val="26"/>
          <w:szCs w:val="26"/>
        </w:rPr>
      </w:pPr>
      <w:r w:rsidRPr="00207DF3">
        <w:rPr>
          <w:sz w:val="26"/>
          <w:szCs w:val="26"/>
        </w:rPr>
        <w:lastRenderedPageBreak/>
        <w:t>2017 год</w:t>
      </w:r>
    </w:p>
    <w:p w:rsidR="003A41F3" w:rsidRPr="00207DF3" w:rsidRDefault="003A41F3" w:rsidP="003A41F3">
      <w:pPr>
        <w:jc w:val="both"/>
        <w:rPr>
          <w:sz w:val="26"/>
          <w:szCs w:val="26"/>
        </w:rPr>
      </w:pPr>
      <w:r w:rsidRPr="00207DF3">
        <w:rPr>
          <w:sz w:val="26"/>
          <w:szCs w:val="26"/>
        </w:rPr>
        <w:t>ППП 065 РП 0801 КЦСР 36301R027В КВР 600  - 4 613,0 тыс. руб.</w:t>
      </w:r>
    </w:p>
    <w:p w:rsidR="003A41F3" w:rsidRPr="00207DF3" w:rsidRDefault="003A41F3" w:rsidP="003A41F3">
      <w:pPr>
        <w:jc w:val="both"/>
        <w:rPr>
          <w:sz w:val="26"/>
          <w:szCs w:val="26"/>
        </w:rPr>
      </w:pPr>
      <w:r w:rsidRPr="00207DF3">
        <w:rPr>
          <w:sz w:val="26"/>
          <w:szCs w:val="26"/>
        </w:rPr>
        <w:t>ППП 065 РП 0801 КЦСР 363011006В КВР 600 + 4 613,0 тыс. руб.</w:t>
      </w:r>
    </w:p>
    <w:p w:rsidR="003A41F3" w:rsidRPr="00207DF3" w:rsidRDefault="003A41F3" w:rsidP="003A41F3">
      <w:pPr>
        <w:ind w:firstLine="709"/>
        <w:jc w:val="both"/>
        <w:rPr>
          <w:sz w:val="26"/>
          <w:szCs w:val="26"/>
        </w:rPr>
      </w:pPr>
    </w:p>
    <w:p w:rsidR="003A41F3" w:rsidRPr="00207DF3" w:rsidRDefault="003A41F3" w:rsidP="003A41F3">
      <w:pPr>
        <w:ind w:firstLine="709"/>
        <w:jc w:val="both"/>
        <w:rPr>
          <w:sz w:val="26"/>
          <w:szCs w:val="26"/>
        </w:rPr>
      </w:pPr>
      <w:r w:rsidRPr="00207DF3">
        <w:rPr>
          <w:sz w:val="26"/>
          <w:szCs w:val="26"/>
        </w:rPr>
        <w:t>2018 год</w:t>
      </w:r>
    </w:p>
    <w:p w:rsidR="003A41F3" w:rsidRPr="00207DF3" w:rsidRDefault="003A41F3" w:rsidP="003A41F3">
      <w:pPr>
        <w:jc w:val="both"/>
        <w:rPr>
          <w:sz w:val="26"/>
          <w:szCs w:val="26"/>
        </w:rPr>
      </w:pPr>
      <w:r w:rsidRPr="00207DF3">
        <w:rPr>
          <w:sz w:val="26"/>
          <w:szCs w:val="26"/>
        </w:rPr>
        <w:t>ППП 065 РП 0801 КЦСР 36301R027В КВР 600   - 278,9 тыс. руб.</w:t>
      </w:r>
    </w:p>
    <w:p w:rsidR="003A41F3" w:rsidRPr="00207DF3" w:rsidRDefault="003A41F3" w:rsidP="003A41F3">
      <w:pPr>
        <w:jc w:val="both"/>
        <w:rPr>
          <w:sz w:val="26"/>
          <w:szCs w:val="26"/>
        </w:rPr>
      </w:pPr>
      <w:r w:rsidRPr="00207DF3">
        <w:rPr>
          <w:sz w:val="26"/>
          <w:szCs w:val="26"/>
        </w:rPr>
        <w:t>ППП 065 РП 0801 КЦСР 363011006В КВР 600   + 278,9 тыс. руб.</w:t>
      </w:r>
    </w:p>
    <w:p w:rsidR="003A41F3" w:rsidRPr="00207DF3" w:rsidRDefault="003A41F3" w:rsidP="003A41F3">
      <w:pPr>
        <w:ind w:firstLine="709"/>
        <w:jc w:val="both"/>
        <w:rPr>
          <w:sz w:val="26"/>
          <w:szCs w:val="26"/>
        </w:rPr>
      </w:pPr>
    </w:p>
    <w:p w:rsidR="003A41F3" w:rsidRPr="00207DF3" w:rsidRDefault="003A41F3" w:rsidP="003A41F3">
      <w:pPr>
        <w:ind w:firstLine="709"/>
        <w:jc w:val="both"/>
        <w:rPr>
          <w:sz w:val="26"/>
          <w:szCs w:val="26"/>
        </w:rPr>
      </w:pPr>
      <w:r w:rsidRPr="00207DF3">
        <w:rPr>
          <w:sz w:val="26"/>
          <w:szCs w:val="26"/>
        </w:rPr>
        <w:t xml:space="preserve">Внести соответствующие изменения в приложения 10, 13, 14 к закону. </w:t>
      </w:r>
    </w:p>
    <w:p w:rsidR="00E3576A" w:rsidRPr="00207DF3" w:rsidRDefault="00E3576A" w:rsidP="00501A38">
      <w:pPr>
        <w:ind w:firstLine="709"/>
        <w:jc w:val="both"/>
        <w:rPr>
          <w:sz w:val="26"/>
          <w:szCs w:val="26"/>
        </w:rPr>
      </w:pPr>
    </w:p>
    <w:p w:rsidR="00E3576A" w:rsidRPr="00207DF3" w:rsidRDefault="00E3576A" w:rsidP="00E3576A">
      <w:pPr>
        <w:pStyle w:val="20"/>
        <w:spacing w:before="0"/>
        <w:jc w:val="center"/>
        <w:rPr>
          <w:rFonts w:ascii="Times New Roman" w:hAnsi="Times New Roman" w:cs="Times New Roman"/>
          <w:i w:val="0"/>
        </w:rPr>
      </w:pPr>
      <w:bookmarkStart w:id="37" w:name="_Toc474243422"/>
      <w:r w:rsidRPr="00207DF3">
        <w:rPr>
          <w:rFonts w:ascii="Times New Roman" w:hAnsi="Times New Roman" w:cs="Times New Roman"/>
          <w:i w:val="0"/>
        </w:rPr>
        <w:t>Раздел 0900 «Здравоохранение»</w:t>
      </w:r>
      <w:bookmarkEnd w:id="37"/>
    </w:p>
    <w:p w:rsidR="00E3576A" w:rsidRPr="00207DF3" w:rsidRDefault="00E3576A" w:rsidP="00E3576A">
      <w:pPr>
        <w:pStyle w:val="3"/>
        <w:tabs>
          <w:tab w:val="left" w:pos="709"/>
        </w:tabs>
        <w:jc w:val="center"/>
        <w:rPr>
          <w:rFonts w:ascii="Times New Roman" w:hAnsi="Times New Roman"/>
        </w:rPr>
      </w:pPr>
      <w:bookmarkStart w:id="38" w:name="_Toc474243423"/>
      <w:r w:rsidRPr="00207DF3">
        <w:rPr>
          <w:rFonts w:ascii="Times New Roman" w:hAnsi="Times New Roman"/>
        </w:rPr>
        <w:t>Подраздел 0909 «Другие вопросы в области здравоохранения»</w:t>
      </w:r>
      <w:bookmarkEnd w:id="38"/>
    </w:p>
    <w:p w:rsidR="00E3576A" w:rsidRPr="00207DF3" w:rsidRDefault="00E3576A" w:rsidP="00E3576A">
      <w:pPr>
        <w:jc w:val="center"/>
        <w:rPr>
          <w:b/>
          <w:sz w:val="28"/>
          <w:szCs w:val="28"/>
        </w:rPr>
      </w:pPr>
    </w:p>
    <w:p w:rsidR="00E3576A" w:rsidRPr="00207DF3" w:rsidRDefault="00E3576A" w:rsidP="00E3576A">
      <w:pPr>
        <w:ind w:firstLine="709"/>
        <w:jc w:val="both"/>
        <w:rPr>
          <w:sz w:val="26"/>
          <w:szCs w:val="26"/>
        </w:rPr>
      </w:pPr>
      <w:r w:rsidRPr="00207DF3">
        <w:rPr>
          <w:sz w:val="26"/>
          <w:szCs w:val="26"/>
        </w:rPr>
        <w:t>1. Предлагается перераспределить бюджетные ассигнования, предусмотренные Министерству здравоохранения Тверской области на реализацию мероприятия 1.003 подпрограммы 1 «Реализация отдельных мероприятий государственной программы Российской Федерации «Развитие здравоохранения» государственной программы (30) «Здравоохранение Тверской области» на 2015-2020 годы». Ассигнования перераспределяются в целях приведения в соответствие с Приказом Минфина России от 01.07.2013 № 65н «Об утверждении Указаний о порядке применения бюджетной классификации Российской Федерации».</w:t>
      </w:r>
    </w:p>
    <w:p w:rsidR="00E3576A" w:rsidRPr="00207DF3" w:rsidRDefault="00E3576A" w:rsidP="00E3576A">
      <w:pPr>
        <w:ind w:firstLine="709"/>
        <w:jc w:val="both"/>
        <w:rPr>
          <w:sz w:val="26"/>
          <w:szCs w:val="26"/>
        </w:rPr>
      </w:pPr>
    </w:p>
    <w:p w:rsidR="00E3576A" w:rsidRPr="00207DF3" w:rsidRDefault="00E3576A" w:rsidP="00E3576A">
      <w:pPr>
        <w:ind w:firstLine="709"/>
        <w:jc w:val="both"/>
        <w:rPr>
          <w:sz w:val="26"/>
          <w:szCs w:val="26"/>
        </w:rPr>
      </w:pPr>
      <w:r w:rsidRPr="00207DF3">
        <w:rPr>
          <w:sz w:val="26"/>
          <w:szCs w:val="26"/>
        </w:rPr>
        <w:t>в 2017 году в сумме 39 074,7 тыс. руб.</w:t>
      </w:r>
    </w:p>
    <w:p w:rsidR="00E3576A" w:rsidRPr="00207DF3" w:rsidRDefault="00E3576A" w:rsidP="00E3576A">
      <w:pPr>
        <w:ind w:firstLine="709"/>
        <w:jc w:val="both"/>
        <w:rPr>
          <w:sz w:val="26"/>
          <w:szCs w:val="26"/>
        </w:rPr>
      </w:pPr>
      <w:r w:rsidRPr="00207DF3">
        <w:rPr>
          <w:sz w:val="26"/>
          <w:szCs w:val="26"/>
        </w:rPr>
        <w:t>Данные изменения отразить по КБК:</w:t>
      </w:r>
    </w:p>
    <w:p w:rsidR="00E3576A" w:rsidRPr="00207DF3" w:rsidRDefault="00E3576A" w:rsidP="00E3576A">
      <w:pPr>
        <w:jc w:val="both"/>
        <w:rPr>
          <w:sz w:val="26"/>
          <w:szCs w:val="26"/>
        </w:rPr>
      </w:pPr>
      <w:r w:rsidRPr="00207DF3">
        <w:rPr>
          <w:sz w:val="26"/>
          <w:szCs w:val="26"/>
        </w:rPr>
        <w:t>ППП 034 РП 0909 КЦСР 301015382Б КВР 200   - 39 074,7 тыс. руб.</w:t>
      </w:r>
    </w:p>
    <w:p w:rsidR="00E3576A" w:rsidRPr="00207DF3" w:rsidRDefault="00E3576A" w:rsidP="00E3576A">
      <w:pPr>
        <w:jc w:val="both"/>
        <w:rPr>
          <w:sz w:val="26"/>
          <w:szCs w:val="26"/>
        </w:rPr>
      </w:pPr>
      <w:r w:rsidRPr="00207DF3">
        <w:rPr>
          <w:sz w:val="26"/>
          <w:szCs w:val="26"/>
        </w:rPr>
        <w:t>ППП 034 РП 0909 КЦСР 30101R382Б КВР 200   + 39 074,7 тыс. руб.</w:t>
      </w:r>
    </w:p>
    <w:p w:rsidR="00E3576A" w:rsidRPr="00207DF3" w:rsidRDefault="00E3576A" w:rsidP="00E3576A">
      <w:pPr>
        <w:ind w:firstLine="709"/>
        <w:jc w:val="both"/>
        <w:rPr>
          <w:sz w:val="26"/>
          <w:szCs w:val="26"/>
        </w:rPr>
      </w:pPr>
    </w:p>
    <w:p w:rsidR="00E3576A" w:rsidRPr="00207DF3" w:rsidRDefault="00E3576A" w:rsidP="00E3576A">
      <w:pPr>
        <w:ind w:firstLine="709"/>
        <w:jc w:val="both"/>
        <w:rPr>
          <w:sz w:val="26"/>
          <w:szCs w:val="26"/>
        </w:rPr>
      </w:pPr>
      <w:r w:rsidRPr="00207DF3">
        <w:rPr>
          <w:sz w:val="26"/>
          <w:szCs w:val="26"/>
        </w:rPr>
        <w:t>в 2018 году в сумме 37 848,4 тыс. руб.</w:t>
      </w:r>
    </w:p>
    <w:p w:rsidR="00E3576A" w:rsidRPr="00207DF3" w:rsidRDefault="00E3576A" w:rsidP="00E3576A">
      <w:pPr>
        <w:ind w:firstLine="709"/>
        <w:jc w:val="both"/>
        <w:rPr>
          <w:sz w:val="26"/>
          <w:szCs w:val="26"/>
        </w:rPr>
      </w:pPr>
      <w:r w:rsidRPr="00207DF3">
        <w:rPr>
          <w:sz w:val="26"/>
          <w:szCs w:val="26"/>
        </w:rPr>
        <w:t>Данные изменения отразить по КБК:</w:t>
      </w:r>
    </w:p>
    <w:p w:rsidR="00E3576A" w:rsidRPr="00207DF3" w:rsidRDefault="00E3576A" w:rsidP="00E3576A">
      <w:pPr>
        <w:jc w:val="both"/>
        <w:rPr>
          <w:sz w:val="26"/>
          <w:szCs w:val="26"/>
        </w:rPr>
      </w:pPr>
      <w:r w:rsidRPr="00207DF3">
        <w:rPr>
          <w:sz w:val="26"/>
          <w:szCs w:val="26"/>
        </w:rPr>
        <w:t>ППП 034 РП 0909 КЦСР 301015382Б КВР 200   - 37 848,4 тыс. руб.</w:t>
      </w:r>
    </w:p>
    <w:p w:rsidR="00E3576A" w:rsidRPr="00207DF3" w:rsidRDefault="00E3576A" w:rsidP="00E3576A">
      <w:pPr>
        <w:jc w:val="both"/>
        <w:rPr>
          <w:sz w:val="26"/>
          <w:szCs w:val="26"/>
        </w:rPr>
      </w:pPr>
      <w:r w:rsidRPr="00207DF3">
        <w:rPr>
          <w:sz w:val="26"/>
          <w:szCs w:val="26"/>
        </w:rPr>
        <w:t>ППП 034 РП 0909 КЦСР 30101R382Б КВР 200   + 37 848,4 тыс. руб.</w:t>
      </w:r>
    </w:p>
    <w:p w:rsidR="00E3576A" w:rsidRPr="00207DF3" w:rsidRDefault="00E3576A" w:rsidP="00E3576A">
      <w:pPr>
        <w:ind w:firstLine="709"/>
        <w:jc w:val="both"/>
        <w:rPr>
          <w:sz w:val="26"/>
          <w:szCs w:val="26"/>
        </w:rPr>
      </w:pPr>
    </w:p>
    <w:p w:rsidR="00E3576A" w:rsidRPr="00207DF3" w:rsidRDefault="00E3576A" w:rsidP="00E3576A">
      <w:pPr>
        <w:ind w:firstLine="709"/>
        <w:jc w:val="both"/>
        <w:rPr>
          <w:sz w:val="26"/>
          <w:szCs w:val="26"/>
        </w:rPr>
      </w:pPr>
      <w:r w:rsidRPr="00207DF3">
        <w:rPr>
          <w:sz w:val="26"/>
          <w:szCs w:val="26"/>
        </w:rPr>
        <w:t>в 2019 году в сумме 37</w:t>
      </w:r>
      <w:r w:rsidR="00B16397" w:rsidRPr="00207DF3">
        <w:rPr>
          <w:sz w:val="26"/>
          <w:szCs w:val="26"/>
        </w:rPr>
        <w:t xml:space="preserve"> 025,5 </w:t>
      </w:r>
      <w:r w:rsidRPr="00207DF3">
        <w:rPr>
          <w:sz w:val="26"/>
          <w:szCs w:val="26"/>
        </w:rPr>
        <w:t>тыс. руб.</w:t>
      </w:r>
    </w:p>
    <w:p w:rsidR="00E3576A" w:rsidRPr="00207DF3" w:rsidRDefault="00E3576A" w:rsidP="00E3576A">
      <w:pPr>
        <w:ind w:firstLine="709"/>
        <w:jc w:val="both"/>
        <w:rPr>
          <w:sz w:val="26"/>
          <w:szCs w:val="26"/>
        </w:rPr>
      </w:pPr>
      <w:r w:rsidRPr="00207DF3">
        <w:rPr>
          <w:sz w:val="26"/>
          <w:szCs w:val="26"/>
        </w:rPr>
        <w:t>Данные изменения отразить по КБК:</w:t>
      </w:r>
    </w:p>
    <w:p w:rsidR="00E3576A" w:rsidRPr="00207DF3" w:rsidRDefault="00E3576A" w:rsidP="00E3576A">
      <w:pPr>
        <w:jc w:val="both"/>
        <w:rPr>
          <w:sz w:val="26"/>
          <w:szCs w:val="26"/>
        </w:rPr>
      </w:pPr>
      <w:r w:rsidRPr="00207DF3">
        <w:rPr>
          <w:sz w:val="26"/>
          <w:szCs w:val="26"/>
        </w:rPr>
        <w:t>ППП 034 РП 0909 КЦСР 301015382Б КВР 200   - 37 025,5 тыс. руб.</w:t>
      </w:r>
    </w:p>
    <w:p w:rsidR="00E3576A" w:rsidRPr="00207DF3" w:rsidRDefault="00E3576A" w:rsidP="00E3576A">
      <w:pPr>
        <w:jc w:val="both"/>
        <w:rPr>
          <w:sz w:val="26"/>
          <w:szCs w:val="26"/>
        </w:rPr>
      </w:pPr>
      <w:r w:rsidRPr="00207DF3">
        <w:rPr>
          <w:sz w:val="26"/>
          <w:szCs w:val="26"/>
        </w:rPr>
        <w:t>ППП 034 РП 0909 КЦСР 30101R382Б КВР 200   + 37 025,5 тыс. руб.</w:t>
      </w:r>
    </w:p>
    <w:p w:rsidR="00E3576A" w:rsidRPr="00207DF3" w:rsidRDefault="00E3576A" w:rsidP="00E3576A">
      <w:pPr>
        <w:ind w:firstLine="709"/>
        <w:jc w:val="both"/>
        <w:rPr>
          <w:sz w:val="26"/>
          <w:szCs w:val="26"/>
        </w:rPr>
      </w:pPr>
    </w:p>
    <w:p w:rsidR="00E3576A" w:rsidRPr="00207DF3" w:rsidRDefault="00E3576A" w:rsidP="00E3576A">
      <w:pPr>
        <w:ind w:firstLine="709"/>
        <w:jc w:val="both"/>
        <w:rPr>
          <w:sz w:val="26"/>
          <w:szCs w:val="26"/>
        </w:rPr>
      </w:pPr>
      <w:r w:rsidRPr="00207DF3">
        <w:rPr>
          <w:sz w:val="26"/>
          <w:szCs w:val="26"/>
        </w:rPr>
        <w:t xml:space="preserve">Наименование целевой статьи изложить в следующей редакции </w:t>
      </w:r>
      <w:r w:rsidR="0055073E" w:rsidRPr="00207DF3">
        <w:rPr>
          <w:sz w:val="26"/>
          <w:szCs w:val="26"/>
        </w:rPr>
        <w:t xml:space="preserve">30101R382Б </w:t>
      </w:r>
      <w:r w:rsidRPr="00207DF3">
        <w:rPr>
          <w:sz w:val="26"/>
          <w:szCs w:val="26"/>
        </w:rPr>
        <w:t>«Обеспечение медицинских организаций Тверской области диагностическими средствами для выявления и мониторинга лечения лиц, инфицированных вирусом иммунодефицита человека»</w:t>
      </w:r>
    </w:p>
    <w:p w:rsidR="0055073E" w:rsidRPr="00207DF3" w:rsidRDefault="0055073E" w:rsidP="00E3576A">
      <w:pPr>
        <w:ind w:firstLine="709"/>
        <w:jc w:val="both"/>
        <w:rPr>
          <w:sz w:val="26"/>
          <w:szCs w:val="26"/>
        </w:rPr>
      </w:pPr>
    </w:p>
    <w:p w:rsidR="00E3576A" w:rsidRPr="00207DF3" w:rsidRDefault="00E3576A" w:rsidP="00E3576A">
      <w:pPr>
        <w:ind w:firstLine="709"/>
        <w:jc w:val="both"/>
        <w:rPr>
          <w:sz w:val="26"/>
          <w:szCs w:val="26"/>
        </w:rPr>
      </w:pPr>
      <w:r w:rsidRPr="00207DF3">
        <w:rPr>
          <w:sz w:val="26"/>
          <w:szCs w:val="26"/>
        </w:rPr>
        <w:t>Внести соответствующие изменения в приложения 11, 12, 14 к закону.</w:t>
      </w:r>
    </w:p>
    <w:p w:rsidR="00E3576A" w:rsidRPr="00207DF3" w:rsidRDefault="00E3576A" w:rsidP="00E3576A">
      <w:pPr>
        <w:ind w:firstLine="709"/>
        <w:jc w:val="both"/>
        <w:rPr>
          <w:sz w:val="26"/>
          <w:szCs w:val="26"/>
        </w:rPr>
      </w:pPr>
    </w:p>
    <w:p w:rsidR="00E3576A" w:rsidRPr="00207DF3" w:rsidRDefault="00E3576A" w:rsidP="00E3576A">
      <w:pPr>
        <w:ind w:firstLine="709"/>
        <w:jc w:val="both"/>
        <w:rPr>
          <w:sz w:val="26"/>
          <w:szCs w:val="26"/>
        </w:rPr>
      </w:pPr>
      <w:r w:rsidRPr="00207DF3">
        <w:rPr>
          <w:sz w:val="26"/>
          <w:szCs w:val="26"/>
        </w:rPr>
        <w:t xml:space="preserve">2. Предлагается перераспределить бюджетные ассигнования, предусмотренные Министерству здравоохранения Тверской области на </w:t>
      </w:r>
      <w:r w:rsidRPr="00207DF3">
        <w:rPr>
          <w:sz w:val="26"/>
          <w:szCs w:val="26"/>
        </w:rPr>
        <w:lastRenderedPageBreak/>
        <w:t>реализацию мероприятия 3.002 подпрограммы 5 «Предоставление единовременных компенсационных выплат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за счет средств федерального бюджета» государственной программы (30) «Здравоохранение Тверской области» на 2015-2020 годы». Ассигнования перераспределяются в целях приведения в соответствие с Приказом Минфина России от 01.07.2013 № 65н «Об утверждении Указаний о порядке применения бюджетной классификации Российской Федерации».</w:t>
      </w:r>
    </w:p>
    <w:p w:rsidR="00E3576A" w:rsidRPr="00207DF3" w:rsidRDefault="00E3576A" w:rsidP="00E3576A">
      <w:pPr>
        <w:ind w:firstLine="709"/>
        <w:jc w:val="both"/>
        <w:rPr>
          <w:sz w:val="26"/>
          <w:szCs w:val="26"/>
        </w:rPr>
      </w:pPr>
    </w:p>
    <w:p w:rsidR="00E3576A" w:rsidRPr="00207DF3" w:rsidRDefault="00E3576A" w:rsidP="00E3576A">
      <w:pPr>
        <w:ind w:firstLine="709"/>
        <w:jc w:val="both"/>
        <w:rPr>
          <w:sz w:val="26"/>
          <w:szCs w:val="26"/>
        </w:rPr>
      </w:pPr>
      <w:r w:rsidRPr="00207DF3">
        <w:rPr>
          <w:sz w:val="26"/>
          <w:szCs w:val="26"/>
        </w:rPr>
        <w:t>в 2017 году в сумме 18 000,0 тыс. руб.</w:t>
      </w:r>
    </w:p>
    <w:p w:rsidR="00E3576A" w:rsidRPr="00207DF3" w:rsidRDefault="00E3576A" w:rsidP="00E3576A">
      <w:pPr>
        <w:ind w:firstLine="709"/>
        <w:jc w:val="both"/>
        <w:rPr>
          <w:sz w:val="26"/>
          <w:szCs w:val="26"/>
        </w:rPr>
      </w:pPr>
      <w:r w:rsidRPr="00207DF3">
        <w:rPr>
          <w:sz w:val="26"/>
          <w:szCs w:val="26"/>
        </w:rPr>
        <w:t>Данные изменения отразить по КБК:</w:t>
      </w:r>
    </w:p>
    <w:p w:rsidR="00E3576A" w:rsidRPr="00207DF3" w:rsidRDefault="00E3576A" w:rsidP="00E3576A">
      <w:pPr>
        <w:jc w:val="both"/>
        <w:rPr>
          <w:sz w:val="26"/>
          <w:szCs w:val="26"/>
        </w:rPr>
      </w:pPr>
      <w:r w:rsidRPr="00207DF3">
        <w:rPr>
          <w:sz w:val="26"/>
          <w:szCs w:val="26"/>
        </w:rPr>
        <w:t>ППП 034 РП 0909 КЦСР 305035136I КВР 300   - 18 000,0 тыс. руб.</w:t>
      </w:r>
    </w:p>
    <w:p w:rsidR="00E3576A" w:rsidRPr="00207DF3" w:rsidRDefault="00E3576A" w:rsidP="00E3576A">
      <w:pPr>
        <w:jc w:val="both"/>
        <w:rPr>
          <w:sz w:val="26"/>
          <w:szCs w:val="26"/>
        </w:rPr>
      </w:pPr>
      <w:r w:rsidRPr="00207DF3">
        <w:rPr>
          <w:sz w:val="26"/>
          <w:szCs w:val="26"/>
        </w:rPr>
        <w:t>ППП 034 РП 0909 КЦСР 30503R136I КВР 300   + 18 000,0 тыс. руб.</w:t>
      </w:r>
    </w:p>
    <w:p w:rsidR="00E3576A" w:rsidRPr="00207DF3" w:rsidRDefault="00E3576A" w:rsidP="00E3576A">
      <w:pPr>
        <w:ind w:firstLine="709"/>
        <w:jc w:val="both"/>
        <w:rPr>
          <w:sz w:val="26"/>
          <w:szCs w:val="26"/>
        </w:rPr>
      </w:pPr>
    </w:p>
    <w:p w:rsidR="00E3576A" w:rsidRPr="00207DF3" w:rsidRDefault="00E3576A" w:rsidP="00E3576A">
      <w:pPr>
        <w:ind w:firstLine="709"/>
        <w:jc w:val="both"/>
        <w:rPr>
          <w:sz w:val="26"/>
          <w:szCs w:val="26"/>
        </w:rPr>
      </w:pPr>
      <w:r w:rsidRPr="00207DF3">
        <w:rPr>
          <w:sz w:val="26"/>
          <w:szCs w:val="26"/>
        </w:rPr>
        <w:t>в 2018 году в сумме 9 000,0 тыс. руб.</w:t>
      </w:r>
    </w:p>
    <w:p w:rsidR="00E3576A" w:rsidRPr="00207DF3" w:rsidRDefault="00E3576A" w:rsidP="00E3576A">
      <w:pPr>
        <w:ind w:firstLine="709"/>
        <w:jc w:val="both"/>
        <w:rPr>
          <w:sz w:val="26"/>
          <w:szCs w:val="26"/>
        </w:rPr>
      </w:pPr>
      <w:r w:rsidRPr="00207DF3">
        <w:rPr>
          <w:sz w:val="26"/>
          <w:szCs w:val="26"/>
        </w:rPr>
        <w:t>Данные изменения отразить по КБК:</w:t>
      </w:r>
    </w:p>
    <w:p w:rsidR="00E3576A" w:rsidRPr="00207DF3" w:rsidRDefault="00E3576A" w:rsidP="00E3576A">
      <w:pPr>
        <w:jc w:val="both"/>
        <w:rPr>
          <w:sz w:val="26"/>
          <w:szCs w:val="26"/>
        </w:rPr>
      </w:pPr>
      <w:r w:rsidRPr="00207DF3">
        <w:rPr>
          <w:sz w:val="26"/>
          <w:szCs w:val="26"/>
        </w:rPr>
        <w:t>ППП 034 РП 0909 КЦСР 305035136I КВР 300   - 9 000,0 тыс. руб.</w:t>
      </w:r>
    </w:p>
    <w:p w:rsidR="00E3576A" w:rsidRPr="00207DF3" w:rsidRDefault="00E3576A" w:rsidP="00E3576A">
      <w:pPr>
        <w:jc w:val="both"/>
        <w:rPr>
          <w:sz w:val="26"/>
          <w:szCs w:val="26"/>
        </w:rPr>
      </w:pPr>
      <w:r w:rsidRPr="00207DF3">
        <w:rPr>
          <w:sz w:val="26"/>
          <w:szCs w:val="26"/>
        </w:rPr>
        <w:t>ППП 034 РП 0909 КЦСР 30503R136I КВР 300   + 9 000,0 тыс. руб.</w:t>
      </w:r>
    </w:p>
    <w:p w:rsidR="00E3576A" w:rsidRPr="00207DF3" w:rsidRDefault="00E3576A" w:rsidP="00E3576A">
      <w:pPr>
        <w:ind w:firstLine="709"/>
        <w:jc w:val="both"/>
        <w:rPr>
          <w:sz w:val="26"/>
          <w:szCs w:val="26"/>
        </w:rPr>
      </w:pPr>
    </w:p>
    <w:p w:rsidR="00E3576A" w:rsidRPr="00207DF3" w:rsidRDefault="00E3576A" w:rsidP="00E3576A">
      <w:pPr>
        <w:ind w:firstLine="709"/>
        <w:jc w:val="both"/>
        <w:rPr>
          <w:sz w:val="26"/>
          <w:szCs w:val="26"/>
        </w:rPr>
      </w:pPr>
      <w:r w:rsidRPr="00207DF3">
        <w:rPr>
          <w:sz w:val="26"/>
          <w:szCs w:val="26"/>
        </w:rPr>
        <w:t>в 2019 году в сумме 9 000,0 тыс. руб.</w:t>
      </w:r>
    </w:p>
    <w:p w:rsidR="00E3576A" w:rsidRPr="00207DF3" w:rsidRDefault="00E3576A" w:rsidP="00E3576A">
      <w:pPr>
        <w:ind w:firstLine="709"/>
        <w:jc w:val="both"/>
        <w:rPr>
          <w:sz w:val="26"/>
          <w:szCs w:val="26"/>
        </w:rPr>
      </w:pPr>
      <w:r w:rsidRPr="00207DF3">
        <w:rPr>
          <w:sz w:val="26"/>
          <w:szCs w:val="26"/>
        </w:rPr>
        <w:t>Данные изменения отразить по КБК:</w:t>
      </w:r>
    </w:p>
    <w:p w:rsidR="00E3576A" w:rsidRPr="00207DF3" w:rsidRDefault="00E3576A" w:rsidP="00E3576A">
      <w:pPr>
        <w:jc w:val="both"/>
        <w:rPr>
          <w:sz w:val="26"/>
          <w:szCs w:val="26"/>
        </w:rPr>
      </w:pPr>
      <w:r w:rsidRPr="00207DF3">
        <w:rPr>
          <w:sz w:val="26"/>
          <w:szCs w:val="26"/>
        </w:rPr>
        <w:t>ППП 034 РП 0909 КЦСР 305035136I КВР 300   - 9 000,0 тыс. руб.</w:t>
      </w:r>
    </w:p>
    <w:p w:rsidR="00E3576A" w:rsidRPr="00207DF3" w:rsidRDefault="00E3576A" w:rsidP="00E3576A">
      <w:pPr>
        <w:jc w:val="both"/>
        <w:rPr>
          <w:sz w:val="26"/>
          <w:szCs w:val="26"/>
        </w:rPr>
      </w:pPr>
      <w:r w:rsidRPr="00207DF3">
        <w:rPr>
          <w:sz w:val="26"/>
          <w:szCs w:val="26"/>
        </w:rPr>
        <w:t>ППП 034 РП 0909 КЦСР 30503R136I КВР 300   + 9 000,0 тыс. руб.</w:t>
      </w:r>
    </w:p>
    <w:p w:rsidR="00E3576A" w:rsidRPr="00207DF3" w:rsidRDefault="00E3576A" w:rsidP="00E3576A">
      <w:pPr>
        <w:ind w:firstLine="709"/>
        <w:jc w:val="both"/>
        <w:rPr>
          <w:sz w:val="26"/>
          <w:szCs w:val="26"/>
        </w:rPr>
      </w:pPr>
    </w:p>
    <w:p w:rsidR="00E3576A" w:rsidRPr="00207DF3" w:rsidRDefault="00E3576A" w:rsidP="00E3576A">
      <w:pPr>
        <w:ind w:firstLine="709"/>
        <w:jc w:val="both"/>
        <w:rPr>
          <w:sz w:val="26"/>
          <w:szCs w:val="26"/>
        </w:rPr>
      </w:pPr>
      <w:r w:rsidRPr="00207DF3">
        <w:rPr>
          <w:sz w:val="26"/>
          <w:szCs w:val="26"/>
        </w:rPr>
        <w:t>Наименование целевой статьи</w:t>
      </w:r>
      <w:r w:rsidR="0055073E" w:rsidRPr="00207DF3">
        <w:rPr>
          <w:sz w:val="26"/>
          <w:szCs w:val="26"/>
        </w:rPr>
        <w:t xml:space="preserve"> 30503R136I</w:t>
      </w:r>
      <w:r w:rsidRPr="00207DF3">
        <w:rPr>
          <w:sz w:val="26"/>
          <w:szCs w:val="26"/>
        </w:rPr>
        <w:t xml:space="preserve"> изложить в следующей редакции «Предоставление единовременных компенсационных выплат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w:t>
      </w:r>
    </w:p>
    <w:p w:rsidR="00E3576A" w:rsidRPr="00207DF3" w:rsidRDefault="00E3576A" w:rsidP="00E3576A">
      <w:pPr>
        <w:ind w:firstLine="709"/>
        <w:jc w:val="both"/>
        <w:rPr>
          <w:sz w:val="26"/>
          <w:szCs w:val="26"/>
        </w:rPr>
      </w:pPr>
    </w:p>
    <w:p w:rsidR="00E3576A" w:rsidRPr="00207DF3" w:rsidRDefault="00E3576A" w:rsidP="00E3576A">
      <w:pPr>
        <w:ind w:firstLine="709"/>
        <w:jc w:val="both"/>
        <w:rPr>
          <w:sz w:val="26"/>
          <w:szCs w:val="26"/>
        </w:rPr>
      </w:pPr>
      <w:r w:rsidRPr="00207DF3">
        <w:rPr>
          <w:sz w:val="26"/>
          <w:szCs w:val="26"/>
        </w:rPr>
        <w:t>Внести соответствующие изменения в приложения 11, 12, 14, 15 к закону.</w:t>
      </w:r>
    </w:p>
    <w:p w:rsidR="001D3470" w:rsidRPr="00207DF3" w:rsidRDefault="001D3470" w:rsidP="00E3576A">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 xml:space="preserve">3. Предлагается увеличить в 2017 году бюджетные ассигнования Министерству здравоохранения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мероприятий программы Тверской области «Доступная среда» на 2016-2018 годы на сумму 900,0 тыс. руб. </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Вышеуказанные изменения отразить по КБК:</w:t>
      </w:r>
    </w:p>
    <w:p w:rsidR="001D3470" w:rsidRPr="00207DF3" w:rsidRDefault="001D3470" w:rsidP="005C3405">
      <w:pPr>
        <w:jc w:val="both"/>
        <w:rPr>
          <w:sz w:val="26"/>
          <w:szCs w:val="26"/>
        </w:rPr>
      </w:pPr>
      <w:r w:rsidRPr="00207DF3">
        <w:rPr>
          <w:sz w:val="26"/>
          <w:szCs w:val="26"/>
        </w:rPr>
        <w:t>ППП 034 РП 0909 КЦСР 36301R027В  КВР 600  + 621,1 тыс. руб.</w:t>
      </w:r>
    </w:p>
    <w:p w:rsidR="001D3470" w:rsidRPr="00207DF3" w:rsidRDefault="001D3470" w:rsidP="005C3405">
      <w:pPr>
        <w:jc w:val="both"/>
        <w:rPr>
          <w:sz w:val="26"/>
          <w:szCs w:val="26"/>
        </w:rPr>
      </w:pPr>
      <w:r w:rsidRPr="00207DF3">
        <w:rPr>
          <w:sz w:val="26"/>
          <w:szCs w:val="26"/>
        </w:rPr>
        <w:t>ППП 034 РП 0909 КЦСР 363011006В  КВР 600  + 278,9 тыс. руб.</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 xml:space="preserve">Внести соответствующие изменения в приложения 10, 11, 12, 13, 14 к закону. </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lastRenderedPageBreak/>
        <w:t xml:space="preserve">4. Предлагается перераспределить в 2018 году бюджетные ассигнования Министерству здравоохранения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мероприятий программы Тверской области «Доступная среда» на 2016-2018 годы на сумму 278,9 тыс. руб. </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Вышеуказанные изменения отразить по КБК:</w:t>
      </w:r>
    </w:p>
    <w:p w:rsidR="001D3470" w:rsidRPr="00207DF3" w:rsidRDefault="001D3470" w:rsidP="001D3470">
      <w:pPr>
        <w:jc w:val="both"/>
        <w:rPr>
          <w:sz w:val="26"/>
          <w:szCs w:val="26"/>
        </w:rPr>
      </w:pPr>
      <w:r w:rsidRPr="00207DF3">
        <w:rPr>
          <w:sz w:val="26"/>
          <w:szCs w:val="26"/>
        </w:rPr>
        <w:t>ППП 034 РП 0909 КЦСР 36301R027В КВР 600  - 278,9 тыс. руб.</w:t>
      </w:r>
    </w:p>
    <w:p w:rsidR="001D3470" w:rsidRPr="00207DF3" w:rsidRDefault="001D3470" w:rsidP="001D3470">
      <w:pPr>
        <w:jc w:val="both"/>
        <w:rPr>
          <w:sz w:val="26"/>
          <w:szCs w:val="26"/>
        </w:rPr>
      </w:pPr>
      <w:r w:rsidRPr="00207DF3">
        <w:rPr>
          <w:sz w:val="26"/>
          <w:szCs w:val="26"/>
        </w:rPr>
        <w:t>ППП 034 РП 0909 КЦСР 363011006В КВР 600  + 278,9 тыс. руб.</w:t>
      </w:r>
    </w:p>
    <w:p w:rsidR="001D3470" w:rsidRPr="00207DF3" w:rsidRDefault="001D3470" w:rsidP="001D3470">
      <w:pPr>
        <w:ind w:firstLine="709"/>
        <w:jc w:val="both"/>
        <w:rPr>
          <w:sz w:val="26"/>
          <w:szCs w:val="26"/>
        </w:rPr>
      </w:pPr>
    </w:p>
    <w:p w:rsidR="00B73F8E" w:rsidRPr="00207DF3" w:rsidRDefault="001D3470" w:rsidP="001D3470">
      <w:pPr>
        <w:ind w:firstLine="709"/>
        <w:jc w:val="both"/>
        <w:rPr>
          <w:sz w:val="26"/>
          <w:szCs w:val="26"/>
        </w:rPr>
      </w:pPr>
      <w:r w:rsidRPr="00207DF3">
        <w:rPr>
          <w:sz w:val="26"/>
          <w:szCs w:val="26"/>
        </w:rPr>
        <w:t>Внести соответствующие изменения в приложения 11, 12, 14 к закону.</w:t>
      </w:r>
    </w:p>
    <w:p w:rsidR="001D3470" w:rsidRPr="00207DF3" w:rsidRDefault="001D3470" w:rsidP="001D3470">
      <w:pPr>
        <w:ind w:firstLine="709"/>
        <w:jc w:val="both"/>
        <w:rPr>
          <w:sz w:val="26"/>
          <w:szCs w:val="26"/>
        </w:rPr>
      </w:pPr>
    </w:p>
    <w:p w:rsidR="00AA3F4E" w:rsidRPr="00207DF3" w:rsidRDefault="00BC13AA" w:rsidP="001D3470">
      <w:pPr>
        <w:pStyle w:val="20"/>
        <w:spacing w:before="0"/>
        <w:jc w:val="center"/>
        <w:rPr>
          <w:rFonts w:ascii="Times New Roman" w:hAnsi="Times New Roman" w:cs="Times New Roman"/>
          <w:i w:val="0"/>
        </w:rPr>
      </w:pPr>
      <w:bookmarkStart w:id="39" w:name="_Toc390847291"/>
      <w:bookmarkStart w:id="40" w:name="_Toc474243424"/>
      <w:r w:rsidRPr="00207DF3">
        <w:rPr>
          <w:rFonts w:ascii="Times New Roman" w:hAnsi="Times New Roman" w:cs="Times New Roman"/>
          <w:i w:val="0"/>
        </w:rPr>
        <w:t>Р</w:t>
      </w:r>
      <w:r w:rsidR="00AA3F4E" w:rsidRPr="00207DF3">
        <w:rPr>
          <w:rFonts w:ascii="Times New Roman" w:hAnsi="Times New Roman" w:cs="Times New Roman"/>
          <w:i w:val="0"/>
        </w:rPr>
        <w:t>аздел 1000 «Социальная политика»</w:t>
      </w:r>
      <w:bookmarkEnd w:id="39"/>
      <w:bookmarkEnd w:id="40"/>
    </w:p>
    <w:p w:rsidR="001D3470" w:rsidRPr="00207DF3" w:rsidRDefault="001D3470" w:rsidP="001D3470">
      <w:pPr>
        <w:pStyle w:val="3"/>
        <w:jc w:val="center"/>
        <w:rPr>
          <w:rFonts w:ascii="Times New Roman" w:hAnsi="Times New Roman"/>
        </w:rPr>
      </w:pPr>
      <w:bookmarkStart w:id="41" w:name="_Toc474243425"/>
      <w:r w:rsidRPr="00207DF3">
        <w:rPr>
          <w:rFonts w:ascii="Times New Roman" w:hAnsi="Times New Roman"/>
        </w:rPr>
        <w:t>Подраздел 1002 «Социальное обслуживание населения»</w:t>
      </w:r>
      <w:bookmarkEnd w:id="41"/>
    </w:p>
    <w:p w:rsidR="001D3470" w:rsidRPr="00207DF3" w:rsidRDefault="001D3470" w:rsidP="001D3470">
      <w:pPr>
        <w:jc w:val="both"/>
        <w:rPr>
          <w:rFonts w:eastAsia="Calibri"/>
          <w:sz w:val="26"/>
          <w:szCs w:val="26"/>
          <w:lang w:eastAsia="en-US"/>
        </w:rPr>
      </w:pPr>
    </w:p>
    <w:p w:rsidR="001D3470" w:rsidRPr="00207DF3" w:rsidRDefault="001D3470" w:rsidP="001D3470">
      <w:pPr>
        <w:ind w:firstLine="709"/>
        <w:jc w:val="both"/>
        <w:rPr>
          <w:sz w:val="26"/>
          <w:szCs w:val="26"/>
        </w:rPr>
      </w:pPr>
      <w:r w:rsidRPr="00207DF3">
        <w:rPr>
          <w:sz w:val="26"/>
          <w:szCs w:val="26"/>
        </w:rPr>
        <w:t xml:space="preserve">1. Предлагается уменьшить бюджетные ассигнования на 2017-2018 годы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мероприятий программы Тверской области «Доступная среда» на 2016-2018 годы в сумме 29 386,1 тыс. руб. </w:t>
      </w:r>
    </w:p>
    <w:p w:rsidR="001D3470" w:rsidRPr="00207DF3" w:rsidRDefault="001D3470" w:rsidP="001D3470">
      <w:pPr>
        <w:ind w:firstLine="709"/>
        <w:jc w:val="both"/>
        <w:rPr>
          <w:sz w:val="26"/>
          <w:szCs w:val="26"/>
        </w:rPr>
      </w:pPr>
      <w:r w:rsidRPr="00207DF3">
        <w:rPr>
          <w:sz w:val="26"/>
          <w:szCs w:val="26"/>
        </w:rPr>
        <w:t>Вышеуказанные изменения отразить по КБК:</w:t>
      </w:r>
    </w:p>
    <w:p w:rsidR="001D3470" w:rsidRPr="00207DF3" w:rsidRDefault="001D3470" w:rsidP="001D3470">
      <w:pPr>
        <w:ind w:firstLine="709"/>
        <w:jc w:val="both"/>
        <w:rPr>
          <w:sz w:val="26"/>
          <w:szCs w:val="26"/>
        </w:rPr>
      </w:pPr>
      <w:r w:rsidRPr="00207DF3">
        <w:rPr>
          <w:sz w:val="26"/>
          <w:szCs w:val="26"/>
        </w:rPr>
        <w:t>2017 год</w:t>
      </w:r>
    </w:p>
    <w:p w:rsidR="001D3470" w:rsidRPr="00207DF3" w:rsidRDefault="001D3470" w:rsidP="001D3470">
      <w:pPr>
        <w:jc w:val="both"/>
        <w:rPr>
          <w:sz w:val="26"/>
          <w:szCs w:val="26"/>
        </w:rPr>
      </w:pPr>
      <w:r w:rsidRPr="00207DF3">
        <w:rPr>
          <w:sz w:val="26"/>
          <w:szCs w:val="26"/>
        </w:rPr>
        <w:t>ППП 148 РП 1002 КЦСР 363015027В КВР 600  - 28 854,9 тыс. руб.</w:t>
      </w:r>
    </w:p>
    <w:p w:rsidR="001D3470" w:rsidRPr="00207DF3" w:rsidRDefault="001D3470" w:rsidP="001D3470">
      <w:pPr>
        <w:ind w:firstLine="709"/>
        <w:jc w:val="both"/>
        <w:rPr>
          <w:sz w:val="26"/>
          <w:szCs w:val="26"/>
        </w:rPr>
      </w:pPr>
      <w:r w:rsidRPr="00207DF3">
        <w:rPr>
          <w:sz w:val="26"/>
          <w:szCs w:val="26"/>
        </w:rPr>
        <w:t>2018 год</w:t>
      </w:r>
    </w:p>
    <w:p w:rsidR="001D3470" w:rsidRPr="00207DF3" w:rsidRDefault="001D3470" w:rsidP="001D3470">
      <w:pPr>
        <w:jc w:val="both"/>
        <w:rPr>
          <w:sz w:val="26"/>
          <w:szCs w:val="26"/>
        </w:rPr>
      </w:pPr>
      <w:r w:rsidRPr="00207DF3">
        <w:rPr>
          <w:sz w:val="26"/>
          <w:szCs w:val="26"/>
        </w:rPr>
        <w:t>ППП 148 РП 1002 КЦСР 36301R027В КВР 600  - 531,2 тыс. руб.</w:t>
      </w:r>
    </w:p>
    <w:p w:rsidR="001D3470" w:rsidRPr="00207DF3" w:rsidRDefault="001D3470" w:rsidP="001D3470">
      <w:pPr>
        <w:ind w:firstLine="709"/>
        <w:jc w:val="both"/>
        <w:rPr>
          <w:sz w:val="26"/>
          <w:szCs w:val="26"/>
        </w:rPr>
      </w:pPr>
      <w:r w:rsidRPr="00207DF3">
        <w:rPr>
          <w:sz w:val="26"/>
          <w:szCs w:val="26"/>
        </w:rPr>
        <w:t xml:space="preserve">Внести соответствующие изменения в приложения 10, 11, 12, 13, 14 к закону. </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 xml:space="preserve">2. Предлагается увеличить бюджетные ассигнования на 2017-2018 годы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мероприятий программы Тверской области «Доступная среда» на 2016-2018 годы в сумме 4 360,4 тыс. руб. </w:t>
      </w:r>
    </w:p>
    <w:p w:rsidR="001D3470" w:rsidRPr="00207DF3" w:rsidRDefault="001D3470" w:rsidP="001D3470">
      <w:pPr>
        <w:ind w:firstLine="709"/>
        <w:jc w:val="both"/>
        <w:rPr>
          <w:sz w:val="26"/>
          <w:szCs w:val="26"/>
        </w:rPr>
      </w:pPr>
      <w:r w:rsidRPr="00207DF3">
        <w:rPr>
          <w:sz w:val="26"/>
          <w:szCs w:val="26"/>
        </w:rPr>
        <w:t>Вышеуказанные изменения отразить по КБК:</w:t>
      </w:r>
    </w:p>
    <w:p w:rsidR="001D3470" w:rsidRPr="00207DF3" w:rsidRDefault="001D3470" w:rsidP="001D3470">
      <w:pPr>
        <w:ind w:firstLine="709"/>
        <w:jc w:val="both"/>
        <w:rPr>
          <w:sz w:val="26"/>
          <w:szCs w:val="26"/>
        </w:rPr>
      </w:pPr>
      <w:r w:rsidRPr="00207DF3">
        <w:rPr>
          <w:sz w:val="26"/>
          <w:szCs w:val="26"/>
        </w:rPr>
        <w:t>2017 год</w:t>
      </w:r>
    </w:p>
    <w:p w:rsidR="001D3470" w:rsidRPr="00207DF3" w:rsidRDefault="001D3470" w:rsidP="001D3470">
      <w:pPr>
        <w:jc w:val="both"/>
        <w:rPr>
          <w:sz w:val="26"/>
          <w:szCs w:val="26"/>
        </w:rPr>
      </w:pPr>
      <w:r w:rsidRPr="00207DF3">
        <w:rPr>
          <w:sz w:val="26"/>
          <w:szCs w:val="26"/>
        </w:rPr>
        <w:t>ППП 148 РП 1002 КЦСР 36301R027В КВР 600  + 384,2 тыс. руб.</w:t>
      </w:r>
    </w:p>
    <w:p w:rsidR="001D3470" w:rsidRPr="00207DF3" w:rsidRDefault="001D3470" w:rsidP="001D3470">
      <w:pPr>
        <w:jc w:val="both"/>
        <w:rPr>
          <w:sz w:val="26"/>
          <w:szCs w:val="26"/>
        </w:rPr>
      </w:pPr>
      <w:r w:rsidRPr="00207DF3">
        <w:rPr>
          <w:sz w:val="26"/>
          <w:szCs w:val="26"/>
        </w:rPr>
        <w:t>ППП 148 РП 1002 КЦСР 363011006В КВР 600  + 1 988,1 тыс. руб.</w:t>
      </w:r>
    </w:p>
    <w:p w:rsidR="001D3470" w:rsidRPr="00207DF3" w:rsidRDefault="001D3470" w:rsidP="001D3470">
      <w:pPr>
        <w:ind w:firstLine="709"/>
        <w:jc w:val="both"/>
        <w:rPr>
          <w:sz w:val="26"/>
          <w:szCs w:val="26"/>
        </w:rPr>
      </w:pPr>
      <w:r w:rsidRPr="00207DF3">
        <w:rPr>
          <w:sz w:val="26"/>
          <w:szCs w:val="26"/>
        </w:rPr>
        <w:t>2018 год</w:t>
      </w:r>
    </w:p>
    <w:p w:rsidR="001D3470" w:rsidRPr="00207DF3" w:rsidRDefault="001D3470" w:rsidP="001D3470">
      <w:pPr>
        <w:jc w:val="both"/>
        <w:rPr>
          <w:sz w:val="26"/>
          <w:szCs w:val="26"/>
        </w:rPr>
      </w:pPr>
      <w:r w:rsidRPr="00207DF3">
        <w:rPr>
          <w:sz w:val="26"/>
          <w:szCs w:val="26"/>
        </w:rPr>
        <w:t>ППП 148 РП 1002 КЦСР 363011006В КВР 600  + 1 988,1 тыс. руб.</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 xml:space="preserve">Внести соответствующие изменения в приложения 10, 11, 12, 13, 14 к закону. </w:t>
      </w:r>
    </w:p>
    <w:p w:rsidR="00DB62F4" w:rsidRPr="00207DF3" w:rsidRDefault="00915D78" w:rsidP="00DB62F4">
      <w:pPr>
        <w:pStyle w:val="3"/>
        <w:jc w:val="center"/>
        <w:rPr>
          <w:rFonts w:ascii="Times New Roman" w:hAnsi="Times New Roman"/>
        </w:rPr>
      </w:pPr>
      <w:bookmarkStart w:id="42" w:name="_Toc474243426"/>
      <w:r w:rsidRPr="00207DF3">
        <w:rPr>
          <w:rFonts w:ascii="Times New Roman" w:hAnsi="Times New Roman"/>
        </w:rPr>
        <w:t>П</w:t>
      </w:r>
      <w:r w:rsidR="0044158F" w:rsidRPr="00207DF3">
        <w:rPr>
          <w:rFonts w:ascii="Times New Roman" w:hAnsi="Times New Roman"/>
        </w:rPr>
        <w:t>одраздел 1003 «Социальное обеспечение населения»</w:t>
      </w:r>
      <w:bookmarkEnd w:id="42"/>
    </w:p>
    <w:p w:rsidR="00236BA0" w:rsidRPr="00207DF3" w:rsidRDefault="00236BA0" w:rsidP="00236BA0">
      <w:pPr>
        <w:ind w:firstLine="709"/>
        <w:jc w:val="both"/>
        <w:rPr>
          <w:sz w:val="26"/>
          <w:szCs w:val="26"/>
        </w:rPr>
      </w:pPr>
    </w:p>
    <w:p w:rsidR="00236BA0" w:rsidRPr="00207DF3" w:rsidRDefault="00236BA0" w:rsidP="00236BA0">
      <w:pPr>
        <w:ind w:firstLine="709"/>
        <w:jc w:val="both"/>
        <w:rPr>
          <w:sz w:val="26"/>
          <w:szCs w:val="26"/>
        </w:rPr>
      </w:pPr>
      <w:r w:rsidRPr="00207DF3">
        <w:rPr>
          <w:sz w:val="26"/>
          <w:szCs w:val="26"/>
        </w:rPr>
        <w:lastRenderedPageBreak/>
        <w:t>1. Предлагается увеличить  бюджетные ассигнования Министерству экономического развития Тверской области на мероприятия, не включенные в государственные программы Тверской области, в сумме 155,3 тыс. руб. для оплаты исполнительных листов серии ФС № 012552505, ФС № 012552508, выданных Центральным районным судом  г. Твери  03.08.2016 г. в пользу Ивановой О.С., в том числе 150,0 тыс. руб. – сумма дополнительной социальной  выплаты при приобретении жилья с использованием механизма ипотечного жилищного кредитования и 5,3 тыс. руб.  - оплата судебных расходов.</w:t>
      </w:r>
    </w:p>
    <w:p w:rsidR="00236BA0" w:rsidRPr="00207DF3" w:rsidRDefault="00236BA0" w:rsidP="00236BA0">
      <w:pPr>
        <w:ind w:firstLine="709"/>
        <w:jc w:val="both"/>
        <w:rPr>
          <w:sz w:val="26"/>
          <w:szCs w:val="26"/>
        </w:rPr>
      </w:pPr>
      <w:r w:rsidRPr="00207DF3">
        <w:rPr>
          <w:sz w:val="26"/>
          <w:szCs w:val="26"/>
        </w:rPr>
        <w:t>Источник: уменьшение бюджетных ассигнований, предусмотренных Министерству финансов Тверской области на расходы по исполнению судебных актов по обращению взыскания на средства областного бюджета. (Приложение 9 к пояснительной записке).</w:t>
      </w:r>
    </w:p>
    <w:p w:rsidR="00236BA0" w:rsidRPr="00207DF3" w:rsidRDefault="00236BA0" w:rsidP="00236BA0">
      <w:pPr>
        <w:ind w:firstLine="709"/>
        <w:jc w:val="both"/>
        <w:rPr>
          <w:sz w:val="26"/>
          <w:szCs w:val="26"/>
        </w:rPr>
      </w:pPr>
    </w:p>
    <w:p w:rsidR="00236BA0" w:rsidRPr="00207DF3" w:rsidRDefault="00236BA0" w:rsidP="00236BA0">
      <w:pPr>
        <w:ind w:firstLine="709"/>
        <w:jc w:val="both"/>
        <w:rPr>
          <w:sz w:val="26"/>
          <w:szCs w:val="26"/>
        </w:rPr>
      </w:pPr>
      <w:r w:rsidRPr="00207DF3">
        <w:rPr>
          <w:sz w:val="26"/>
          <w:szCs w:val="26"/>
        </w:rPr>
        <w:t>Изменения отразить по КБК:</w:t>
      </w:r>
    </w:p>
    <w:p w:rsidR="00236BA0" w:rsidRPr="00207DF3" w:rsidRDefault="00236BA0" w:rsidP="00236BA0">
      <w:pPr>
        <w:jc w:val="both"/>
        <w:rPr>
          <w:sz w:val="26"/>
          <w:szCs w:val="26"/>
        </w:rPr>
      </w:pPr>
      <w:r w:rsidRPr="00207DF3">
        <w:rPr>
          <w:sz w:val="26"/>
          <w:szCs w:val="26"/>
        </w:rPr>
        <w:t>ППП 013 РП 1003 КЦСР 994001005Б КВР 300        +150,0 тыс. руб.;</w:t>
      </w:r>
    </w:p>
    <w:p w:rsidR="00236BA0" w:rsidRPr="00207DF3" w:rsidRDefault="00236BA0" w:rsidP="00236BA0">
      <w:pPr>
        <w:jc w:val="both"/>
        <w:rPr>
          <w:sz w:val="26"/>
          <w:szCs w:val="26"/>
        </w:rPr>
      </w:pPr>
      <w:r w:rsidRPr="00207DF3">
        <w:rPr>
          <w:sz w:val="26"/>
          <w:szCs w:val="26"/>
        </w:rPr>
        <w:t>ППП 013 РП 1003 КЦСР 994001005Б КВР 800         +5,3 тыс. руб.</w:t>
      </w:r>
    </w:p>
    <w:p w:rsidR="00236BA0" w:rsidRPr="00207DF3" w:rsidRDefault="00236BA0" w:rsidP="00236BA0">
      <w:pPr>
        <w:ind w:firstLine="709"/>
        <w:jc w:val="both"/>
        <w:rPr>
          <w:sz w:val="26"/>
          <w:szCs w:val="26"/>
        </w:rPr>
      </w:pPr>
      <w:r w:rsidRPr="00207DF3">
        <w:rPr>
          <w:sz w:val="26"/>
          <w:szCs w:val="26"/>
        </w:rPr>
        <w:t>Внести соответствующие изменения в приложения 10,11,12,13,14 к закону.</w:t>
      </w:r>
    </w:p>
    <w:p w:rsidR="00236BA0" w:rsidRPr="00207DF3" w:rsidRDefault="00236BA0" w:rsidP="00236BA0">
      <w:pPr>
        <w:ind w:firstLine="540"/>
        <w:jc w:val="both"/>
        <w:rPr>
          <w:sz w:val="28"/>
          <w:szCs w:val="28"/>
        </w:rPr>
      </w:pPr>
    </w:p>
    <w:p w:rsidR="00740477" w:rsidRPr="00207DF3" w:rsidRDefault="00740477" w:rsidP="00740477">
      <w:pPr>
        <w:ind w:firstLine="709"/>
        <w:jc w:val="both"/>
        <w:rPr>
          <w:sz w:val="26"/>
          <w:szCs w:val="26"/>
        </w:rPr>
      </w:pPr>
      <w:r w:rsidRPr="00207DF3">
        <w:rPr>
          <w:sz w:val="26"/>
          <w:szCs w:val="26"/>
        </w:rPr>
        <w:t>2. Предлагается предусмотреть Министерству сельского хозяйства Тверской области бюджетные ассигнования за счёт средств федерального бюджета на реализацию мероприятий государственной программы Тверской области «Сельское хозяйство Тверской области» на 2017 - 2022 годы в соответствии с Указаниями о порядке применения бюджетной классификации Российской Федерации, утвержденными приказом Минфина Российской Федерации от 01.07.2013 № 65н.</w:t>
      </w:r>
    </w:p>
    <w:p w:rsidR="00740477" w:rsidRPr="00207DF3" w:rsidRDefault="00740477" w:rsidP="00740477">
      <w:pPr>
        <w:ind w:firstLine="709"/>
        <w:jc w:val="both"/>
        <w:rPr>
          <w:sz w:val="26"/>
          <w:szCs w:val="26"/>
        </w:rPr>
      </w:pPr>
      <w:r w:rsidRPr="00207DF3">
        <w:rPr>
          <w:sz w:val="26"/>
          <w:szCs w:val="26"/>
        </w:rPr>
        <w:t>Вышеуказанные изменения отразить по следующим КБК:</w:t>
      </w:r>
    </w:p>
    <w:p w:rsidR="00740477" w:rsidRPr="00207DF3" w:rsidRDefault="00740477" w:rsidP="00740477">
      <w:pPr>
        <w:ind w:firstLine="709"/>
        <w:jc w:val="both"/>
        <w:rPr>
          <w:sz w:val="26"/>
          <w:szCs w:val="26"/>
        </w:rPr>
      </w:pPr>
    </w:p>
    <w:tbl>
      <w:tblPr>
        <w:tblStyle w:val="a9"/>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1"/>
        <w:gridCol w:w="1262"/>
        <w:gridCol w:w="1276"/>
        <w:gridCol w:w="1701"/>
      </w:tblGrid>
      <w:tr w:rsidR="00740477" w:rsidRPr="00207DF3" w:rsidTr="00740477">
        <w:tc>
          <w:tcPr>
            <w:tcW w:w="5401" w:type="dxa"/>
          </w:tcPr>
          <w:p w:rsidR="00740477" w:rsidRPr="00207DF3" w:rsidRDefault="00740477" w:rsidP="00740477">
            <w:pPr>
              <w:ind w:firstLine="709"/>
              <w:jc w:val="both"/>
              <w:rPr>
                <w:sz w:val="26"/>
                <w:szCs w:val="26"/>
              </w:rPr>
            </w:pPr>
          </w:p>
        </w:tc>
        <w:tc>
          <w:tcPr>
            <w:tcW w:w="1262" w:type="dxa"/>
          </w:tcPr>
          <w:p w:rsidR="00740477" w:rsidRPr="00207DF3" w:rsidRDefault="00740477" w:rsidP="00740477">
            <w:pPr>
              <w:jc w:val="center"/>
              <w:rPr>
                <w:sz w:val="26"/>
                <w:szCs w:val="26"/>
              </w:rPr>
            </w:pPr>
            <w:r w:rsidRPr="00207DF3">
              <w:rPr>
                <w:sz w:val="26"/>
                <w:szCs w:val="26"/>
              </w:rPr>
              <w:t>2017 год</w:t>
            </w:r>
          </w:p>
        </w:tc>
        <w:tc>
          <w:tcPr>
            <w:tcW w:w="1276" w:type="dxa"/>
          </w:tcPr>
          <w:p w:rsidR="00740477" w:rsidRPr="00207DF3" w:rsidRDefault="00740477" w:rsidP="00740477">
            <w:pPr>
              <w:jc w:val="center"/>
              <w:rPr>
                <w:sz w:val="26"/>
                <w:szCs w:val="26"/>
              </w:rPr>
            </w:pPr>
            <w:r w:rsidRPr="00207DF3">
              <w:rPr>
                <w:sz w:val="26"/>
                <w:szCs w:val="26"/>
              </w:rPr>
              <w:t>2018 год</w:t>
            </w:r>
          </w:p>
        </w:tc>
        <w:tc>
          <w:tcPr>
            <w:tcW w:w="1701" w:type="dxa"/>
          </w:tcPr>
          <w:p w:rsidR="00740477" w:rsidRPr="00207DF3" w:rsidRDefault="00740477" w:rsidP="00740477">
            <w:pPr>
              <w:jc w:val="center"/>
              <w:rPr>
                <w:sz w:val="26"/>
                <w:szCs w:val="26"/>
              </w:rPr>
            </w:pPr>
            <w:r w:rsidRPr="00207DF3">
              <w:rPr>
                <w:sz w:val="26"/>
                <w:szCs w:val="26"/>
              </w:rPr>
              <w:t>2019 год</w:t>
            </w:r>
          </w:p>
        </w:tc>
      </w:tr>
      <w:tr w:rsidR="00740477" w:rsidRPr="00207DF3" w:rsidTr="00740477">
        <w:tc>
          <w:tcPr>
            <w:tcW w:w="5401" w:type="dxa"/>
          </w:tcPr>
          <w:p w:rsidR="00740477" w:rsidRPr="00207DF3" w:rsidRDefault="00740477" w:rsidP="00740477">
            <w:pPr>
              <w:jc w:val="both"/>
              <w:rPr>
                <w:sz w:val="26"/>
                <w:szCs w:val="26"/>
              </w:rPr>
            </w:pPr>
            <w:r w:rsidRPr="00207DF3">
              <w:rPr>
                <w:sz w:val="26"/>
                <w:szCs w:val="26"/>
              </w:rPr>
              <w:t>ППП 083 РП 1003 КЦСР 474015018L КВР 300</w:t>
            </w:r>
          </w:p>
        </w:tc>
        <w:tc>
          <w:tcPr>
            <w:tcW w:w="1262" w:type="dxa"/>
          </w:tcPr>
          <w:p w:rsidR="00740477" w:rsidRPr="00207DF3" w:rsidRDefault="00740477" w:rsidP="00740477">
            <w:pPr>
              <w:jc w:val="center"/>
              <w:rPr>
                <w:sz w:val="26"/>
                <w:szCs w:val="26"/>
              </w:rPr>
            </w:pPr>
            <w:r w:rsidRPr="00207DF3">
              <w:rPr>
                <w:sz w:val="26"/>
                <w:szCs w:val="26"/>
              </w:rPr>
              <w:t>- 8 299,2</w:t>
            </w:r>
          </w:p>
        </w:tc>
        <w:tc>
          <w:tcPr>
            <w:tcW w:w="1276" w:type="dxa"/>
          </w:tcPr>
          <w:p w:rsidR="00740477" w:rsidRPr="00207DF3" w:rsidRDefault="00740477" w:rsidP="00740477">
            <w:pPr>
              <w:jc w:val="center"/>
              <w:rPr>
                <w:sz w:val="26"/>
                <w:szCs w:val="26"/>
              </w:rPr>
            </w:pPr>
            <w:r w:rsidRPr="00207DF3">
              <w:rPr>
                <w:sz w:val="26"/>
                <w:szCs w:val="26"/>
              </w:rPr>
              <w:t>- 8 299,2</w:t>
            </w:r>
          </w:p>
        </w:tc>
        <w:tc>
          <w:tcPr>
            <w:tcW w:w="1701" w:type="dxa"/>
          </w:tcPr>
          <w:p w:rsidR="00740477" w:rsidRPr="00207DF3" w:rsidRDefault="00740477" w:rsidP="00740477">
            <w:pPr>
              <w:jc w:val="center"/>
              <w:rPr>
                <w:sz w:val="26"/>
                <w:szCs w:val="26"/>
              </w:rPr>
            </w:pPr>
            <w:r w:rsidRPr="00207DF3">
              <w:rPr>
                <w:sz w:val="26"/>
                <w:szCs w:val="26"/>
              </w:rPr>
              <w:t>- 8 299,2</w:t>
            </w:r>
          </w:p>
        </w:tc>
      </w:tr>
      <w:tr w:rsidR="00740477" w:rsidRPr="00207DF3" w:rsidTr="00740477">
        <w:tc>
          <w:tcPr>
            <w:tcW w:w="5401" w:type="dxa"/>
          </w:tcPr>
          <w:p w:rsidR="00740477" w:rsidRPr="00207DF3" w:rsidRDefault="00FF1B8E" w:rsidP="00740477">
            <w:pPr>
              <w:jc w:val="both"/>
              <w:rPr>
                <w:sz w:val="26"/>
                <w:szCs w:val="26"/>
              </w:rPr>
            </w:pPr>
            <w:r w:rsidRPr="00207DF3">
              <w:rPr>
                <w:sz w:val="26"/>
                <w:szCs w:val="26"/>
              </w:rPr>
              <w:t>ППП</w:t>
            </w:r>
            <w:r w:rsidR="00740477" w:rsidRPr="00207DF3">
              <w:rPr>
                <w:sz w:val="26"/>
                <w:szCs w:val="26"/>
              </w:rPr>
              <w:t>083 РП 1003 КЦСР 47401R018L КВР 300</w:t>
            </w:r>
          </w:p>
        </w:tc>
        <w:tc>
          <w:tcPr>
            <w:tcW w:w="1262" w:type="dxa"/>
          </w:tcPr>
          <w:p w:rsidR="00740477" w:rsidRPr="00207DF3" w:rsidRDefault="00740477" w:rsidP="00740477">
            <w:pPr>
              <w:jc w:val="center"/>
              <w:rPr>
                <w:sz w:val="26"/>
                <w:szCs w:val="26"/>
              </w:rPr>
            </w:pPr>
            <w:r w:rsidRPr="00207DF3">
              <w:rPr>
                <w:sz w:val="26"/>
                <w:szCs w:val="26"/>
              </w:rPr>
              <w:t>+8 299,2</w:t>
            </w:r>
          </w:p>
        </w:tc>
        <w:tc>
          <w:tcPr>
            <w:tcW w:w="1276" w:type="dxa"/>
          </w:tcPr>
          <w:p w:rsidR="00740477" w:rsidRPr="00207DF3" w:rsidRDefault="00740477" w:rsidP="00740477">
            <w:pPr>
              <w:jc w:val="center"/>
              <w:rPr>
                <w:sz w:val="26"/>
                <w:szCs w:val="26"/>
              </w:rPr>
            </w:pPr>
            <w:r w:rsidRPr="00207DF3">
              <w:rPr>
                <w:sz w:val="26"/>
                <w:szCs w:val="26"/>
              </w:rPr>
              <w:t>+8 299,2</w:t>
            </w:r>
          </w:p>
        </w:tc>
        <w:tc>
          <w:tcPr>
            <w:tcW w:w="1701" w:type="dxa"/>
          </w:tcPr>
          <w:p w:rsidR="00740477" w:rsidRPr="00207DF3" w:rsidRDefault="00740477" w:rsidP="00740477">
            <w:pPr>
              <w:jc w:val="center"/>
              <w:rPr>
                <w:sz w:val="26"/>
                <w:szCs w:val="26"/>
              </w:rPr>
            </w:pPr>
            <w:r w:rsidRPr="00207DF3">
              <w:rPr>
                <w:sz w:val="26"/>
                <w:szCs w:val="26"/>
              </w:rPr>
              <w:t>+8 299,2</w:t>
            </w:r>
          </w:p>
        </w:tc>
      </w:tr>
    </w:tbl>
    <w:p w:rsidR="00740477" w:rsidRPr="00207DF3" w:rsidRDefault="00740477" w:rsidP="00740477">
      <w:pPr>
        <w:ind w:firstLine="709"/>
        <w:jc w:val="both"/>
        <w:rPr>
          <w:sz w:val="27"/>
          <w:szCs w:val="27"/>
        </w:rPr>
      </w:pPr>
    </w:p>
    <w:p w:rsidR="00740477" w:rsidRPr="00207DF3" w:rsidRDefault="00740477" w:rsidP="00740477">
      <w:pPr>
        <w:ind w:firstLine="709"/>
        <w:jc w:val="both"/>
        <w:rPr>
          <w:sz w:val="27"/>
          <w:szCs w:val="27"/>
        </w:rPr>
      </w:pPr>
      <w:r w:rsidRPr="00207DF3">
        <w:rPr>
          <w:sz w:val="27"/>
          <w:szCs w:val="27"/>
        </w:rPr>
        <w:t>Внести соответствующие изменения в приложения 11,12,14 к закону.</w:t>
      </w:r>
    </w:p>
    <w:p w:rsidR="001A49B9" w:rsidRPr="00207DF3" w:rsidRDefault="001A49B9" w:rsidP="001A49B9"/>
    <w:p w:rsidR="001D3470" w:rsidRPr="00207DF3" w:rsidRDefault="007633E3" w:rsidP="007633E3">
      <w:pPr>
        <w:ind w:firstLine="709"/>
        <w:jc w:val="both"/>
        <w:rPr>
          <w:sz w:val="26"/>
          <w:szCs w:val="26"/>
        </w:rPr>
      </w:pPr>
      <w:r w:rsidRPr="00207DF3">
        <w:rPr>
          <w:sz w:val="26"/>
          <w:szCs w:val="26"/>
        </w:rPr>
        <w:t>3. В связи с конкретизацией категории лиц (дети из малоимущих семей), которым предоставляется дополнительная мера социальной поддержки гражданам путем оплаты стоимости питания детей, обучающихся в муниципальных бюджетных (автономных) общеобразовательных организациях Тверской области, предлагается наименование кода целевой статьи расходов 361021008В изложить в следующей редакции: «Предоставление дополнительной меры социальной поддержки гражданам путем оплаты стоимости питания детей из малоимущих семей, обучающихся в муниципальных бюджетных (автономных) общеобразовательных организациях Тверской области, в том числе в случае организации питания в муниципальной бюджетной (автономной) организации, специально созданной для данных целей».</w:t>
      </w:r>
    </w:p>
    <w:p w:rsidR="007633E3" w:rsidRPr="00207DF3" w:rsidRDefault="007633E3" w:rsidP="007633E3">
      <w:pPr>
        <w:ind w:firstLine="709"/>
        <w:jc w:val="both"/>
        <w:rPr>
          <w:sz w:val="26"/>
          <w:szCs w:val="26"/>
        </w:rPr>
      </w:pPr>
      <w:r w:rsidRPr="00207DF3">
        <w:rPr>
          <w:sz w:val="26"/>
          <w:szCs w:val="26"/>
        </w:rPr>
        <w:t xml:space="preserve"> </w:t>
      </w:r>
    </w:p>
    <w:p w:rsidR="001D3470" w:rsidRPr="00207DF3" w:rsidRDefault="001D3470" w:rsidP="001D3470">
      <w:pPr>
        <w:ind w:firstLine="709"/>
        <w:jc w:val="both"/>
        <w:rPr>
          <w:sz w:val="26"/>
          <w:szCs w:val="26"/>
        </w:rPr>
      </w:pPr>
      <w:r w:rsidRPr="00207DF3">
        <w:rPr>
          <w:rFonts w:eastAsia="Calibri"/>
          <w:sz w:val="26"/>
          <w:szCs w:val="26"/>
          <w:lang w:eastAsia="en-US"/>
        </w:rPr>
        <w:t>4.</w:t>
      </w:r>
      <w:r w:rsidRPr="00207DF3">
        <w:rPr>
          <w:sz w:val="26"/>
          <w:szCs w:val="26"/>
        </w:rPr>
        <w:t xml:space="preserve"> Предлагается уменьшить бюджетные ассигнования на 2017-2018 годы Правительству Тверской области по государственной программе Тверской области «Социальная поддержка и защита населения Тверской области» на 2017-2022 </w:t>
      </w:r>
      <w:r w:rsidRPr="00207DF3">
        <w:rPr>
          <w:sz w:val="26"/>
          <w:szCs w:val="26"/>
        </w:rPr>
        <w:lastRenderedPageBreak/>
        <w:t>годы» на реализацию мероприятий программы Тверской области «Доступная среда» на 2016-2018 годы в сумме 144,0 тыс. руб. ежегодно.</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Вышеуказанные изменения отразить по КБК:</w:t>
      </w:r>
    </w:p>
    <w:p w:rsidR="001D3470" w:rsidRPr="00207DF3" w:rsidRDefault="001D3470" w:rsidP="001D3470">
      <w:pPr>
        <w:ind w:firstLine="709"/>
        <w:jc w:val="both"/>
        <w:rPr>
          <w:sz w:val="26"/>
          <w:szCs w:val="26"/>
        </w:rPr>
      </w:pPr>
      <w:r w:rsidRPr="00207DF3">
        <w:rPr>
          <w:sz w:val="26"/>
          <w:szCs w:val="26"/>
        </w:rPr>
        <w:t>2017 год</w:t>
      </w:r>
    </w:p>
    <w:p w:rsidR="001D3470" w:rsidRPr="00207DF3" w:rsidRDefault="001D3470" w:rsidP="001D3470">
      <w:pPr>
        <w:jc w:val="both"/>
        <w:rPr>
          <w:sz w:val="26"/>
          <w:szCs w:val="26"/>
        </w:rPr>
      </w:pPr>
      <w:r w:rsidRPr="00207DF3">
        <w:rPr>
          <w:sz w:val="26"/>
          <w:szCs w:val="26"/>
        </w:rPr>
        <w:t>ППП 001 РП 1003 КЦСР 36301R027Б КВР 300  - 144,0 тыс. руб.</w:t>
      </w:r>
    </w:p>
    <w:p w:rsidR="001D3470" w:rsidRPr="00207DF3" w:rsidRDefault="001D3470" w:rsidP="001D3470">
      <w:pPr>
        <w:ind w:firstLine="709"/>
        <w:jc w:val="both"/>
        <w:rPr>
          <w:sz w:val="26"/>
          <w:szCs w:val="26"/>
        </w:rPr>
      </w:pPr>
      <w:r w:rsidRPr="00207DF3">
        <w:rPr>
          <w:sz w:val="26"/>
          <w:szCs w:val="26"/>
        </w:rPr>
        <w:t>2018 год</w:t>
      </w:r>
    </w:p>
    <w:p w:rsidR="001D3470" w:rsidRPr="00207DF3" w:rsidRDefault="001D3470" w:rsidP="001D3470">
      <w:pPr>
        <w:jc w:val="both"/>
        <w:rPr>
          <w:sz w:val="26"/>
          <w:szCs w:val="26"/>
        </w:rPr>
      </w:pPr>
      <w:r w:rsidRPr="00207DF3">
        <w:rPr>
          <w:sz w:val="26"/>
          <w:szCs w:val="26"/>
        </w:rPr>
        <w:t>ППП 001 РП 1003 КЦСР 36301R027Б КВР 300  - 144,0 тыс. руб.</w:t>
      </w:r>
    </w:p>
    <w:p w:rsidR="001D3470" w:rsidRPr="00207DF3" w:rsidRDefault="001D3470" w:rsidP="001D3470">
      <w:pPr>
        <w:ind w:firstLine="709"/>
        <w:jc w:val="both"/>
        <w:rPr>
          <w:sz w:val="26"/>
          <w:szCs w:val="26"/>
        </w:rPr>
      </w:pPr>
      <w:r w:rsidRPr="00207DF3">
        <w:rPr>
          <w:sz w:val="26"/>
          <w:szCs w:val="26"/>
        </w:rPr>
        <w:t xml:space="preserve">Внести соответствующие изменения в приложения 10, 11, 12, 13, 14 к закону. </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 xml:space="preserve">5. Предлагается уменьшить бюджетные ассигнования на 2017-2018 годы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мероприятий программы Тверской области «Доступная среда» на 2016-2018 годы в сумме 1 235,8 тыс. руб. </w:t>
      </w:r>
    </w:p>
    <w:p w:rsidR="001D3470" w:rsidRPr="00207DF3" w:rsidRDefault="001D3470" w:rsidP="001D3470">
      <w:pPr>
        <w:ind w:firstLine="709"/>
        <w:jc w:val="both"/>
        <w:rPr>
          <w:sz w:val="26"/>
          <w:szCs w:val="26"/>
        </w:rPr>
      </w:pPr>
    </w:p>
    <w:p w:rsidR="001D3470" w:rsidRPr="00207DF3" w:rsidRDefault="001D3470" w:rsidP="001D3470">
      <w:pPr>
        <w:ind w:firstLine="709"/>
        <w:jc w:val="both"/>
        <w:rPr>
          <w:sz w:val="26"/>
          <w:szCs w:val="26"/>
        </w:rPr>
      </w:pPr>
      <w:r w:rsidRPr="00207DF3">
        <w:rPr>
          <w:sz w:val="26"/>
          <w:szCs w:val="26"/>
        </w:rPr>
        <w:t>Вышеуказанные изменения отразить по КБК:</w:t>
      </w:r>
    </w:p>
    <w:p w:rsidR="001D3470" w:rsidRPr="00207DF3" w:rsidRDefault="001D3470" w:rsidP="001D3470">
      <w:pPr>
        <w:ind w:firstLine="709"/>
        <w:jc w:val="both"/>
        <w:rPr>
          <w:sz w:val="26"/>
          <w:szCs w:val="26"/>
        </w:rPr>
      </w:pPr>
      <w:r w:rsidRPr="00207DF3">
        <w:rPr>
          <w:sz w:val="26"/>
          <w:szCs w:val="26"/>
        </w:rPr>
        <w:t>2017 год</w:t>
      </w:r>
    </w:p>
    <w:p w:rsidR="001D3470" w:rsidRPr="00207DF3" w:rsidRDefault="001D3470" w:rsidP="001D3470">
      <w:pPr>
        <w:jc w:val="both"/>
        <w:rPr>
          <w:sz w:val="26"/>
          <w:szCs w:val="26"/>
        </w:rPr>
      </w:pPr>
      <w:r w:rsidRPr="00207DF3">
        <w:rPr>
          <w:sz w:val="26"/>
          <w:szCs w:val="26"/>
        </w:rPr>
        <w:t>ППП 148 РП 1003 КЦСР 36301R</w:t>
      </w:r>
      <w:r w:rsidR="00D57C4A" w:rsidRPr="00207DF3">
        <w:rPr>
          <w:sz w:val="26"/>
          <w:szCs w:val="26"/>
        </w:rPr>
        <w:t xml:space="preserve">027Н </w:t>
      </w:r>
      <w:r w:rsidRPr="00207DF3">
        <w:rPr>
          <w:sz w:val="26"/>
          <w:szCs w:val="26"/>
        </w:rPr>
        <w:t>КВР 500  - 370,7 тыс. руб.</w:t>
      </w:r>
    </w:p>
    <w:p w:rsidR="001D3470" w:rsidRPr="00207DF3" w:rsidRDefault="001D3470" w:rsidP="001D3470">
      <w:pPr>
        <w:jc w:val="both"/>
        <w:rPr>
          <w:sz w:val="26"/>
          <w:szCs w:val="26"/>
        </w:rPr>
      </w:pPr>
      <w:r w:rsidRPr="00207DF3">
        <w:rPr>
          <w:sz w:val="26"/>
          <w:szCs w:val="26"/>
        </w:rPr>
        <w:t>ППП 148 РП 1003 КЦСР 36301R</w:t>
      </w:r>
      <w:r w:rsidR="00D57C4A" w:rsidRPr="00207DF3">
        <w:rPr>
          <w:sz w:val="26"/>
          <w:szCs w:val="26"/>
        </w:rPr>
        <w:t xml:space="preserve">027Б </w:t>
      </w:r>
      <w:r w:rsidRPr="00207DF3">
        <w:rPr>
          <w:sz w:val="26"/>
          <w:szCs w:val="26"/>
        </w:rPr>
        <w:t>КВР 300  - 89,7 тыс. руб.</w:t>
      </w:r>
    </w:p>
    <w:p w:rsidR="001D3470" w:rsidRPr="00207DF3" w:rsidRDefault="001D3470" w:rsidP="001D3470">
      <w:pPr>
        <w:ind w:firstLine="709"/>
        <w:jc w:val="both"/>
        <w:rPr>
          <w:sz w:val="26"/>
          <w:szCs w:val="26"/>
        </w:rPr>
      </w:pPr>
      <w:r w:rsidRPr="00207DF3">
        <w:rPr>
          <w:sz w:val="26"/>
          <w:szCs w:val="26"/>
        </w:rPr>
        <w:t>2018 год</w:t>
      </w:r>
    </w:p>
    <w:p w:rsidR="001D3470" w:rsidRPr="00207DF3" w:rsidRDefault="001D3470" w:rsidP="001D3470">
      <w:pPr>
        <w:jc w:val="both"/>
        <w:rPr>
          <w:sz w:val="26"/>
          <w:szCs w:val="26"/>
        </w:rPr>
      </w:pPr>
      <w:r w:rsidRPr="00207DF3">
        <w:rPr>
          <w:sz w:val="26"/>
          <w:szCs w:val="26"/>
        </w:rPr>
        <w:t>ППП 148 РП 1003 КЦСР 36301R</w:t>
      </w:r>
      <w:r w:rsidR="00D57C4A" w:rsidRPr="00207DF3">
        <w:rPr>
          <w:sz w:val="26"/>
          <w:szCs w:val="26"/>
        </w:rPr>
        <w:t xml:space="preserve">027Н </w:t>
      </w:r>
      <w:r w:rsidRPr="00207DF3">
        <w:rPr>
          <w:sz w:val="26"/>
          <w:szCs w:val="26"/>
        </w:rPr>
        <w:t>КВР 500  - 370,7 тыс. руб.</w:t>
      </w:r>
    </w:p>
    <w:p w:rsidR="001D3470" w:rsidRPr="00207DF3" w:rsidRDefault="001D3470" w:rsidP="001D3470">
      <w:pPr>
        <w:jc w:val="both"/>
        <w:rPr>
          <w:sz w:val="26"/>
          <w:szCs w:val="26"/>
        </w:rPr>
      </w:pPr>
      <w:r w:rsidRPr="00207DF3">
        <w:rPr>
          <w:sz w:val="26"/>
          <w:szCs w:val="26"/>
        </w:rPr>
        <w:t>ППП 148 РП 1003 КЦСР 36301R</w:t>
      </w:r>
      <w:r w:rsidR="00D57C4A" w:rsidRPr="00207DF3">
        <w:rPr>
          <w:sz w:val="26"/>
          <w:szCs w:val="26"/>
        </w:rPr>
        <w:t xml:space="preserve">027Б </w:t>
      </w:r>
      <w:r w:rsidRPr="00207DF3">
        <w:rPr>
          <w:sz w:val="26"/>
          <w:szCs w:val="26"/>
        </w:rPr>
        <w:t>КВР 300  - 404,7 тыс. руб.</w:t>
      </w:r>
    </w:p>
    <w:p w:rsidR="001D3470" w:rsidRPr="00207DF3" w:rsidRDefault="001D3470" w:rsidP="001D3470">
      <w:pPr>
        <w:ind w:firstLine="709"/>
        <w:jc w:val="both"/>
        <w:rPr>
          <w:sz w:val="26"/>
          <w:szCs w:val="26"/>
        </w:rPr>
      </w:pPr>
      <w:r w:rsidRPr="00207DF3">
        <w:rPr>
          <w:sz w:val="26"/>
          <w:szCs w:val="26"/>
        </w:rPr>
        <w:t xml:space="preserve">Внести соответствующие изменения в приложения 10, 11, 12, 13, 14 к закону. </w:t>
      </w:r>
    </w:p>
    <w:p w:rsidR="007633E3" w:rsidRPr="00207DF3" w:rsidRDefault="007633E3" w:rsidP="001A49B9"/>
    <w:p w:rsidR="00557B71" w:rsidRPr="00207DF3" w:rsidRDefault="00557B71" w:rsidP="00684D3E">
      <w:pPr>
        <w:pStyle w:val="3"/>
        <w:jc w:val="center"/>
        <w:rPr>
          <w:rFonts w:ascii="Times New Roman" w:hAnsi="Times New Roman"/>
        </w:rPr>
      </w:pPr>
      <w:bookmarkStart w:id="43" w:name="_Toc474243427"/>
      <w:r w:rsidRPr="00207DF3">
        <w:rPr>
          <w:rFonts w:ascii="Times New Roman" w:hAnsi="Times New Roman"/>
        </w:rPr>
        <w:t>Подраздел 1004 «Охрана семьи и детства»</w:t>
      </w:r>
      <w:bookmarkEnd w:id="43"/>
    </w:p>
    <w:p w:rsidR="00A0293B" w:rsidRPr="00207DF3" w:rsidRDefault="00A0293B" w:rsidP="00A0293B">
      <w:pPr>
        <w:ind w:firstLine="709"/>
        <w:jc w:val="both"/>
        <w:rPr>
          <w:sz w:val="26"/>
          <w:szCs w:val="26"/>
        </w:rPr>
      </w:pPr>
      <w:r w:rsidRPr="00207DF3">
        <w:rPr>
          <w:sz w:val="26"/>
          <w:szCs w:val="26"/>
        </w:rPr>
        <w:t xml:space="preserve">1. Предлагается перераспределить бюджетные ассигнования в 2017 году, предусмотренные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за счет средств федерального бюджета на ежемесячную денежную выплату, назначаемую в случае рождения третьего ребенка или последующих детей до достижения ребенка возраста трех лет, в целях  приведения в соответствие с Приказом Минфина России от 01.07.2013 № 65н «Об утверждении Указаний о порядке применения бюджетной классификации Российской Федерации», в сумме 322 110,4 тыс. руб. </w:t>
      </w:r>
    </w:p>
    <w:p w:rsidR="00A0293B" w:rsidRPr="00207DF3" w:rsidRDefault="00A0293B" w:rsidP="00A0293B">
      <w:pPr>
        <w:ind w:firstLine="709"/>
        <w:jc w:val="both"/>
        <w:rPr>
          <w:sz w:val="26"/>
          <w:szCs w:val="26"/>
        </w:rPr>
      </w:pPr>
    </w:p>
    <w:p w:rsidR="00A0293B" w:rsidRPr="00207DF3" w:rsidRDefault="00A0293B" w:rsidP="00A0293B">
      <w:pPr>
        <w:ind w:firstLine="709"/>
        <w:jc w:val="both"/>
        <w:rPr>
          <w:sz w:val="26"/>
          <w:szCs w:val="26"/>
        </w:rPr>
      </w:pPr>
      <w:r w:rsidRPr="00207DF3">
        <w:rPr>
          <w:sz w:val="26"/>
          <w:szCs w:val="26"/>
        </w:rPr>
        <w:t>Вышеуказанные изменения отразить по КБК:</w:t>
      </w:r>
    </w:p>
    <w:p w:rsidR="00A0293B" w:rsidRPr="00207DF3" w:rsidRDefault="00A0293B" w:rsidP="00A0293B">
      <w:pPr>
        <w:jc w:val="both"/>
        <w:rPr>
          <w:sz w:val="26"/>
          <w:szCs w:val="26"/>
        </w:rPr>
      </w:pPr>
      <w:r w:rsidRPr="00207DF3">
        <w:rPr>
          <w:sz w:val="26"/>
          <w:szCs w:val="26"/>
        </w:rPr>
        <w:t>ППП 148 РП 1004 КЦСР 361015084D КВР 300  - 322 110,4 тыс. руб.</w:t>
      </w:r>
    </w:p>
    <w:p w:rsidR="00A0293B" w:rsidRPr="00207DF3" w:rsidRDefault="00A0293B" w:rsidP="00A0293B">
      <w:pPr>
        <w:jc w:val="both"/>
        <w:rPr>
          <w:sz w:val="26"/>
          <w:szCs w:val="26"/>
        </w:rPr>
      </w:pPr>
      <w:r w:rsidRPr="00207DF3">
        <w:rPr>
          <w:sz w:val="26"/>
          <w:szCs w:val="26"/>
        </w:rPr>
        <w:t>ППП 148 РП 1004 КЦСР 36101R084D КВР 300 + 322 110,4 тыс. руб.</w:t>
      </w:r>
    </w:p>
    <w:p w:rsidR="00A0293B" w:rsidRPr="00207DF3" w:rsidRDefault="00A0293B" w:rsidP="00A0293B">
      <w:pPr>
        <w:ind w:firstLine="709"/>
        <w:jc w:val="both"/>
        <w:rPr>
          <w:sz w:val="26"/>
          <w:szCs w:val="26"/>
        </w:rPr>
      </w:pPr>
      <w:r w:rsidRPr="00207DF3">
        <w:rPr>
          <w:sz w:val="26"/>
          <w:szCs w:val="26"/>
        </w:rPr>
        <w:t>Внести соответству</w:t>
      </w:r>
      <w:r w:rsidR="00B75236" w:rsidRPr="00207DF3">
        <w:rPr>
          <w:sz w:val="26"/>
          <w:szCs w:val="26"/>
        </w:rPr>
        <w:t xml:space="preserve">ющие изменения в приложения </w:t>
      </w:r>
      <w:r w:rsidRPr="00207DF3">
        <w:rPr>
          <w:sz w:val="26"/>
          <w:szCs w:val="26"/>
        </w:rPr>
        <w:t>11, 12, 14, 15</w:t>
      </w:r>
      <w:r w:rsidR="00B75236" w:rsidRPr="00207DF3">
        <w:rPr>
          <w:sz w:val="26"/>
          <w:szCs w:val="26"/>
        </w:rPr>
        <w:t>, 46</w:t>
      </w:r>
      <w:r w:rsidRPr="00207DF3">
        <w:rPr>
          <w:sz w:val="26"/>
          <w:szCs w:val="26"/>
        </w:rPr>
        <w:t xml:space="preserve"> к закону.</w:t>
      </w:r>
    </w:p>
    <w:p w:rsidR="00A0293B" w:rsidRPr="00207DF3" w:rsidRDefault="00A0293B" w:rsidP="00A0293B">
      <w:pPr>
        <w:ind w:firstLine="709"/>
        <w:jc w:val="both"/>
        <w:rPr>
          <w:sz w:val="26"/>
          <w:szCs w:val="26"/>
        </w:rPr>
      </w:pPr>
    </w:p>
    <w:p w:rsidR="00A0293B" w:rsidRPr="00207DF3" w:rsidRDefault="00A0293B" w:rsidP="00A0293B">
      <w:pPr>
        <w:ind w:firstLine="709"/>
        <w:jc w:val="both"/>
        <w:rPr>
          <w:sz w:val="26"/>
          <w:szCs w:val="26"/>
        </w:rPr>
      </w:pPr>
      <w:r w:rsidRPr="00207DF3">
        <w:rPr>
          <w:sz w:val="26"/>
          <w:szCs w:val="26"/>
        </w:rPr>
        <w:t xml:space="preserve">2. Предлагается перераспределить бюджетные ассигнования, предусмотренные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за счет средств федерального бюджета на предоставление жилых помещений детям-сиротам и детям, </w:t>
      </w:r>
      <w:r w:rsidRPr="00207DF3">
        <w:rPr>
          <w:sz w:val="26"/>
          <w:szCs w:val="26"/>
        </w:rPr>
        <w:lastRenderedPageBreak/>
        <w:t>оставшимся без попечения родителей, лицам из их числа по договорам найма специализированных жилых помещений, в целях приведения в соответствие с Приказом Минфина России от 01.07.2013 № 65н «Об утверждении Указаний о порядке применения бюджетной классификации Российской Федерации»:</w:t>
      </w:r>
    </w:p>
    <w:p w:rsidR="00A0293B" w:rsidRPr="00207DF3" w:rsidRDefault="00A0293B" w:rsidP="00A0293B">
      <w:pPr>
        <w:ind w:firstLine="709"/>
        <w:jc w:val="both"/>
        <w:rPr>
          <w:sz w:val="26"/>
          <w:szCs w:val="26"/>
        </w:rPr>
      </w:pPr>
    </w:p>
    <w:p w:rsidR="00A0293B" w:rsidRPr="00207DF3" w:rsidRDefault="00A0293B" w:rsidP="00A0293B">
      <w:pPr>
        <w:ind w:firstLine="709"/>
        <w:jc w:val="both"/>
        <w:rPr>
          <w:sz w:val="26"/>
          <w:szCs w:val="26"/>
        </w:rPr>
      </w:pPr>
      <w:r w:rsidRPr="00207DF3">
        <w:rPr>
          <w:sz w:val="26"/>
          <w:szCs w:val="26"/>
        </w:rPr>
        <w:t>Вышеуказанные изменения отразить по КБК:</w:t>
      </w:r>
    </w:p>
    <w:p w:rsidR="00A0293B" w:rsidRPr="00207DF3" w:rsidRDefault="00A0293B" w:rsidP="00A0293B">
      <w:pPr>
        <w:ind w:firstLine="709"/>
        <w:jc w:val="both"/>
        <w:rPr>
          <w:sz w:val="26"/>
          <w:szCs w:val="26"/>
        </w:rPr>
      </w:pPr>
      <w:r w:rsidRPr="00207DF3">
        <w:rPr>
          <w:sz w:val="26"/>
          <w:szCs w:val="26"/>
        </w:rPr>
        <w:t xml:space="preserve">2017 г. – в сумме 49 068,5 тыс. руб. </w:t>
      </w:r>
    </w:p>
    <w:p w:rsidR="00A0293B" w:rsidRPr="00207DF3" w:rsidRDefault="00A0293B" w:rsidP="00A0293B">
      <w:pPr>
        <w:jc w:val="both"/>
        <w:rPr>
          <w:sz w:val="26"/>
          <w:szCs w:val="26"/>
        </w:rPr>
      </w:pPr>
      <w:r w:rsidRPr="00207DF3">
        <w:rPr>
          <w:sz w:val="26"/>
          <w:szCs w:val="26"/>
        </w:rPr>
        <w:t>ППП 148 РП 1004 КЦСР 365025082О КВР 500 – 49 068,5 тыс. руб.</w:t>
      </w:r>
    </w:p>
    <w:p w:rsidR="00A0293B" w:rsidRPr="00207DF3" w:rsidRDefault="00A0293B" w:rsidP="00A0293B">
      <w:pPr>
        <w:jc w:val="both"/>
        <w:rPr>
          <w:sz w:val="26"/>
          <w:szCs w:val="26"/>
        </w:rPr>
      </w:pPr>
      <w:r w:rsidRPr="00207DF3">
        <w:rPr>
          <w:sz w:val="26"/>
          <w:szCs w:val="26"/>
        </w:rPr>
        <w:t>ППП 148 РП 1004 КЦСР 36502R082О КВР 500 + 49 068,5 тыс. руб.</w:t>
      </w:r>
    </w:p>
    <w:p w:rsidR="00A0293B" w:rsidRPr="00207DF3" w:rsidRDefault="00A0293B" w:rsidP="00A0293B">
      <w:pPr>
        <w:ind w:firstLine="709"/>
        <w:jc w:val="both"/>
        <w:rPr>
          <w:sz w:val="26"/>
          <w:szCs w:val="26"/>
        </w:rPr>
      </w:pPr>
      <w:r w:rsidRPr="00207DF3">
        <w:rPr>
          <w:sz w:val="26"/>
          <w:szCs w:val="26"/>
        </w:rPr>
        <w:t xml:space="preserve">2018 г. – в сумме 49 068,5 тыс. руб. </w:t>
      </w:r>
    </w:p>
    <w:p w:rsidR="00A0293B" w:rsidRPr="00207DF3" w:rsidRDefault="00A0293B" w:rsidP="00A0293B">
      <w:pPr>
        <w:jc w:val="both"/>
        <w:rPr>
          <w:sz w:val="26"/>
          <w:szCs w:val="26"/>
        </w:rPr>
      </w:pPr>
      <w:r w:rsidRPr="00207DF3">
        <w:rPr>
          <w:sz w:val="26"/>
          <w:szCs w:val="26"/>
        </w:rPr>
        <w:t>ППП 148 РП 1004 КЦСР 365025082О КВР 500 – 49 068,5 тыс. руб.</w:t>
      </w:r>
    </w:p>
    <w:p w:rsidR="00A0293B" w:rsidRPr="00207DF3" w:rsidRDefault="00A0293B" w:rsidP="00A0293B">
      <w:pPr>
        <w:jc w:val="both"/>
        <w:rPr>
          <w:sz w:val="26"/>
          <w:szCs w:val="26"/>
        </w:rPr>
      </w:pPr>
      <w:r w:rsidRPr="00207DF3">
        <w:rPr>
          <w:sz w:val="26"/>
          <w:szCs w:val="26"/>
        </w:rPr>
        <w:t>ППП 148 РП 1004 КЦСР 36502R082О КВР 500 + 49 068,5 тыс. руб.</w:t>
      </w:r>
    </w:p>
    <w:p w:rsidR="00A0293B" w:rsidRPr="00207DF3" w:rsidRDefault="00A0293B" w:rsidP="00A0293B">
      <w:pPr>
        <w:ind w:firstLine="709"/>
        <w:jc w:val="both"/>
        <w:rPr>
          <w:sz w:val="26"/>
          <w:szCs w:val="26"/>
        </w:rPr>
      </w:pPr>
      <w:r w:rsidRPr="00207DF3">
        <w:rPr>
          <w:sz w:val="26"/>
          <w:szCs w:val="26"/>
        </w:rPr>
        <w:t xml:space="preserve">2019 г. – в сумме 49 068,5 тыс. руб. </w:t>
      </w:r>
    </w:p>
    <w:p w:rsidR="00A0293B" w:rsidRPr="00207DF3" w:rsidRDefault="00A0293B" w:rsidP="00A0293B">
      <w:pPr>
        <w:jc w:val="both"/>
        <w:rPr>
          <w:sz w:val="26"/>
          <w:szCs w:val="26"/>
        </w:rPr>
      </w:pPr>
      <w:r w:rsidRPr="00207DF3">
        <w:rPr>
          <w:sz w:val="26"/>
          <w:szCs w:val="26"/>
        </w:rPr>
        <w:t>ППП 148 РП 1004 КЦСР 365025082О КВР 500 – 49 068,5 тыс. руб.</w:t>
      </w:r>
    </w:p>
    <w:p w:rsidR="00A0293B" w:rsidRPr="00207DF3" w:rsidRDefault="00A0293B" w:rsidP="00A0293B">
      <w:pPr>
        <w:jc w:val="both"/>
        <w:rPr>
          <w:sz w:val="26"/>
          <w:szCs w:val="26"/>
        </w:rPr>
      </w:pPr>
      <w:r w:rsidRPr="00207DF3">
        <w:rPr>
          <w:sz w:val="26"/>
          <w:szCs w:val="26"/>
        </w:rPr>
        <w:t>ППП 148 РП 1004 КЦСР 36502R082О КВР 500 + 49 068,5 тыс. руб.</w:t>
      </w:r>
    </w:p>
    <w:p w:rsidR="00E45102" w:rsidRPr="00207DF3" w:rsidRDefault="00E45102" w:rsidP="00E45102">
      <w:pPr>
        <w:ind w:firstLine="709"/>
        <w:jc w:val="both"/>
        <w:rPr>
          <w:sz w:val="26"/>
          <w:szCs w:val="26"/>
        </w:rPr>
      </w:pPr>
    </w:p>
    <w:p w:rsidR="00E45102" w:rsidRPr="00207DF3" w:rsidRDefault="00E45102" w:rsidP="00E45102">
      <w:pPr>
        <w:ind w:firstLine="709"/>
        <w:jc w:val="both"/>
        <w:rPr>
          <w:sz w:val="26"/>
          <w:szCs w:val="26"/>
        </w:rPr>
      </w:pPr>
      <w:r w:rsidRPr="00207DF3">
        <w:rPr>
          <w:sz w:val="26"/>
          <w:szCs w:val="26"/>
        </w:rPr>
        <w:t xml:space="preserve">В наименовании КЦСР 36502R082О слова «за счет средств областного бюджета» исключить. </w:t>
      </w:r>
    </w:p>
    <w:p w:rsidR="00A0293B" w:rsidRPr="00207DF3" w:rsidRDefault="00A0293B" w:rsidP="00A0293B">
      <w:pPr>
        <w:ind w:firstLine="709"/>
        <w:jc w:val="both"/>
        <w:rPr>
          <w:sz w:val="26"/>
          <w:szCs w:val="26"/>
        </w:rPr>
      </w:pPr>
      <w:r w:rsidRPr="00207DF3">
        <w:rPr>
          <w:sz w:val="26"/>
          <w:szCs w:val="26"/>
        </w:rPr>
        <w:t>Внести соответству</w:t>
      </w:r>
      <w:r w:rsidR="00B75236" w:rsidRPr="00207DF3">
        <w:rPr>
          <w:sz w:val="26"/>
          <w:szCs w:val="26"/>
        </w:rPr>
        <w:t xml:space="preserve">ющие изменения в приложения </w:t>
      </w:r>
      <w:r w:rsidRPr="00207DF3">
        <w:rPr>
          <w:sz w:val="26"/>
          <w:szCs w:val="26"/>
        </w:rPr>
        <w:t>11, 12, 14</w:t>
      </w:r>
      <w:r w:rsidR="00B75236" w:rsidRPr="00207DF3">
        <w:rPr>
          <w:sz w:val="26"/>
          <w:szCs w:val="26"/>
        </w:rPr>
        <w:t>, 46</w:t>
      </w:r>
      <w:r w:rsidRPr="00207DF3">
        <w:rPr>
          <w:sz w:val="26"/>
          <w:szCs w:val="26"/>
        </w:rPr>
        <w:t xml:space="preserve"> к закону.</w:t>
      </w:r>
    </w:p>
    <w:p w:rsidR="00E67A47" w:rsidRPr="00207DF3" w:rsidRDefault="00E67A47" w:rsidP="00A0293B">
      <w:pPr>
        <w:ind w:firstLine="709"/>
        <w:jc w:val="both"/>
        <w:rPr>
          <w:b/>
          <w:sz w:val="26"/>
          <w:szCs w:val="26"/>
        </w:rPr>
      </w:pPr>
    </w:p>
    <w:p w:rsidR="00865B4D" w:rsidRPr="00207DF3" w:rsidRDefault="008C3B8E" w:rsidP="008C3B8E">
      <w:pPr>
        <w:pStyle w:val="20"/>
        <w:spacing w:before="0"/>
        <w:jc w:val="center"/>
        <w:rPr>
          <w:rFonts w:ascii="Times New Roman" w:hAnsi="Times New Roman" w:cs="Times New Roman"/>
          <w:i w:val="0"/>
        </w:rPr>
      </w:pPr>
      <w:bookmarkStart w:id="44" w:name="_Toc474243428"/>
      <w:r w:rsidRPr="00207DF3">
        <w:rPr>
          <w:rFonts w:ascii="Times New Roman" w:hAnsi="Times New Roman" w:cs="Times New Roman"/>
          <w:i w:val="0"/>
        </w:rPr>
        <w:t>Раздел 1100 «Физическая культура и спорт»</w:t>
      </w:r>
      <w:bookmarkEnd w:id="44"/>
    </w:p>
    <w:p w:rsidR="00657583" w:rsidRPr="00207DF3" w:rsidRDefault="00657583" w:rsidP="00657583">
      <w:pPr>
        <w:pStyle w:val="3"/>
        <w:jc w:val="center"/>
        <w:rPr>
          <w:rFonts w:ascii="Times New Roman" w:hAnsi="Times New Roman"/>
        </w:rPr>
      </w:pPr>
      <w:bookmarkStart w:id="45" w:name="_Toc474243429"/>
      <w:r w:rsidRPr="00207DF3">
        <w:rPr>
          <w:rFonts w:ascii="Times New Roman" w:hAnsi="Times New Roman"/>
        </w:rPr>
        <w:t>Подраздел 1102 «Массовый спорт»</w:t>
      </w:r>
      <w:bookmarkEnd w:id="45"/>
    </w:p>
    <w:p w:rsidR="00657583" w:rsidRPr="00207DF3" w:rsidRDefault="00657583" w:rsidP="00657583">
      <w:pPr>
        <w:ind w:firstLine="709"/>
        <w:jc w:val="both"/>
        <w:rPr>
          <w:sz w:val="26"/>
          <w:szCs w:val="26"/>
        </w:rPr>
      </w:pPr>
      <w:r w:rsidRPr="00207DF3">
        <w:rPr>
          <w:sz w:val="26"/>
          <w:szCs w:val="26"/>
        </w:rPr>
        <w:t xml:space="preserve">1. Предлагается увеличить в 2017 году бюджетные ассигнования Комитету по физической культуре и спорту Тверской области по государственной программе Тверской области «Социальная поддержка и защита населения Тверской области» на 2017-2022 годы» на реализацию мероприятий программы Тверской области «Доступная среда» на 2016-2018 годы на сумму 900,0 тыс. руб. </w:t>
      </w:r>
    </w:p>
    <w:p w:rsidR="00657583" w:rsidRPr="00207DF3" w:rsidRDefault="00657583" w:rsidP="00657583">
      <w:pPr>
        <w:ind w:firstLine="709"/>
        <w:jc w:val="both"/>
        <w:rPr>
          <w:sz w:val="26"/>
          <w:szCs w:val="26"/>
        </w:rPr>
      </w:pPr>
    </w:p>
    <w:p w:rsidR="00657583" w:rsidRPr="00207DF3" w:rsidRDefault="00657583" w:rsidP="00657583">
      <w:pPr>
        <w:ind w:firstLine="709"/>
        <w:jc w:val="both"/>
        <w:rPr>
          <w:sz w:val="26"/>
          <w:szCs w:val="26"/>
        </w:rPr>
      </w:pPr>
      <w:r w:rsidRPr="00207DF3">
        <w:rPr>
          <w:sz w:val="26"/>
          <w:szCs w:val="26"/>
        </w:rPr>
        <w:t>Вышеуказанные изменения отразить по КБК:</w:t>
      </w:r>
    </w:p>
    <w:p w:rsidR="00657583" w:rsidRPr="00207DF3" w:rsidRDefault="00657583" w:rsidP="00657583">
      <w:pPr>
        <w:jc w:val="both"/>
        <w:rPr>
          <w:sz w:val="26"/>
          <w:szCs w:val="26"/>
        </w:rPr>
      </w:pPr>
      <w:r w:rsidRPr="00207DF3">
        <w:rPr>
          <w:sz w:val="26"/>
          <w:szCs w:val="26"/>
        </w:rPr>
        <w:t>ППП 164 РП 1102 КЦСР 36301R027В КВР 600 + 749,7 тыс. руб.</w:t>
      </w:r>
    </w:p>
    <w:p w:rsidR="00657583" w:rsidRPr="00207DF3" w:rsidRDefault="00657583" w:rsidP="00657583">
      <w:pPr>
        <w:jc w:val="both"/>
        <w:rPr>
          <w:sz w:val="26"/>
          <w:szCs w:val="26"/>
        </w:rPr>
      </w:pPr>
      <w:r w:rsidRPr="00207DF3">
        <w:rPr>
          <w:sz w:val="26"/>
          <w:szCs w:val="26"/>
        </w:rPr>
        <w:t>ППП 164 РП 1102 КЦСР 363011006В  КВР 600  + 150,3 тыс. руб.</w:t>
      </w:r>
    </w:p>
    <w:p w:rsidR="00657583" w:rsidRPr="00207DF3" w:rsidRDefault="00657583" w:rsidP="00657583">
      <w:pPr>
        <w:ind w:firstLine="709"/>
        <w:jc w:val="both"/>
        <w:rPr>
          <w:sz w:val="26"/>
          <w:szCs w:val="26"/>
        </w:rPr>
      </w:pPr>
      <w:r w:rsidRPr="00207DF3">
        <w:rPr>
          <w:sz w:val="26"/>
          <w:szCs w:val="26"/>
        </w:rPr>
        <w:t xml:space="preserve">Внести соответствующие изменения в приложения 10, 11, 12, 13, 14 к закону. </w:t>
      </w:r>
    </w:p>
    <w:p w:rsidR="00657583" w:rsidRPr="00207DF3" w:rsidRDefault="00657583" w:rsidP="00657583">
      <w:pPr>
        <w:ind w:firstLine="709"/>
        <w:jc w:val="both"/>
        <w:rPr>
          <w:sz w:val="26"/>
          <w:szCs w:val="26"/>
        </w:rPr>
      </w:pPr>
    </w:p>
    <w:p w:rsidR="00657583" w:rsidRPr="00207DF3" w:rsidRDefault="00657583" w:rsidP="00657583">
      <w:pPr>
        <w:ind w:firstLine="709"/>
        <w:jc w:val="both"/>
        <w:rPr>
          <w:sz w:val="26"/>
          <w:szCs w:val="26"/>
        </w:rPr>
      </w:pPr>
      <w:r w:rsidRPr="00207DF3">
        <w:rPr>
          <w:sz w:val="26"/>
          <w:szCs w:val="26"/>
        </w:rPr>
        <w:t xml:space="preserve">2. Предлагается перераспределить в 2018 году бюджетные ассигнования Комитету по физической культуре и спорту Тверской области по государственной программе Тверской области «Социальная поддержка и защита населения Тверской области» на 2017-2022 годы» на реализацию мероприятий программы Тверской области «Доступная среда» на 2016-2018 годы на сумму 150,3 тыс. руб. </w:t>
      </w:r>
    </w:p>
    <w:p w:rsidR="00657583" w:rsidRPr="00207DF3" w:rsidRDefault="00657583" w:rsidP="00657583">
      <w:pPr>
        <w:ind w:firstLine="709"/>
        <w:jc w:val="both"/>
        <w:rPr>
          <w:sz w:val="26"/>
          <w:szCs w:val="26"/>
        </w:rPr>
      </w:pPr>
    </w:p>
    <w:p w:rsidR="00657583" w:rsidRPr="00207DF3" w:rsidRDefault="00657583" w:rsidP="00657583">
      <w:pPr>
        <w:ind w:firstLine="709"/>
        <w:jc w:val="both"/>
        <w:rPr>
          <w:sz w:val="26"/>
          <w:szCs w:val="26"/>
        </w:rPr>
      </w:pPr>
      <w:r w:rsidRPr="00207DF3">
        <w:rPr>
          <w:sz w:val="26"/>
          <w:szCs w:val="26"/>
        </w:rPr>
        <w:t>Вышеуказанные изменения отразить по КБК:</w:t>
      </w:r>
    </w:p>
    <w:p w:rsidR="00657583" w:rsidRPr="00207DF3" w:rsidRDefault="00657583" w:rsidP="00657583">
      <w:pPr>
        <w:jc w:val="both"/>
        <w:rPr>
          <w:sz w:val="26"/>
          <w:szCs w:val="26"/>
        </w:rPr>
      </w:pPr>
      <w:r w:rsidRPr="00207DF3">
        <w:rPr>
          <w:sz w:val="26"/>
          <w:szCs w:val="26"/>
        </w:rPr>
        <w:t>ППП 164 РП 1102 КЦСР 36301R027В КВР 600  - 150,3 тыс. руб.</w:t>
      </w:r>
    </w:p>
    <w:p w:rsidR="00657583" w:rsidRPr="00207DF3" w:rsidRDefault="00657583" w:rsidP="00657583">
      <w:pPr>
        <w:jc w:val="both"/>
        <w:rPr>
          <w:sz w:val="26"/>
          <w:szCs w:val="26"/>
        </w:rPr>
      </w:pPr>
      <w:r w:rsidRPr="00207DF3">
        <w:rPr>
          <w:sz w:val="26"/>
          <w:szCs w:val="26"/>
        </w:rPr>
        <w:t>ППП 164 РП 1102 КЦСР 363011006В  КВР 600  + 150,3 тыс. руб.</w:t>
      </w:r>
    </w:p>
    <w:p w:rsidR="00657583" w:rsidRPr="00207DF3" w:rsidRDefault="00657583" w:rsidP="00657583">
      <w:pPr>
        <w:ind w:firstLine="709"/>
        <w:jc w:val="both"/>
        <w:rPr>
          <w:sz w:val="26"/>
          <w:szCs w:val="26"/>
        </w:rPr>
      </w:pPr>
      <w:r w:rsidRPr="00207DF3">
        <w:rPr>
          <w:sz w:val="26"/>
          <w:szCs w:val="26"/>
        </w:rPr>
        <w:t xml:space="preserve">Внести соответствующие изменения в приложения 11, 12, 14 к закону. </w:t>
      </w:r>
    </w:p>
    <w:p w:rsidR="00840735" w:rsidRPr="00207DF3" w:rsidRDefault="00840735" w:rsidP="00840735">
      <w:pPr>
        <w:pStyle w:val="3"/>
        <w:jc w:val="center"/>
        <w:rPr>
          <w:rFonts w:ascii="Times New Roman" w:hAnsi="Times New Roman"/>
        </w:rPr>
      </w:pPr>
      <w:bookmarkStart w:id="46" w:name="_Toc474243430"/>
      <w:r w:rsidRPr="00207DF3">
        <w:rPr>
          <w:rFonts w:ascii="Times New Roman" w:hAnsi="Times New Roman"/>
        </w:rPr>
        <w:t>Подраздел 1103 «Спорт высших достижений»</w:t>
      </w:r>
      <w:bookmarkEnd w:id="46"/>
    </w:p>
    <w:p w:rsidR="009F20C1" w:rsidRPr="00207DF3" w:rsidRDefault="009F20C1" w:rsidP="009F20C1">
      <w:pPr>
        <w:ind w:firstLine="709"/>
        <w:jc w:val="both"/>
        <w:rPr>
          <w:sz w:val="26"/>
          <w:szCs w:val="26"/>
        </w:rPr>
      </w:pPr>
      <w:r w:rsidRPr="00207DF3">
        <w:rPr>
          <w:sz w:val="26"/>
          <w:szCs w:val="26"/>
        </w:rPr>
        <w:t xml:space="preserve">1. В целях отражения расходов, осуществляемых за счет средств субсидии из федерального бюджета на адресную финансовую поддержку спортивных </w:t>
      </w:r>
      <w:r w:rsidRPr="00207DF3">
        <w:rPr>
          <w:sz w:val="26"/>
          <w:szCs w:val="26"/>
        </w:rPr>
        <w:lastRenderedPageBreak/>
        <w:t>организаций, осуществляющих подготовку спортивного резерва для сборных команд Российской Федерации, в соответствии с приказом Министерства финансов Российской Федерации от 07.12.2016 № 230н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 а также в целях аккумулирования расходов за счет средств областного бюджета по данному направлению на единой целевой статье расходов предлагается осуществить следующие изменения по КБК:</w:t>
      </w:r>
    </w:p>
    <w:p w:rsidR="003874BF" w:rsidRPr="00207DF3" w:rsidRDefault="003874BF" w:rsidP="009F20C1">
      <w:pPr>
        <w:ind w:firstLine="709"/>
        <w:jc w:val="both"/>
        <w:rPr>
          <w:sz w:val="26"/>
          <w:szCs w:val="26"/>
        </w:rPr>
      </w:pPr>
    </w:p>
    <w:p w:rsidR="009F20C1" w:rsidRPr="00207DF3" w:rsidRDefault="003874BF" w:rsidP="009F20C1">
      <w:pPr>
        <w:ind w:firstLine="709"/>
        <w:jc w:val="both"/>
        <w:rPr>
          <w:sz w:val="26"/>
          <w:szCs w:val="26"/>
        </w:rPr>
      </w:pPr>
      <w:r w:rsidRPr="00207DF3">
        <w:rPr>
          <w:sz w:val="26"/>
          <w:szCs w:val="26"/>
        </w:rPr>
        <w:t>2017 год</w:t>
      </w:r>
    </w:p>
    <w:p w:rsidR="009F20C1" w:rsidRPr="00207DF3" w:rsidRDefault="009F20C1" w:rsidP="009F20C1">
      <w:pPr>
        <w:jc w:val="both"/>
        <w:rPr>
          <w:sz w:val="26"/>
          <w:szCs w:val="26"/>
        </w:rPr>
      </w:pPr>
      <w:r w:rsidRPr="00207DF3">
        <w:rPr>
          <w:sz w:val="26"/>
          <w:szCs w:val="26"/>
        </w:rPr>
        <w:t>ППП 164 РП 1103 КЦСР 342015081В КВР 600 – 7 211,0 тыс. руб.</w:t>
      </w:r>
    </w:p>
    <w:p w:rsidR="009F20C1" w:rsidRPr="00207DF3" w:rsidRDefault="009F20C1" w:rsidP="009F20C1">
      <w:pPr>
        <w:jc w:val="both"/>
        <w:rPr>
          <w:sz w:val="26"/>
          <w:szCs w:val="26"/>
        </w:rPr>
      </w:pPr>
      <w:r w:rsidRPr="00207DF3">
        <w:rPr>
          <w:sz w:val="26"/>
          <w:szCs w:val="26"/>
        </w:rPr>
        <w:t>ППП 164 РП 1103 КЦСР 342025081В КВР 600 – 350,0 тыс. руб.</w:t>
      </w:r>
    </w:p>
    <w:p w:rsidR="009F20C1" w:rsidRPr="00207DF3" w:rsidRDefault="009F20C1" w:rsidP="009F20C1">
      <w:pPr>
        <w:jc w:val="both"/>
        <w:rPr>
          <w:sz w:val="26"/>
          <w:szCs w:val="26"/>
        </w:rPr>
      </w:pPr>
      <w:r w:rsidRPr="00207DF3">
        <w:rPr>
          <w:sz w:val="26"/>
          <w:szCs w:val="26"/>
        </w:rPr>
        <w:t>ППП 164 РП 1103 КЦСР 34202R081В КВР 600 – 100,0 тыс. руб.</w:t>
      </w:r>
    </w:p>
    <w:p w:rsidR="009F20C1" w:rsidRPr="00207DF3" w:rsidRDefault="009F20C1" w:rsidP="009F20C1">
      <w:pPr>
        <w:jc w:val="both"/>
        <w:rPr>
          <w:sz w:val="26"/>
          <w:szCs w:val="26"/>
        </w:rPr>
      </w:pPr>
      <w:r w:rsidRPr="00207DF3">
        <w:rPr>
          <w:sz w:val="26"/>
          <w:szCs w:val="26"/>
        </w:rPr>
        <w:t>ППП 164 РП 1103 КЦСР 34201R081В КВР 600 + 7 661,0 тыс. руб.</w:t>
      </w:r>
    </w:p>
    <w:p w:rsidR="003874BF" w:rsidRPr="00207DF3" w:rsidRDefault="003874BF" w:rsidP="003874BF">
      <w:pPr>
        <w:ind w:firstLine="708"/>
        <w:jc w:val="both"/>
        <w:rPr>
          <w:sz w:val="26"/>
          <w:szCs w:val="26"/>
        </w:rPr>
      </w:pPr>
      <w:r w:rsidRPr="00207DF3">
        <w:rPr>
          <w:sz w:val="26"/>
          <w:szCs w:val="26"/>
        </w:rPr>
        <w:t>2018 год</w:t>
      </w:r>
    </w:p>
    <w:p w:rsidR="003874BF" w:rsidRPr="00207DF3" w:rsidRDefault="003874BF" w:rsidP="003874BF">
      <w:pPr>
        <w:jc w:val="both"/>
        <w:rPr>
          <w:sz w:val="26"/>
          <w:szCs w:val="26"/>
        </w:rPr>
      </w:pPr>
      <w:r w:rsidRPr="00207DF3">
        <w:rPr>
          <w:sz w:val="26"/>
          <w:szCs w:val="26"/>
        </w:rPr>
        <w:t>ППП 164 РП 1103 КЦСР 34202R081В КВР 600 – 100,0 тыс. руб.</w:t>
      </w:r>
    </w:p>
    <w:p w:rsidR="003874BF" w:rsidRPr="00207DF3" w:rsidRDefault="003874BF" w:rsidP="003874BF">
      <w:pPr>
        <w:jc w:val="both"/>
        <w:rPr>
          <w:sz w:val="26"/>
          <w:szCs w:val="26"/>
        </w:rPr>
      </w:pPr>
      <w:r w:rsidRPr="00207DF3">
        <w:rPr>
          <w:sz w:val="26"/>
          <w:szCs w:val="26"/>
        </w:rPr>
        <w:t>ППП 164 РП 1103 КЦСР 34201R081В КВР 600 +100,0 тыс. руб.</w:t>
      </w:r>
    </w:p>
    <w:p w:rsidR="003874BF" w:rsidRPr="00207DF3" w:rsidRDefault="003874BF" w:rsidP="003874BF">
      <w:pPr>
        <w:ind w:firstLine="708"/>
        <w:jc w:val="both"/>
        <w:rPr>
          <w:sz w:val="26"/>
          <w:szCs w:val="26"/>
        </w:rPr>
      </w:pPr>
      <w:r w:rsidRPr="00207DF3">
        <w:rPr>
          <w:sz w:val="26"/>
          <w:szCs w:val="26"/>
        </w:rPr>
        <w:t>2019 год</w:t>
      </w:r>
    </w:p>
    <w:p w:rsidR="003874BF" w:rsidRPr="00207DF3" w:rsidRDefault="003874BF" w:rsidP="003874BF">
      <w:pPr>
        <w:jc w:val="both"/>
        <w:rPr>
          <w:sz w:val="26"/>
          <w:szCs w:val="26"/>
        </w:rPr>
      </w:pPr>
      <w:r w:rsidRPr="00207DF3">
        <w:rPr>
          <w:sz w:val="26"/>
          <w:szCs w:val="26"/>
        </w:rPr>
        <w:t>ППП 164 РП 1103 КЦСР 34202R081В КВР 600 – 100,0 тыс. руб.</w:t>
      </w:r>
    </w:p>
    <w:p w:rsidR="003874BF" w:rsidRPr="00207DF3" w:rsidRDefault="003874BF" w:rsidP="003874BF">
      <w:pPr>
        <w:jc w:val="both"/>
        <w:rPr>
          <w:sz w:val="26"/>
          <w:szCs w:val="26"/>
        </w:rPr>
      </w:pPr>
      <w:r w:rsidRPr="00207DF3">
        <w:rPr>
          <w:sz w:val="26"/>
          <w:szCs w:val="26"/>
        </w:rPr>
        <w:t>ППП 164 РП 1103 КЦСР 34201R081В КВР 600 +100,0 тыс. руб.</w:t>
      </w:r>
    </w:p>
    <w:p w:rsidR="009F20C1" w:rsidRPr="00207DF3" w:rsidRDefault="009F20C1" w:rsidP="009F20C1">
      <w:pPr>
        <w:ind w:firstLine="709"/>
        <w:jc w:val="both"/>
        <w:rPr>
          <w:sz w:val="26"/>
          <w:szCs w:val="26"/>
        </w:rPr>
      </w:pPr>
      <w:r w:rsidRPr="00207DF3">
        <w:rPr>
          <w:sz w:val="26"/>
          <w:szCs w:val="26"/>
        </w:rPr>
        <w:t xml:space="preserve">Внести соответствующие изменения в приложения 11, 12, 14, 46 к закону. </w:t>
      </w:r>
    </w:p>
    <w:p w:rsidR="009F20C1" w:rsidRPr="00207DF3" w:rsidRDefault="009F20C1" w:rsidP="009F20C1">
      <w:pPr>
        <w:ind w:left="142" w:firstLine="567"/>
        <w:jc w:val="both"/>
        <w:rPr>
          <w:sz w:val="26"/>
          <w:szCs w:val="26"/>
        </w:rPr>
      </w:pPr>
    </w:p>
    <w:p w:rsidR="009F20C1" w:rsidRPr="00207DF3" w:rsidRDefault="009F20C1" w:rsidP="009F20C1">
      <w:pPr>
        <w:ind w:firstLine="709"/>
        <w:jc w:val="both"/>
        <w:rPr>
          <w:sz w:val="26"/>
          <w:szCs w:val="26"/>
        </w:rPr>
      </w:pPr>
      <w:r w:rsidRPr="00207DF3">
        <w:rPr>
          <w:sz w:val="26"/>
          <w:szCs w:val="26"/>
        </w:rPr>
        <w:t>Наименование КЦСР 34201R081В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видам спорта региона за счет средств областного бюджета» изложить в следующей редакции: «Адресная финансовая поддержка спортивных организаций, осуществляющих подготовку спортивного резерва для сборных команд Российской Федерации».</w:t>
      </w:r>
    </w:p>
    <w:p w:rsidR="009F20C1" w:rsidRPr="00207DF3" w:rsidRDefault="009F20C1" w:rsidP="009F20C1">
      <w:pPr>
        <w:ind w:firstLine="709"/>
        <w:jc w:val="both"/>
        <w:rPr>
          <w:sz w:val="26"/>
          <w:szCs w:val="26"/>
        </w:rPr>
      </w:pPr>
    </w:p>
    <w:p w:rsidR="009F20C1" w:rsidRPr="00207DF3" w:rsidRDefault="009F20C1" w:rsidP="009F20C1">
      <w:pPr>
        <w:ind w:firstLine="709"/>
        <w:jc w:val="both"/>
        <w:rPr>
          <w:sz w:val="26"/>
          <w:szCs w:val="26"/>
        </w:rPr>
      </w:pPr>
      <w:r w:rsidRPr="00207DF3">
        <w:rPr>
          <w:sz w:val="26"/>
          <w:szCs w:val="26"/>
        </w:rPr>
        <w:t>2. Предлагается перераспределить бюджетные ассигнования в сумме 2 320,3 тыс. руб. по кодам бюджетной классификации расходов. В соответствии с постановлением Правительства РФ от 24.12.2016 № 1472 «О внесении изменений в Правила формирования, предоставления и распределения субсидий из федерального бюджета бюджетам субъектов Российской Федерации» применение предельного уровня софинансирования расходных обязательств субъектов РФ из федерального бюджета по субъектам РФ осуществляется, начиная с 2018 года.</w:t>
      </w:r>
    </w:p>
    <w:p w:rsidR="009F20C1" w:rsidRPr="00207DF3" w:rsidRDefault="009F20C1" w:rsidP="009F20C1">
      <w:pPr>
        <w:ind w:firstLine="709"/>
        <w:jc w:val="both"/>
        <w:rPr>
          <w:sz w:val="26"/>
          <w:szCs w:val="26"/>
        </w:rPr>
      </w:pPr>
    </w:p>
    <w:p w:rsidR="009F20C1" w:rsidRPr="00207DF3" w:rsidRDefault="009F20C1" w:rsidP="009F20C1">
      <w:pPr>
        <w:ind w:firstLine="709"/>
        <w:jc w:val="both"/>
        <w:rPr>
          <w:sz w:val="26"/>
          <w:szCs w:val="26"/>
        </w:rPr>
      </w:pPr>
      <w:r w:rsidRPr="00207DF3">
        <w:rPr>
          <w:sz w:val="26"/>
          <w:szCs w:val="26"/>
        </w:rPr>
        <w:t>Вышеуказанные изменения отразить по КБК:</w:t>
      </w:r>
    </w:p>
    <w:p w:rsidR="009F20C1" w:rsidRPr="00207DF3" w:rsidRDefault="009F20C1" w:rsidP="009F20C1">
      <w:pPr>
        <w:jc w:val="both"/>
        <w:rPr>
          <w:sz w:val="26"/>
          <w:szCs w:val="26"/>
        </w:rPr>
      </w:pPr>
      <w:r w:rsidRPr="00207DF3">
        <w:rPr>
          <w:sz w:val="26"/>
          <w:szCs w:val="26"/>
        </w:rPr>
        <w:t>ППП 164 РП 1103 КЦСР 342021004Б КВР 100 + 2 320,3 тыс. руб.</w:t>
      </w:r>
    </w:p>
    <w:p w:rsidR="009F20C1" w:rsidRPr="00207DF3" w:rsidRDefault="009F20C1" w:rsidP="009F20C1">
      <w:pPr>
        <w:jc w:val="both"/>
        <w:rPr>
          <w:sz w:val="26"/>
          <w:szCs w:val="26"/>
        </w:rPr>
      </w:pPr>
      <w:r w:rsidRPr="00207DF3">
        <w:rPr>
          <w:sz w:val="26"/>
          <w:szCs w:val="26"/>
        </w:rPr>
        <w:t>ППП 164 РП 1103 КЦСР 34202R081Б КВР 100 – 2 320,3 тыс. руб.</w:t>
      </w:r>
    </w:p>
    <w:p w:rsidR="00FF1B8E" w:rsidRPr="00207DF3" w:rsidRDefault="00FF1B8E" w:rsidP="009F20C1">
      <w:pPr>
        <w:jc w:val="both"/>
        <w:rPr>
          <w:sz w:val="26"/>
          <w:szCs w:val="26"/>
        </w:rPr>
      </w:pPr>
    </w:p>
    <w:p w:rsidR="00C61F9B" w:rsidRPr="00207DF3" w:rsidRDefault="009F20C1" w:rsidP="009F20C1">
      <w:pPr>
        <w:ind w:firstLine="709"/>
        <w:jc w:val="both"/>
        <w:rPr>
          <w:sz w:val="26"/>
          <w:szCs w:val="26"/>
        </w:rPr>
      </w:pPr>
      <w:r w:rsidRPr="00207DF3">
        <w:rPr>
          <w:sz w:val="26"/>
          <w:szCs w:val="26"/>
        </w:rPr>
        <w:t xml:space="preserve">Внести соответствующие изменения в приложения 11, 12, 14 к закону. </w:t>
      </w:r>
    </w:p>
    <w:p w:rsidR="00657583" w:rsidRPr="00207DF3" w:rsidRDefault="00657583" w:rsidP="009F20C1">
      <w:pPr>
        <w:ind w:firstLine="709"/>
        <w:jc w:val="both"/>
        <w:rPr>
          <w:sz w:val="26"/>
          <w:szCs w:val="26"/>
        </w:rPr>
      </w:pPr>
    </w:p>
    <w:p w:rsidR="00657583" w:rsidRPr="00207DF3" w:rsidRDefault="00657583" w:rsidP="00657583">
      <w:pPr>
        <w:ind w:firstLine="709"/>
        <w:jc w:val="both"/>
        <w:rPr>
          <w:sz w:val="26"/>
          <w:szCs w:val="26"/>
        </w:rPr>
      </w:pPr>
      <w:r w:rsidRPr="00207DF3">
        <w:rPr>
          <w:sz w:val="26"/>
          <w:szCs w:val="26"/>
        </w:rPr>
        <w:t xml:space="preserve">3. Предлагается увеличить в 2017 году бюджетные ассигнования Комитету по физической культуре и спорту Тверской области по государственной программе Тверской области «Социальная поддержка и защита населения Тверской области» </w:t>
      </w:r>
      <w:r w:rsidRPr="00207DF3">
        <w:rPr>
          <w:sz w:val="26"/>
          <w:szCs w:val="26"/>
        </w:rPr>
        <w:lastRenderedPageBreak/>
        <w:t xml:space="preserve">на 2017-2022 годы» на реализацию мероприятий программы Тверской области «Доступная среда» на 2016-2018 годы на сумму 505,0 тыс. руб. </w:t>
      </w:r>
    </w:p>
    <w:p w:rsidR="00657583" w:rsidRPr="00207DF3" w:rsidRDefault="00657583" w:rsidP="00657583">
      <w:pPr>
        <w:ind w:firstLine="709"/>
        <w:jc w:val="both"/>
        <w:rPr>
          <w:sz w:val="26"/>
          <w:szCs w:val="26"/>
        </w:rPr>
      </w:pPr>
    </w:p>
    <w:p w:rsidR="00657583" w:rsidRPr="00207DF3" w:rsidRDefault="00657583" w:rsidP="00657583">
      <w:pPr>
        <w:ind w:firstLine="709"/>
        <w:jc w:val="both"/>
        <w:rPr>
          <w:sz w:val="26"/>
          <w:szCs w:val="26"/>
        </w:rPr>
      </w:pPr>
      <w:r w:rsidRPr="00207DF3">
        <w:rPr>
          <w:sz w:val="26"/>
          <w:szCs w:val="26"/>
        </w:rPr>
        <w:t>Вышеуказанные изменения отразить по КБК:</w:t>
      </w:r>
    </w:p>
    <w:p w:rsidR="00657583" w:rsidRPr="00207DF3" w:rsidRDefault="00657583" w:rsidP="00657583">
      <w:pPr>
        <w:jc w:val="both"/>
        <w:rPr>
          <w:sz w:val="26"/>
          <w:szCs w:val="26"/>
        </w:rPr>
      </w:pPr>
      <w:r w:rsidRPr="00207DF3">
        <w:rPr>
          <w:sz w:val="26"/>
          <w:szCs w:val="26"/>
        </w:rPr>
        <w:t>ППП 164 РП 1103 КЦСР 36301R027В КВР 600 + 505,0 тыс. руб.</w:t>
      </w:r>
    </w:p>
    <w:p w:rsidR="00FF1B8E" w:rsidRPr="00207DF3" w:rsidRDefault="00FF1B8E" w:rsidP="00657583">
      <w:pPr>
        <w:jc w:val="both"/>
        <w:rPr>
          <w:sz w:val="26"/>
          <w:szCs w:val="26"/>
        </w:rPr>
      </w:pPr>
    </w:p>
    <w:p w:rsidR="00657583" w:rsidRPr="00207DF3" w:rsidRDefault="00657583" w:rsidP="00657583">
      <w:pPr>
        <w:ind w:firstLine="709"/>
        <w:jc w:val="both"/>
        <w:rPr>
          <w:sz w:val="26"/>
          <w:szCs w:val="26"/>
        </w:rPr>
      </w:pPr>
      <w:r w:rsidRPr="00207DF3">
        <w:rPr>
          <w:sz w:val="26"/>
          <w:szCs w:val="26"/>
        </w:rPr>
        <w:t xml:space="preserve">Внести соответствующие изменения в приложения 10, 11, 12, 13, 14 к закону. </w:t>
      </w:r>
    </w:p>
    <w:p w:rsidR="00657583" w:rsidRPr="00207DF3" w:rsidRDefault="00657583" w:rsidP="00657583">
      <w:pPr>
        <w:ind w:firstLine="709"/>
        <w:jc w:val="both"/>
        <w:rPr>
          <w:sz w:val="26"/>
          <w:szCs w:val="26"/>
        </w:rPr>
      </w:pPr>
    </w:p>
    <w:p w:rsidR="00657583" w:rsidRPr="00207DF3" w:rsidRDefault="00657583" w:rsidP="00657583">
      <w:pPr>
        <w:ind w:firstLine="709"/>
        <w:jc w:val="both"/>
        <w:rPr>
          <w:sz w:val="26"/>
          <w:szCs w:val="26"/>
        </w:rPr>
      </w:pPr>
      <w:r w:rsidRPr="00207DF3">
        <w:rPr>
          <w:sz w:val="26"/>
          <w:szCs w:val="26"/>
        </w:rPr>
        <w:t xml:space="preserve">4. Предлагается увеличить в 2018 году бюджетные ассигнования Комитету по физической культуре и спорту Тверской области по государственной программе Тверской области «Социальная поддержка и защита населения Тверской области» на 2017-2022 годы» на реализацию мероприятий программы Тверской области «Доступная среда» на 2016-2018 годы на сумму 13,8 тыс. руб. </w:t>
      </w:r>
    </w:p>
    <w:p w:rsidR="00657583" w:rsidRPr="00207DF3" w:rsidRDefault="00657583" w:rsidP="00657583">
      <w:pPr>
        <w:ind w:firstLine="709"/>
        <w:jc w:val="both"/>
        <w:rPr>
          <w:sz w:val="26"/>
          <w:szCs w:val="26"/>
        </w:rPr>
      </w:pPr>
      <w:r w:rsidRPr="00207DF3">
        <w:rPr>
          <w:sz w:val="26"/>
          <w:szCs w:val="26"/>
        </w:rPr>
        <w:t>Вышеуказанные изменения отразить по КБК:</w:t>
      </w:r>
    </w:p>
    <w:p w:rsidR="00657583" w:rsidRPr="00207DF3" w:rsidRDefault="00657583" w:rsidP="00657583">
      <w:pPr>
        <w:jc w:val="both"/>
        <w:rPr>
          <w:sz w:val="26"/>
          <w:szCs w:val="26"/>
        </w:rPr>
      </w:pPr>
      <w:r w:rsidRPr="00207DF3">
        <w:rPr>
          <w:sz w:val="26"/>
          <w:szCs w:val="26"/>
        </w:rPr>
        <w:t>ППП 164 РП 1103 КЦСР 36301R027В КВР 600 + 13,8 тыс. руб.</w:t>
      </w:r>
    </w:p>
    <w:p w:rsidR="00FF1B8E" w:rsidRPr="00207DF3" w:rsidRDefault="00FF1B8E" w:rsidP="00657583">
      <w:pPr>
        <w:jc w:val="both"/>
        <w:rPr>
          <w:sz w:val="26"/>
          <w:szCs w:val="26"/>
        </w:rPr>
      </w:pPr>
    </w:p>
    <w:p w:rsidR="00657583" w:rsidRPr="00207DF3" w:rsidRDefault="00657583" w:rsidP="00657583">
      <w:pPr>
        <w:ind w:firstLine="709"/>
        <w:jc w:val="both"/>
        <w:rPr>
          <w:sz w:val="26"/>
          <w:szCs w:val="26"/>
        </w:rPr>
      </w:pPr>
      <w:r w:rsidRPr="00207DF3">
        <w:rPr>
          <w:sz w:val="26"/>
          <w:szCs w:val="26"/>
        </w:rPr>
        <w:t xml:space="preserve">Внести соответствующие изменения в приложения 10, 11, 12, 13, 14 к закону. </w:t>
      </w:r>
    </w:p>
    <w:p w:rsidR="00F81675" w:rsidRPr="00207DF3" w:rsidRDefault="00F81675" w:rsidP="00F81675"/>
    <w:p w:rsidR="00F81675" w:rsidRPr="00207DF3" w:rsidRDefault="00F81675" w:rsidP="00F81675">
      <w:pPr>
        <w:pStyle w:val="20"/>
        <w:spacing w:before="0"/>
        <w:jc w:val="center"/>
        <w:rPr>
          <w:rFonts w:ascii="Times New Roman" w:hAnsi="Times New Roman" w:cs="Times New Roman"/>
          <w:i w:val="0"/>
        </w:rPr>
      </w:pPr>
      <w:bookmarkStart w:id="47" w:name="_Toc474243431"/>
      <w:r w:rsidRPr="00207DF3">
        <w:rPr>
          <w:rFonts w:ascii="Times New Roman" w:hAnsi="Times New Roman" w:cs="Times New Roman"/>
          <w:i w:val="0"/>
        </w:rPr>
        <w:t>Раздел 1200 «Средства массовой информации»</w:t>
      </w:r>
      <w:bookmarkEnd w:id="47"/>
    </w:p>
    <w:p w:rsidR="00F81675" w:rsidRPr="00207DF3" w:rsidRDefault="00F81675" w:rsidP="00F81675">
      <w:pPr>
        <w:pStyle w:val="3"/>
        <w:jc w:val="center"/>
        <w:rPr>
          <w:rFonts w:ascii="Times New Roman" w:hAnsi="Times New Roman"/>
        </w:rPr>
      </w:pPr>
      <w:bookmarkStart w:id="48" w:name="_Toc474243432"/>
      <w:r w:rsidRPr="00207DF3">
        <w:rPr>
          <w:rFonts w:ascii="Times New Roman" w:hAnsi="Times New Roman"/>
        </w:rPr>
        <w:t>Подраздел 1204 «Другие вопросы в области средств массовой информации»</w:t>
      </w:r>
      <w:bookmarkEnd w:id="48"/>
    </w:p>
    <w:p w:rsidR="001A49B9" w:rsidRPr="00207DF3" w:rsidRDefault="001A49B9" w:rsidP="0022519A">
      <w:pPr>
        <w:ind w:firstLine="709"/>
        <w:jc w:val="both"/>
        <w:rPr>
          <w:sz w:val="26"/>
          <w:szCs w:val="26"/>
        </w:rPr>
      </w:pPr>
    </w:p>
    <w:p w:rsidR="0022519A" w:rsidRPr="00207DF3" w:rsidRDefault="0022519A" w:rsidP="0022519A">
      <w:pPr>
        <w:ind w:firstLine="709"/>
        <w:jc w:val="both"/>
        <w:rPr>
          <w:sz w:val="26"/>
          <w:szCs w:val="26"/>
        </w:rPr>
      </w:pPr>
      <w:r w:rsidRPr="00207DF3">
        <w:rPr>
          <w:sz w:val="26"/>
          <w:szCs w:val="26"/>
        </w:rPr>
        <w:t>1. Предлагается уточнить наименование целевой статьи расходов областного бюджета Тверской области по коду 131021001Ж «Реализация социально ориентированных проектов, развитие благотворительной деятельности и добровольчества», изложив ее в новой редакции: «Реализация социально ориентированных проектов»;</w:t>
      </w:r>
    </w:p>
    <w:p w:rsidR="0022519A" w:rsidRPr="00207DF3" w:rsidRDefault="0022519A" w:rsidP="0022519A">
      <w:pPr>
        <w:ind w:firstLine="709"/>
        <w:jc w:val="both"/>
        <w:rPr>
          <w:sz w:val="26"/>
          <w:szCs w:val="26"/>
        </w:rPr>
      </w:pPr>
      <w:r w:rsidRPr="00207DF3">
        <w:rPr>
          <w:sz w:val="26"/>
          <w:szCs w:val="26"/>
        </w:rPr>
        <w:t>Уточнение наименования целевой статьи расходов обусловлено предоставлением субсидий некоммерческим организациям в соответствии с целями, определенными постановлением Правительства Тверской области от 14.05.2013 № 177-пп «Об утверждении Порядка предоставления грантов социально ориентированным некоммерческим организациям в целях содействия реализации ими целевых социальных программ (социальных проектов)».</w:t>
      </w:r>
    </w:p>
    <w:p w:rsidR="0022519A" w:rsidRPr="00207DF3" w:rsidRDefault="0022519A" w:rsidP="0022519A">
      <w:pPr>
        <w:ind w:firstLine="709"/>
        <w:jc w:val="both"/>
        <w:rPr>
          <w:sz w:val="26"/>
          <w:szCs w:val="26"/>
        </w:rPr>
      </w:pPr>
      <w:r w:rsidRPr="00207DF3">
        <w:rPr>
          <w:sz w:val="26"/>
          <w:szCs w:val="26"/>
        </w:rPr>
        <w:tab/>
      </w:r>
    </w:p>
    <w:p w:rsidR="0022519A" w:rsidRPr="00207DF3" w:rsidRDefault="0022519A" w:rsidP="0022519A">
      <w:pPr>
        <w:ind w:firstLine="709"/>
        <w:jc w:val="both"/>
        <w:rPr>
          <w:sz w:val="26"/>
          <w:szCs w:val="26"/>
        </w:rPr>
      </w:pPr>
      <w:r w:rsidRPr="00207DF3">
        <w:rPr>
          <w:sz w:val="26"/>
          <w:szCs w:val="26"/>
        </w:rPr>
        <w:t>2. Предлагается уточнить наименование целевой статьи расходов областного бюджета Тверской области по коду 131021002Б «Реализация комплекса общественно-политических мероприятий с целью поддержки общественных инициатив, популяризации гражданских ценностей среди населения Тверской области», изложив ее в новой редакции: «Реализация комплекса общественно-политических мероприятий с целью поддержки общественных инициатив».</w:t>
      </w:r>
    </w:p>
    <w:p w:rsidR="0022519A" w:rsidRPr="00207DF3" w:rsidRDefault="0022519A" w:rsidP="0022519A">
      <w:pPr>
        <w:ind w:firstLine="709"/>
        <w:jc w:val="both"/>
        <w:rPr>
          <w:sz w:val="26"/>
          <w:szCs w:val="26"/>
        </w:rPr>
      </w:pPr>
      <w:r w:rsidRPr="00207DF3">
        <w:rPr>
          <w:sz w:val="26"/>
          <w:szCs w:val="26"/>
        </w:rPr>
        <w:t>Уточнение наименования целевой статьи расходов осуществляется в соответствии с формулировками мероприятий, предусмотренными распоряжением Правительства Тверской области от 24.06.2015 № 333-рп «Об утверждении норм расходования исполнительными органами государственной власти Тверской области средств областного бюджета Тверской области на организацию и проведение отдельных мероприятий в рамках реализации государственных программ Тверской области».</w:t>
      </w:r>
    </w:p>
    <w:p w:rsidR="0022519A" w:rsidRPr="00207DF3" w:rsidRDefault="0022519A" w:rsidP="0022519A">
      <w:pPr>
        <w:ind w:firstLine="709"/>
        <w:jc w:val="both"/>
        <w:rPr>
          <w:sz w:val="26"/>
          <w:szCs w:val="26"/>
        </w:rPr>
      </w:pPr>
      <w:r w:rsidRPr="00207DF3">
        <w:rPr>
          <w:sz w:val="26"/>
          <w:szCs w:val="26"/>
        </w:rPr>
        <w:t>Кассовый расход по данным направлениям не производился.</w:t>
      </w:r>
    </w:p>
    <w:p w:rsidR="0022519A" w:rsidRPr="00207DF3" w:rsidRDefault="0022519A" w:rsidP="0022519A">
      <w:pPr>
        <w:ind w:firstLine="709"/>
        <w:jc w:val="both"/>
        <w:rPr>
          <w:sz w:val="26"/>
          <w:szCs w:val="26"/>
        </w:rPr>
      </w:pPr>
      <w:r w:rsidRPr="00207DF3">
        <w:rPr>
          <w:sz w:val="26"/>
          <w:szCs w:val="26"/>
        </w:rPr>
        <w:lastRenderedPageBreak/>
        <w:t>Внести соответствующие изменения в приложения 11, 12, 14 к закону.</w:t>
      </w:r>
    </w:p>
    <w:p w:rsidR="0055073E" w:rsidRPr="00207DF3" w:rsidRDefault="0055073E" w:rsidP="0055073E">
      <w:pPr>
        <w:ind w:firstLine="709"/>
        <w:jc w:val="center"/>
        <w:rPr>
          <w:b/>
          <w:sz w:val="26"/>
          <w:szCs w:val="26"/>
        </w:rPr>
      </w:pPr>
    </w:p>
    <w:p w:rsidR="0055073E" w:rsidRPr="00207DF3" w:rsidRDefault="0055073E" w:rsidP="00FF1B8E">
      <w:pPr>
        <w:tabs>
          <w:tab w:val="left" w:pos="0"/>
          <w:tab w:val="left" w:pos="1260"/>
        </w:tabs>
        <w:spacing w:before="240"/>
        <w:jc w:val="center"/>
        <w:outlineLvl w:val="0"/>
        <w:rPr>
          <w:b/>
          <w:sz w:val="28"/>
          <w:szCs w:val="28"/>
        </w:rPr>
      </w:pPr>
      <w:bookmarkStart w:id="49" w:name="_Toc474243433"/>
      <w:r w:rsidRPr="00207DF3">
        <w:rPr>
          <w:b/>
          <w:sz w:val="28"/>
          <w:szCs w:val="28"/>
        </w:rPr>
        <w:t>Изменения, относящиеся ко всем разделам и подразделам</w:t>
      </w:r>
      <w:bookmarkEnd w:id="49"/>
    </w:p>
    <w:p w:rsidR="0055073E" w:rsidRPr="00207DF3" w:rsidRDefault="0055073E" w:rsidP="0055073E">
      <w:pPr>
        <w:ind w:firstLine="709"/>
        <w:jc w:val="both"/>
        <w:rPr>
          <w:sz w:val="26"/>
          <w:szCs w:val="26"/>
        </w:rPr>
      </w:pPr>
      <w:r w:rsidRPr="00207DF3">
        <w:rPr>
          <w:sz w:val="26"/>
          <w:szCs w:val="26"/>
        </w:rPr>
        <w:t>В связи с необходимостью приведения бюджетной классификации в соответствие с положениями приказа Министерства финансов Российской Федерации от 07.12.2016 № 230н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 июля 2013 г. № 65н» предлагается:</w:t>
      </w:r>
    </w:p>
    <w:p w:rsidR="0055073E" w:rsidRPr="00207DF3" w:rsidRDefault="0055073E" w:rsidP="0055073E">
      <w:pPr>
        <w:ind w:firstLine="709"/>
        <w:jc w:val="both"/>
        <w:rPr>
          <w:sz w:val="26"/>
          <w:szCs w:val="26"/>
        </w:rPr>
      </w:pPr>
      <w:r w:rsidRPr="00207DF3">
        <w:rPr>
          <w:sz w:val="26"/>
          <w:szCs w:val="26"/>
        </w:rPr>
        <w:t xml:space="preserve">1. Наименование следующих кодов целевых статей расходов: 36301R027Б, 36301R027В, 36301R027Н, 36301R027Д, </w:t>
      </w:r>
    </w:p>
    <w:p w:rsidR="0055073E" w:rsidRPr="00207DF3" w:rsidRDefault="0055073E" w:rsidP="0055073E">
      <w:pPr>
        <w:ind w:firstLine="709"/>
        <w:jc w:val="both"/>
        <w:rPr>
          <w:sz w:val="26"/>
          <w:szCs w:val="26"/>
        </w:rPr>
      </w:pPr>
      <w:r w:rsidRPr="00207DF3">
        <w:rPr>
          <w:sz w:val="26"/>
          <w:szCs w:val="26"/>
        </w:rPr>
        <w:t xml:space="preserve">изложить в новой редакции - «Мероприятия государственной </w:t>
      </w:r>
      <w:r w:rsidR="0047086B" w:rsidRPr="00207DF3">
        <w:rPr>
          <w:sz w:val="26"/>
          <w:szCs w:val="26"/>
        </w:rPr>
        <w:t>программы Российской Федерации «</w:t>
      </w:r>
      <w:r w:rsidRPr="00207DF3">
        <w:rPr>
          <w:sz w:val="26"/>
          <w:szCs w:val="26"/>
        </w:rPr>
        <w:t>Доступная среда</w:t>
      </w:r>
      <w:r w:rsidR="0047086B" w:rsidRPr="00207DF3">
        <w:rPr>
          <w:sz w:val="26"/>
          <w:szCs w:val="26"/>
        </w:rPr>
        <w:t>»</w:t>
      </w:r>
      <w:r w:rsidRPr="00207DF3">
        <w:rPr>
          <w:sz w:val="26"/>
          <w:szCs w:val="26"/>
        </w:rPr>
        <w:t xml:space="preserve"> на 2011 - 2020 годы»</w:t>
      </w:r>
    </w:p>
    <w:p w:rsidR="0055073E" w:rsidRPr="00207DF3" w:rsidRDefault="0055073E" w:rsidP="0055073E">
      <w:pPr>
        <w:ind w:firstLine="709"/>
        <w:jc w:val="both"/>
        <w:rPr>
          <w:sz w:val="26"/>
          <w:szCs w:val="26"/>
        </w:rPr>
      </w:pPr>
      <w:r w:rsidRPr="00207DF3">
        <w:rPr>
          <w:sz w:val="26"/>
          <w:szCs w:val="26"/>
        </w:rPr>
        <w:t>Наименование КЦСР 363011006В «Субсидии государственным учреждениям Тверской области на иные цели на обеспечение доступности социальных услуг инвалидам и другим маломобильным группам населения в рамках программы Тверской области «Доступная среда» на 2016-2018 годы (не софинансируемые мероприятия)» изложить в следующей редакции:</w:t>
      </w:r>
    </w:p>
    <w:p w:rsidR="0055073E" w:rsidRPr="00207DF3" w:rsidRDefault="0055073E" w:rsidP="0055073E">
      <w:pPr>
        <w:ind w:firstLine="709"/>
        <w:jc w:val="both"/>
        <w:rPr>
          <w:sz w:val="26"/>
          <w:szCs w:val="26"/>
        </w:rPr>
      </w:pPr>
      <w:r w:rsidRPr="00207DF3">
        <w:rPr>
          <w:sz w:val="26"/>
          <w:szCs w:val="26"/>
        </w:rPr>
        <w:t>«КЦСР 363011006В «Субсидии государственным учреждениям Тверской области на иные цели в рам</w:t>
      </w:r>
      <w:r w:rsidR="0047086B" w:rsidRPr="00207DF3">
        <w:rPr>
          <w:sz w:val="26"/>
          <w:szCs w:val="26"/>
        </w:rPr>
        <w:t>ках программы Тверской области «</w:t>
      </w:r>
      <w:r w:rsidRPr="00207DF3">
        <w:rPr>
          <w:sz w:val="26"/>
          <w:szCs w:val="26"/>
        </w:rPr>
        <w:t>Доступная среда</w:t>
      </w:r>
      <w:r w:rsidR="0047086B" w:rsidRPr="00207DF3">
        <w:rPr>
          <w:sz w:val="26"/>
          <w:szCs w:val="26"/>
        </w:rPr>
        <w:t>»</w:t>
      </w:r>
      <w:r w:rsidRPr="00207DF3">
        <w:rPr>
          <w:sz w:val="26"/>
          <w:szCs w:val="26"/>
        </w:rPr>
        <w:t xml:space="preserve"> на 2016-2018 годы (не софинансируемые мероприятия)»</w:t>
      </w:r>
    </w:p>
    <w:p w:rsidR="00264653" w:rsidRPr="00207DF3" w:rsidRDefault="00264653" w:rsidP="007559F3">
      <w:pPr>
        <w:ind w:firstLine="567"/>
        <w:jc w:val="both"/>
        <w:rPr>
          <w:sz w:val="26"/>
          <w:szCs w:val="26"/>
        </w:rPr>
      </w:pPr>
    </w:p>
    <w:p w:rsidR="006D1317" w:rsidRPr="00207DF3" w:rsidRDefault="00676184" w:rsidP="00DC51E2">
      <w:pPr>
        <w:tabs>
          <w:tab w:val="left" w:pos="0"/>
          <w:tab w:val="left" w:pos="1260"/>
        </w:tabs>
        <w:spacing w:before="240"/>
        <w:jc w:val="center"/>
        <w:outlineLvl w:val="0"/>
        <w:rPr>
          <w:b/>
          <w:sz w:val="28"/>
          <w:szCs w:val="28"/>
        </w:rPr>
      </w:pPr>
      <w:bookmarkStart w:id="50" w:name="_Toc474243434"/>
      <w:r w:rsidRPr="00207DF3">
        <w:rPr>
          <w:b/>
          <w:sz w:val="28"/>
          <w:szCs w:val="28"/>
        </w:rPr>
        <w:t>И</w:t>
      </w:r>
      <w:r w:rsidR="00783B23" w:rsidRPr="00207DF3">
        <w:rPr>
          <w:b/>
          <w:sz w:val="28"/>
          <w:szCs w:val="28"/>
        </w:rPr>
        <w:t>с</w:t>
      </w:r>
      <w:r w:rsidR="006D1317" w:rsidRPr="00207DF3">
        <w:rPr>
          <w:b/>
          <w:sz w:val="28"/>
          <w:szCs w:val="28"/>
        </w:rPr>
        <w:t>точники финансирования дефицита бюджета</w:t>
      </w:r>
      <w:bookmarkEnd w:id="50"/>
    </w:p>
    <w:p w:rsidR="00C96860" w:rsidRDefault="00C96860" w:rsidP="00642BD8">
      <w:pPr>
        <w:ind w:firstLine="709"/>
        <w:jc w:val="both"/>
        <w:rPr>
          <w:sz w:val="26"/>
          <w:szCs w:val="26"/>
        </w:rPr>
      </w:pPr>
    </w:p>
    <w:p w:rsidR="00C96860" w:rsidRDefault="00C96860" w:rsidP="00642BD8">
      <w:pPr>
        <w:ind w:firstLine="709"/>
        <w:jc w:val="both"/>
        <w:rPr>
          <w:sz w:val="26"/>
          <w:szCs w:val="26"/>
        </w:rPr>
      </w:pPr>
    </w:p>
    <w:p w:rsidR="0047086B" w:rsidRPr="00C96860" w:rsidRDefault="00C96860" w:rsidP="00642BD8">
      <w:pPr>
        <w:ind w:firstLine="709"/>
        <w:jc w:val="both"/>
        <w:rPr>
          <w:sz w:val="26"/>
          <w:szCs w:val="26"/>
        </w:rPr>
      </w:pPr>
      <w:bookmarkStart w:id="51" w:name="_GoBack"/>
      <w:bookmarkEnd w:id="51"/>
      <w:r>
        <w:rPr>
          <w:sz w:val="26"/>
          <w:szCs w:val="26"/>
        </w:rPr>
        <w:t>Предлагается по источникам финансирования дефицита бюджета в 2017 году:</w:t>
      </w:r>
    </w:p>
    <w:p w:rsidR="00642BD8" w:rsidRPr="00207DF3" w:rsidRDefault="00A515C4" w:rsidP="00642BD8">
      <w:pPr>
        <w:ind w:firstLine="709"/>
        <w:jc w:val="both"/>
        <w:rPr>
          <w:sz w:val="26"/>
          <w:szCs w:val="26"/>
        </w:rPr>
      </w:pPr>
      <w:r w:rsidRPr="00207DF3">
        <w:rPr>
          <w:sz w:val="26"/>
          <w:szCs w:val="26"/>
        </w:rPr>
        <w:t xml:space="preserve">1. </w:t>
      </w:r>
      <w:r w:rsidR="00642BD8" w:rsidRPr="00207DF3">
        <w:rPr>
          <w:sz w:val="26"/>
          <w:szCs w:val="26"/>
        </w:rPr>
        <w:t>В связи с дополнительным распределением Тверской области бюджетного кредита в сумме 1 221 899,0 тыс. руб., предоставляемого из федерального бюджета бюджетам субъектов Российской Федерации в целях частичного покрытия дефицита областного бюджета, предлагается:</w:t>
      </w:r>
    </w:p>
    <w:p w:rsidR="00642BD8" w:rsidRPr="00207DF3" w:rsidRDefault="00642BD8" w:rsidP="00642BD8">
      <w:pPr>
        <w:ind w:firstLine="709"/>
        <w:jc w:val="both"/>
        <w:rPr>
          <w:sz w:val="26"/>
          <w:szCs w:val="26"/>
        </w:rPr>
      </w:pPr>
      <w:r w:rsidRPr="00207DF3">
        <w:rPr>
          <w:sz w:val="26"/>
          <w:szCs w:val="26"/>
        </w:rPr>
        <w:t>- увеличить источники финансирования дефицита областного бюджета по коду бюджетной классификации 000 01 03 01 00 02 0002 710 «Получение кредитов, предоставленных за счет средств федерального бюджета для частичного покрытия дефицита бюджета» на сумму 1 221 899,0 тыс. руб. ввиду привлечения бюджетных кредитов из средств федерального бюджета.</w:t>
      </w:r>
    </w:p>
    <w:p w:rsidR="00642BD8" w:rsidRPr="00207DF3" w:rsidRDefault="00A515C4" w:rsidP="00642BD8">
      <w:pPr>
        <w:ind w:firstLine="709"/>
        <w:jc w:val="both"/>
        <w:rPr>
          <w:sz w:val="26"/>
          <w:szCs w:val="26"/>
        </w:rPr>
      </w:pPr>
      <w:r w:rsidRPr="00207DF3">
        <w:rPr>
          <w:sz w:val="26"/>
          <w:szCs w:val="26"/>
        </w:rPr>
        <w:t xml:space="preserve">2. </w:t>
      </w:r>
      <w:r w:rsidR="00642BD8" w:rsidRPr="00207DF3">
        <w:rPr>
          <w:sz w:val="26"/>
          <w:szCs w:val="26"/>
        </w:rPr>
        <w:t>В связи с получением бюджетного кредита, предоставляемого из федерального бюджета бюджетам субъектов Российской Федерации в сумме 1 221 899,0 тыс. руб., предлагается:</w:t>
      </w:r>
    </w:p>
    <w:p w:rsidR="00642BD8" w:rsidRPr="00207DF3" w:rsidRDefault="00642BD8" w:rsidP="00642BD8">
      <w:pPr>
        <w:ind w:firstLine="709"/>
        <w:jc w:val="both"/>
        <w:rPr>
          <w:sz w:val="26"/>
          <w:szCs w:val="26"/>
        </w:rPr>
      </w:pPr>
      <w:r w:rsidRPr="00207DF3">
        <w:rPr>
          <w:sz w:val="26"/>
          <w:szCs w:val="26"/>
        </w:rPr>
        <w:t xml:space="preserve">- увеличить источники финансирования дефицита областного бюджета по коду бюджетной классификации 000 01 02 00 00 02 0000 810 «Погашение бюджетами субъектов Российской Федерации кредитов от кредитных организаций в валюте Российской Федерации» на сумму 1 221 899,0 тыс. руб. </w:t>
      </w:r>
    </w:p>
    <w:p w:rsidR="00642BD8" w:rsidRPr="00207DF3" w:rsidRDefault="00A515C4" w:rsidP="00642BD8">
      <w:pPr>
        <w:ind w:firstLine="709"/>
        <w:jc w:val="both"/>
        <w:rPr>
          <w:sz w:val="26"/>
          <w:szCs w:val="26"/>
        </w:rPr>
      </w:pPr>
      <w:r w:rsidRPr="00207DF3">
        <w:rPr>
          <w:sz w:val="26"/>
          <w:szCs w:val="26"/>
        </w:rPr>
        <w:t xml:space="preserve">3. </w:t>
      </w:r>
      <w:r w:rsidR="00642BD8" w:rsidRPr="00207DF3">
        <w:rPr>
          <w:sz w:val="26"/>
          <w:szCs w:val="26"/>
        </w:rPr>
        <w:t>В связи с получением бюджетного кредита, предоставляемого из федерального бюджета бюджетам субъектов Российской Федерации в сумме 1 221 899,0 тыс. руб. в 2017 году предлагается по источникам финансирования дефицита бюджета в 2019 году:</w:t>
      </w:r>
    </w:p>
    <w:p w:rsidR="00642BD8" w:rsidRPr="00207DF3" w:rsidRDefault="00642BD8" w:rsidP="00642BD8">
      <w:pPr>
        <w:ind w:firstLine="709"/>
        <w:jc w:val="both"/>
        <w:rPr>
          <w:sz w:val="26"/>
          <w:szCs w:val="26"/>
        </w:rPr>
      </w:pPr>
      <w:r w:rsidRPr="00207DF3">
        <w:rPr>
          <w:sz w:val="26"/>
          <w:szCs w:val="26"/>
        </w:rPr>
        <w:t xml:space="preserve">- увеличить источники финансирования дефицита областного бюджета по коду бюджетной классификации 000 01 03 01 00 02 0002 810 «Погашение кредитов, </w:t>
      </w:r>
      <w:r w:rsidRPr="00207DF3">
        <w:rPr>
          <w:sz w:val="26"/>
          <w:szCs w:val="26"/>
        </w:rPr>
        <w:lastRenderedPageBreak/>
        <w:t>предоставленных за счет средств федерального бюджета для частичного покрытия дефицита бюджета» на сумму 488 759,6 тыс. руб. в целях погашения кредита из средств федерального бюджета, полученного в 2017 году.</w:t>
      </w:r>
    </w:p>
    <w:p w:rsidR="00642BD8" w:rsidRPr="00207DF3" w:rsidRDefault="00642BD8" w:rsidP="00642BD8">
      <w:pPr>
        <w:ind w:firstLine="709"/>
        <w:jc w:val="both"/>
        <w:rPr>
          <w:sz w:val="26"/>
          <w:szCs w:val="26"/>
        </w:rPr>
      </w:pPr>
      <w:r w:rsidRPr="00207DF3">
        <w:rPr>
          <w:sz w:val="26"/>
          <w:szCs w:val="26"/>
        </w:rPr>
        <w:t>- уменьшить источники финансирования дефицита областного бюджета по коду бюджетной классификации 000 01 02 00 00 02 0000 710 «Получение кредитов от кредитных организаций бюджетами субъектов Российской Федерации в валюте Российской Федерации» на сумму 333 139,4 тыс. руб.</w:t>
      </w:r>
    </w:p>
    <w:p w:rsidR="00642BD8" w:rsidRPr="00207DF3" w:rsidRDefault="00642BD8" w:rsidP="00642BD8">
      <w:pPr>
        <w:ind w:firstLine="709"/>
        <w:jc w:val="both"/>
        <w:rPr>
          <w:sz w:val="26"/>
          <w:szCs w:val="26"/>
        </w:rPr>
      </w:pPr>
      <w:r w:rsidRPr="00207DF3">
        <w:rPr>
          <w:sz w:val="26"/>
          <w:szCs w:val="26"/>
        </w:rPr>
        <w:t>- уменьшить источники финансирования дефицита областного бюджета по коду бюджетной классификации 000 01 02 00 00 02 0000 810 «Погашение бюджетами субъектов Российской Федерации кредитов от кредитных организаций в валюте Российской Федерации» на сумму 821 899 тыс. руб.</w:t>
      </w:r>
    </w:p>
    <w:p w:rsidR="00A515C4" w:rsidRPr="00207DF3" w:rsidRDefault="00A515C4" w:rsidP="00A515C4">
      <w:pPr>
        <w:ind w:firstLine="709"/>
        <w:jc w:val="both"/>
        <w:rPr>
          <w:sz w:val="26"/>
          <w:szCs w:val="26"/>
        </w:rPr>
      </w:pPr>
      <w:r w:rsidRPr="00207DF3">
        <w:rPr>
          <w:sz w:val="26"/>
          <w:szCs w:val="26"/>
        </w:rPr>
        <w:t>4. Предлагается увеличить источники финансирования дефицита областного бюджета Тверской области по коду бюджетной классификации 000 01 05 00 00 00 0000 000 «Изменение остатков средств на счетах по учету средств бюджетов» на сумму 97 634,5 тыс. руб.</w:t>
      </w:r>
    </w:p>
    <w:p w:rsidR="001D3470" w:rsidRPr="00207DF3" w:rsidRDefault="001D3470" w:rsidP="00642BD8">
      <w:pPr>
        <w:ind w:firstLine="709"/>
        <w:jc w:val="both"/>
        <w:rPr>
          <w:sz w:val="26"/>
          <w:szCs w:val="26"/>
        </w:rPr>
      </w:pPr>
    </w:p>
    <w:p w:rsidR="00A515C4" w:rsidRPr="00207DF3" w:rsidRDefault="00A515C4" w:rsidP="00642BD8">
      <w:pPr>
        <w:ind w:firstLine="709"/>
        <w:jc w:val="both"/>
        <w:rPr>
          <w:sz w:val="26"/>
          <w:szCs w:val="26"/>
        </w:rPr>
      </w:pPr>
    </w:p>
    <w:p w:rsidR="005C780F" w:rsidRPr="00207DF3" w:rsidRDefault="005C780F" w:rsidP="00DC51E2">
      <w:pPr>
        <w:tabs>
          <w:tab w:val="left" w:pos="0"/>
          <w:tab w:val="left" w:pos="1260"/>
        </w:tabs>
        <w:spacing w:before="240"/>
        <w:jc w:val="center"/>
        <w:outlineLvl w:val="0"/>
        <w:rPr>
          <w:b/>
          <w:sz w:val="28"/>
          <w:szCs w:val="28"/>
        </w:rPr>
      </w:pPr>
    </w:p>
    <w:p w:rsidR="009344D5" w:rsidRPr="00207DF3" w:rsidRDefault="009344D5" w:rsidP="009344D5">
      <w:pPr>
        <w:jc w:val="both"/>
        <w:rPr>
          <w:sz w:val="26"/>
          <w:szCs w:val="26"/>
        </w:rPr>
      </w:pPr>
      <w:r w:rsidRPr="00207DF3">
        <w:rPr>
          <w:sz w:val="26"/>
          <w:szCs w:val="26"/>
        </w:rPr>
        <w:t xml:space="preserve">Заместитель Председателя </w:t>
      </w:r>
    </w:p>
    <w:p w:rsidR="009344D5" w:rsidRPr="00207DF3" w:rsidRDefault="009344D5" w:rsidP="009344D5">
      <w:pPr>
        <w:jc w:val="both"/>
        <w:rPr>
          <w:sz w:val="26"/>
          <w:szCs w:val="26"/>
        </w:rPr>
      </w:pPr>
      <w:r w:rsidRPr="00207DF3">
        <w:rPr>
          <w:sz w:val="26"/>
          <w:szCs w:val="26"/>
        </w:rPr>
        <w:t>Правительства Тверской области                                                     А.В. Меньщиков</w:t>
      </w:r>
    </w:p>
    <w:p w:rsidR="00E50376" w:rsidRPr="00207DF3" w:rsidRDefault="00E50376" w:rsidP="0022703A">
      <w:pPr>
        <w:tabs>
          <w:tab w:val="left" w:pos="0"/>
          <w:tab w:val="left" w:pos="1260"/>
        </w:tabs>
        <w:ind w:firstLine="540"/>
        <w:jc w:val="both"/>
        <w:rPr>
          <w:sz w:val="26"/>
          <w:szCs w:val="26"/>
        </w:rPr>
      </w:pPr>
    </w:p>
    <w:p w:rsidR="00CD1434" w:rsidRPr="00207DF3" w:rsidRDefault="00CD1434" w:rsidP="0022703A">
      <w:pPr>
        <w:tabs>
          <w:tab w:val="left" w:pos="0"/>
          <w:tab w:val="left" w:pos="1260"/>
        </w:tabs>
        <w:ind w:firstLine="540"/>
        <w:jc w:val="both"/>
        <w:rPr>
          <w:sz w:val="26"/>
          <w:szCs w:val="26"/>
        </w:rPr>
      </w:pPr>
    </w:p>
    <w:p w:rsidR="00402443" w:rsidRPr="00207DF3" w:rsidRDefault="00145006" w:rsidP="0056013E">
      <w:pPr>
        <w:rPr>
          <w:sz w:val="26"/>
          <w:szCs w:val="26"/>
        </w:rPr>
      </w:pPr>
      <w:r w:rsidRPr="00207DF3">
        <w:rPr>
          <w:sz w:val="26"/>
          <w:szCs w:val="26"/>
        </w:rPr>
        <w:t>М</w:t>
      </w:r>
      <w:r w:rsidR="007B4F0F" w:rsidRPr="00207DF3">
        <w:rPr>
          <w:sz w:val="26"/>
          <w:szCs w:val="26"/>
        </w:rPr>
        <w:t>инистр</w:t>
      </w:r>
      <w:r w:rsidR="00926546" w:rsidRPr="00207DF3">
        <w:rPr>
          <w:sz w:val="26"/>
          <w:szCs w:val="26"/>
        </w:rPr>
        <w:t xml:space="preserve"> </w:t>
      </w:r>
      <w:r w:rsidR="007B4F0F" w:rsidRPr="00207DF3">
        <w:rPr>
          <w:sz w:val="26"/>
          <w:szCs w:val="26"/>
        </w:rPr>
        <w:t xml:space="preserve">финансов Тверской области       </w:t>
      </w:r>
      <w:r w:rsidR="00A064FA" w:rsidRPr="00207DF3">
        <w:rPr>
          <w:sz w:val="26"/>
          <w:szCs w:val="26"/>
        </w:rPr>
        <w:t xml:space="preserve">                         </w:t>
      </w:r>
      <w:r w:rsidR="007B4F0F" w:rsidRPr="00207DF3">
        <w:rPr>
          <w:sz w:val="26"/>
          <w:szCs w:val="26"/>
        </w:rPr>
        <w:t xml:space="preserve">   </w:t>
      </w:r>
      <w:r w:rsidR="00A064FA" w:rsidRPr="00207DF3">
        <w:rPr>
          <w:sz w:val="26"/>
          <w:szCs w:val="26"/>
        </w:rPr>
        <w:t xml:space="preserve">        </w:t>
      </w:r>
      <w:r w:rsidR="007B4F0F" w:rsidRPr="00207DF3">
        <w:rPr>
          <w:sz w:val="26"/>
          <w:szCs w:val="26"/>
        </w:rPr>
        <w:t xml:space="preserve"> </w:t>
      </w:r>
      <w:r w:rsidR="00C43D55" w:rsidRPr="00207DF3">
        <w:rPr>
          <w:sz w:val="26"/>
          <w:szCs w:val="26"/>
        </w:rPr>
        <w:t xml:space="preserve"> </w:t>
      </w:r>
      <w:r w:rsidR="00A064FA" w:rsidRPr="00207DF3">
        <w:rPr>
          <w:sz w:val="26"/>
          <w:szCs w:val="26"/>
        </w:rPr>
        <w:t>И.А. Северина</w:t>
      </w:r>
      <w:r w:rsidR="007B4F0F" w:rsidRPr="00207DF3">
        <w:rPr>
          <w:sz w:val="26"/>
          <w:szCs w:val="26"/>
        </w:rPr>
        <w:t xml:space="preserve">                   </w:t>
      </w:r>
      <w:r w:rsidR="00926546" w:rsidRPr="00207DF3">
        <w:rPr>
          <w:sz w:val="26"/>
          <w:szCs w:val="26"/>
        </w:rPr>
        <w:t xml:space="preserve">             </w:t>
      </w:r>
      <w:r w:rsidR="00E5770A" w:rsidRPr="00207DF3">
        <w:rPr>
          <w:sz w:val="26"/>
          <w:szCs w:val="26"/>
        </w:rPr>
        <w:t xml:space="preserve">                                </w:t>
      </w:r>
      <w:r w:rsidR="00926546" w:rsidRPr="00207DF3">
        <w:rPr>
          <w:sz w:val="26"/>
          <w:szCs w:val="26"/>
        </w:rPr>
        <w:t xml:space="preserve">  </w:t>
      </w:r>
    </w:p>
    <w:p w:rsidR="002D2CB7" w:rsidRPr="00207DF3" w:rsidRDefault="00402443" w:rsidP="00DE1767">
      <w:pPr>
        <w:jc w:val="center"/>
        <w:rPr>
          <w:b/>
        </w:rPr>
      </w:pPr>
      <w:r w:rsidRPr="00207DF3">
        <w:rPr>
          <w:b/>
        </w:rPr>
        <w:br w:type="page"/>
      </w:r>
      <w:r w:rsidR="00DE1767" w:rsidRPr="00207DF3">
        <w:rPr>
          <w:b/>
        </w:rPr>
        <w:lastRenderedPageBreak/>
        <w:t>ОГЛАВЛЕНИЕ</w:t>
      </w:r>
    </w:p>
    <w:p w:rsidR="0058643C" w:rsidRPr="00207DF3" w:rsidRDefault="0058643C">
      <w:pPr>
        <w:pStyle w:val="12"/>
        <w:tabs>
          <w:tab w:val="right" w:leader="dot" w:pos="9345"/>
        </w:tabs>
      </w:pPr>
    </w:p>
    <w:p w:rsidR="00207DF3" w:rsidRDefault="00696354">
      <w:pPr>
        <w:pStyle w:val="12"/>
        <w:tabs>
          <w:tab w:val="right" w:leader="dot" w:pos="9345"/>
        </w:tabs>
        <w:rPr>
          <w:rFonts w:asciiTheme="minorHAnsi" w:eastAsiaTheme="minorEastAsia" w:hAnsiTheme="minorHAnsi" w:cstheme="minorBidi"/>
          <w:noProof/>
          <w:sz w:val="22"/>
          <w:szCs w:val="22"/>
        </w:rPr>
      </w:pPr>
      <w:r w:rsidRPr="00207DF3">
        <w:fldChar w:fldCharType="begin"/>
      </w:r>
      <w:r w:rsidRPr="00207DF3">
        <w:instrText xml:space="preserve"> TOC \o "1-3" \h \z \u </w:instrText>
      </w:r>
      <w:r w:rsidRPr="00207DF3">
        <w:fldChar w:fldCharType="separate"/>
      </w:r>
      <w:hyperlink w:anchor="_Toc474243396" w:history="1">
        <w:r w:rsidR="00207DF3" w:rsidRPr="00E57B0A">
          <w:rPr>
            <w:rStyle w:val="af3"/>
            <w:b/>
            <w:noProof/>
          </w:rPr>
          <w:t>ДОХОДЫ</w:t>
        </w:r>
        <w:r w:rsidR="00207DF3">
          <w:rPr>
            <w:noProof/>
            <w:webHidden/>
          </w:rPr>
          <w:tab/>
        </w:r>
        <w:r w:rsidR="00207DF3">
          <w:rPr>
            <w:noProof/>
            <w:webHidden/>
          </w:rPr>
          <w:fldChar w:fldCharType="begin"/>
        </w:r>
        <w:r w:rsidR="00207DF3">
          <w:rPr>
            <w:noProof/>
            <w:webHidden/>
          </w:rPr>
          <w:instrText xml:space="preserve"> PAGEREF _Toc474243396 \h </w:instrText>
        </w:r>
        <w:r w:rsidR="00207DF3">
          <w:rPr>
            <w:noProof/>
            <w:webHidden/>
          </w:rPr>
        </w:r>
        <w:r w:rsidR="00207DF3">
          <w:rPr>
            <w:noProof/>
            <w:webHidden/>
          </w:rPr>
          <w:fldChar w:fldCharType="separate"/>
        </w:r>
        <w:r w:rsidR="00054317">
          <w:rPr>
            <w:noProof/>
            <w:webHidden/>
          </w:rPr>
          <w:t>1</w:t>
        </w:r>
        <w:r w:rsidR="00207DF3">
          <w:rPr>
            <w:noProof/>
            <w:webHidden/>
          </w:rPr>
          <w:fldChar w:fldCharType="end"/>
        </w:r>
      </w:hyperlink>
    </w:p>
    <w:p w:rsidR="00207DF3" w:rsidRDefault="00207DF3">
      <w:pPr>
        <w:pStyle w:val="23"/>
        <w:tabs>
          <w:tab w:val="right" w:leader="dot" w:pos="9345"/>
        </w:tabs>
        <w:rPr>
          <w:rFonts w:asciiTheme="minorHAnsi" w:eastAsiaTheme="minorEastAsia" w:hAnsiTheme="minorHAnsi" w:cstheme="minorBidi"/>
          <w:noProof/>
          <w:sz w:val="22"/>
          <w:szCs w:val="22"/>
        </w:rPr>
      </w:pPr>
      <w:hyperlink w:anchor="_Toc474243397" w:history="1">
        <w:r w:rsidRPr="00E57B0A">
          <w:rPr>
            <w:rStyle w:val="af3"/>
            <w:noProof/>
          </w:rPr>
          <w:t>Безвозмездные поступления</w:t>
        </w:r>
        <w:r>
          <w:rPr>
            <w:noProof/>
            <w:webHidden/>
          </w:rPr>
          <w:tab/>
        </w:r>
        <w:r>
          <w:rPr>
            <w:noProof/>
            <w:webHidden/>
          </w:rPr>
          <w:fldChar w:fldCharType="begin"/>
        </w:r>
        <w:r>
          <w:rPr>
            <w:noProof/>
            <w:webHidden/>
          </w:rPr>
          <w:instrText xml:space="preserve"> PAGEREF _Toc474243397 \h </w:instrText>
        </w:r>
        <w:r>
          <w:rPr>
            <w:noProof/>
            <w:webHidden/>
          </w:rPr>
        </w:r>
        <w:r>
          <w:rPr>
            <w:noProof/>
            <w:webHidden/>
          </w:rPr>
          <w:fldChar w:fldCharType="separate"/>
        </w:r>
        <w:r w:rsidR="00054317">
          <w:rPr>
            <w:noProof/>
            <w:webHidden/>
          </w:rPr>
          <w:t>1</w:t>
        </w:r>
        <w:r>
          <w:rPr>
            <w:noProof/>
            <w:webHidden/>
          </w:rPr>
          <w:fldChar w:fldCharType="end"/>
        </w:r>
      </w:hyperlink>
    </w:p>
    <w:p w:rsidR="00207DF3" w:rsidRDefault="00207DF3">
      <w:pPr>
        <w:pStyle w:val="12"/>
        <w:tabs>
          <w:tab w:val="right" w:leader="dot" w:pos="9345"/>
        </w:tabs>
        <w:rPr>
          <w:rFonts w:asciiTheme="minorHAnsi" w:eastAsiaTheme="minorEastAsia" w:hAnsiTheme="minorHAnsi" w:cstheme="minorBidi"/>
          <w:noProof/>
          <w:sz w:val="22"/>
          <w:szCs w:val="22"/>
        </w:rPr>
      </w:pPr>
      <w:hyperlink w:anchor="_Toc474243398" w:history="1">
        <w:r w:rsidRPr="00E57B0A">
          <w:rPr>
            <w:rStyle w:val="af3"/>
            <w:b/>
            <w:noProof/>
          </w:rPr>
          <w:t>РАСХОДЫ</w:t>
        </w:r>
        <w:r>
          <w:rPr>
            <w:noProof/>
            <w:webHidden/>
          </w:rPr>
          <w:tab/>
        </w:r>
        <w:r>
          <w:rPr>
            <w:noProof/>
            <w:webHidden/>
          </w:rPr>
          <w:fldChar w:fldCharType="begin"/>
        </w:r>
        <w:r>
          <w:rPr>
            <w:noProof/>
            <w:webHidden/>
          </w:rPr>
          <w:instrText xml:space="preserve"> PAGEREF _Toc474243398 \h </w:instrText>
        </w:r>
        <w:r>
          <w:rPr>
            <w:noProof/>
            <w:webHidden/>
          </w:rPr>
        </w:r>
        <w:r>
          <w:rPr>
            <w:noProof/>
            <w:webHidden/>
          </w:rPr>
          <w:fldChar w:fldCharType="separate"/>
        </w:r>
        <w:r w:rsidR="00054317">
          <w:rPr>
            <w:noProof/>
            <w:webHidden/>
          </w:rPr>
          <w:t>2</w:t>
        </w:r>
        <w:r>
          <w:rPr>
            <w:noProof/>
            <w:webHidden/>
          </w:rPr>
          <w:fldChar w:fldCharType="end"/>
        </w:r>
      </w:hyperlink>
    </w:p>
    <w:p w:rsidR="00207DF3" w:rsidRDefault="00207DF3">
      <w:pPr>
        <w:pStyle w:val="23"/>
        <w:tabs>
          <w:tab w:val="right" w:leader="dot" w:pos="9345"/>
        </w:tabs>
        <w:rPr>
          <w:rFonts w:asciiTheme="minorHAnsi" w:eastAsiaTheme="minorEastAsia" w:hAnsiTheme="minorHAnsi" w:cstheme="minorBidi"/>
          <w:noProof/>
          <w:sz w:val="22"/>
          <w:szCs w:val="22"/>
        </w:rPr>
      </w:pPr>
      <w:hyperlink w:anchor="_Toc474243399" w:history="1">
        <w:r w:rsidRPr="00E57B0A">
          <w:rPr>
            <w:rStyle w:val="af3"/>
            <w:noProof/>
          </w:rPr>
          <w:t>Раздел 0100 «Общегосударственные вопросы»</w:t>
        </w:r>
        <w:r>
          <w:rPr>
            <w:noProof/>
            <w:webHidden/>
          </w:rPr>
          <w:tab/>
        </w:r>
        <w:r>
          <w:rPr>
            <w:noProof/>
            <w:webHidden/>
          </w:rPr>
          <w:fldChar w:fldCharType="begin"/>
        </w:r>
        <w:r>
          <w:rPr>
            <w:noProof/>
            <w:webHidden/>
          </w:rPr>
          <w:instrText xml:space="preserve"> PAGEREF _Toc474243399 \h </w:instrText>
        </w:r>
        <w:r>
          <w:rPr>
            <w:noProof/>
            <w:webHidden/>
          </w:rPr>
        </w:r>
        <w:r>
          <w:rPr>
            <w:noProof/>
            <w:webHidden/>
          </w:rPr>
          <w:fldChar w:fldCharType="separate"/>
        </w:r>
        <w:r w:rsidR="00054317">
          <w:rPr>
            <w:noProof/>
            <w:webHidden/>
          </w:rPr>
          <w:t>2</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00" w:history="1">
        <w:r w:rsidRPr="00E57B0A">
          <w:rPr>
            <w:rStyle w:val="af3"/>
            <w:noProof/>
          </w:rPr>
          <w:t>Подраздел 0113 «Другие общегосударственные вопросы»</w:t>
        </w:r>
        <w:r>
          <w:rPr>
            <w:noProof/>
            <w:webHidden/>
          </w:rPr>
          <w:tab/>
        </w:r>
        <w:r>
          <w:rPr>
            <w:noProof/>
            <w:webHidden/>
          </w:rPr>
          <w:fldChar w:fldCharType="begin"/>
        </w:r>
        <w:r>
          <w:rPr>
            <w:noProof/>
            <w:webHidden/>
          </w:rPr>
          <w:instrText xml:space="preserve"> PAGEREF _Toc474243400 \h </w:instrText>
        </w:r>
        <w:r>
          <w:rPr>
            <w:noProof/>
            <w:webHidden/>
          </w:rPr>
        </w:r>
        <w:r>
          <w:rPr>
            <w:noProof/>
            <w:webHidden/>
          </w:rPr>
          <w:fldChar w:fldCharType="separate"/>
        </w:r>
        <w:r w:rsidR="00054317">
          <w:rPr>
            <w:noProof/>
            <w:webHidden/>
          </w:rPr>
          <w:t>2</w:t>
        </w:r>
        <w:r>
          <w:rPr>
            <w:noProof/>
            <w:webHidden/>
          </w:rPr>
          <w:fldChar w:fldCharType="end"/>
        </w:r>
      </w:hyperlink>
    </w:p>
    <w:p w:rsidR="00207DF3" w:rsidRDefault="00207DF3">
      <w:pPr>
        <w:pStyle w:val="23"/>
        <w:tabs>
          <w:tab w:val="right" w:leader="dot" w:pos="9345"/>
        </w:tabs>
        <w:rPr>
          <w:rFonts w:asciiTheme="minorHAnsi" w:eastAsiaTheme="minorEastAsia" w:hAnsiTheme="minorHAnsi" w:cstheme="minorBidi"/>
          <w:noProof/>
          <w:sz w:val="22"/>
          <w:szCs w:val="22"/>
        </w:rPr>
      </w:pPr>
      <w:hyperlink w:anchor="_Toc474243401" w:history="1">
        <w:r w:rsidRPr="00E57B0A">
          <w:rPr>
            <w:rStyle w:val="af3"/>
            <w:noProof/>
          </w:rPr>
          <w:t>Раздел 0300 «Национальная безопасность и правоохранительная деятельность»</w:t>
        </w:r>
        <w:r>
          <w:rPr>
            <w:noProof/>
            <w:webHidden/>
          </w:rPr>
          <w:tab/>
        </w:r>
        <w:r>
          <w:rPr>
            <w:noProof/>
            <w:webHidden/>
          </w:rPr>
          <w:fldChar w:fldCharType="begin"/>
        </w:r>
        <w:r>
          <w:rPr>
            <w:noProof/>
            <w:webHidden/>
          </w:rPr>
          <w:instrText xml:space="preserve"> PAGEREF _Toc474243401 \h </w:instrText>
        </w:r>
        <w:r>
          <w:rPr>
            <w:noProof/>
            <w:webHidden/>
          </w:rPr>
        </w:r>
        <w:r>
          <w:rPr>
            <w:noProof/>
            <w:webHidden/>
          </w:rPr>
          <w:fldChar w:fldCharType="separate"/>
        </w:r>
        <w:r w:rsidR="00054317">
          <w:rPr>
            <w:noProof/>
            <w:webHidden/>
          </w:rPr>
          <w:t>3</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02" w:history="1">
        <w:r w:rsidRPr="00E57B0A">
          <w:rPr>
            <w:rStyle w:val="af3"/>
            <w:noProof/>
          </w:rPr>
          <w:t>Подраздел 0311 «Миграционная политика»</w:t>
        </w:r>
        <w:r>
          <w:rPr>
            <w:noProof/>
            <w:webHidden/>
          </w:rPr>
          <w:tab/>
        </w:r>
        <w:r>
          <w:rPr>
            <w:noProof/>
            <w:webHidden/>
          </w:rPr>
          <w:fldChar w:fldCharType="begin"/>
        </w:r>
        <w:r>
          <w:rPr>
            <w:noProof/>
            <w:webHidden/>
          </w:rPr>
          <w:instrText xml:space="preserve"> PAGEREF _Toc474243402 \h </w:instrText>
        </w:r>
        <w:r>
          <w:rPr>
            <w:noProof/>
            <w:webHidden/>
          </w:rPr>
        </w:r>
        <w:r>
          <w:rPr>
            <w:noProof/>
            <w:webHidden/>
          </w:rPr>
          <w:fldChar w:fldCharType="separate"/>
        </w:r>
        <w:r w:rsidR="00054317">
          <w:rPr>
            <w:noProof/>
            <w:webHidden/>
          </w:rPr>
          <w:t>3</w:t>
        </w:r>
        <w:r>
          <w:rPr>
            <w:noProof/>
            <w:webHidden/>
          </w:rPr>
          <w:fldChar w:fldCharType="end"/>
        </w:r>
      </w:hyperlink>
    </w:p>
    <w:p w:rsidR="00207DF3" w:rsidRDefault="00207DF3">
      <w:pPr>
        <w:pStyle w:val="23"/>
        <w:tabs>
          <w:tab w:val="right" w:leader="dot" w:pos="9345"/>
        </w:tabs>
        <w:rPr>
          <w:rFonts w:asciiTheme="minorHAnsi" w:eastAsiaTheme="minorEastAsia" w:hAnsiTheme="minorHAnsi" w:cstheme="minorBidi"/>
          <w:noProof/>
          <w:sz w:val="22"/>
          <w:szCs w:val="22"/>
        </w:rPr>
      </w:pPr>
      <w:hyperlink w:anchor="_Toc474243403" w:history="1">
        <w:r w:rsidRPr="00E57B0A">
          <w:rPr>
            <w:rStyle w:val="af3"/>
            <w:noProof/>
          </w:rPr>
          <w:t>Раздел 0400 «Национальная экономика»</w:t>
        </w:r>
        <w:r>
          <w:rPr>
            <w:noProof/>
            <w:webHidden/>
          </w:rPr>
          <w:tab/>
        </w:r>
        <w:r>
          <w:rPr>
            <w:noProof/>
            <w:webHidden/>
          </w:rPr>
          <w:fldChar w:fldCharType="begin"/>
        </w:r>
        <w:r>
          <w:rPr>
            <w:noProof/>
            <w:webHidden/>
          </w:rPr>
          <w:instrText xml:space="preserve"> PAGEREF _Toc474243403 \h </w:instrText>
        </w:r>
        <w:r>
          <w:rPr>
            <w:noProof/>
            <w:webHidden/>
          </w:rPr>
        </w:r>
        <w:r>
          <w:rPr>
            <w:noProof/>
            <w:webHidden/>
          </w:rPr>
          <w:fldChar w:fldCharType="separate"/>
        </w:r>
        <w:r w:rsidR="00054317">
          <w:rPr>
            <w:noProof/>
            <w:webHidden/>
          </w:rPr>
          <w:t>5</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04" w:history="1">
        <w:r w:rsidRPr="00E57B0A">
          <w:rPr>
            <w:rStyle w:val="af3"/>
            <w:noProof/>
          </w:rPr>
          <w:t>Подраздел 0405 «Сельское хозяйство и рыболовство»</w:t>
        </w:r>
        <w:r>
          <w:rPr>
            <w:noProof/>
            <w:webHidden/>
          </w:rPr>
          <w:tab/>
        </w:r>
        <w:r>
          <w:rPr>
            <w:noProof/>
            <w:webHidden/>
          </w:rPr>
          <w:fldChar w:fldCharType="begin"/>
        </w:r>
        <w:r>
          <w:rPr>
            <w:noProof/>
            <w:webHidden/>
          </w:rPr>
          <w:instrText xml:space="preserve"> PAGEREF _Toc474243404 \h </w:instrText>
        </w:r>
        <w:r>
          <w:rPr>
            <w:noProof/>
            <w:webHidden/>
          </w:rPr>
        </w:r>
        <w:r>
          <w:rPr>
            <w:noProof/>
            <w:webHidden/>
          </w:rPr>
          <w:fldChar w:fldCharType="separate"/>
        </w:r>
        <w:r w:rsidR="00054317">
          <w:rPr>
            <w:noProof/>
            <w:webHidden/>
          </w:rPr>
          <w:t>5</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05" w:history="1">
        <w:r w:rsidRPr="00E57B0A">
          <w:rPr>
            <w:rStyle w:val="af3"/>
            <w:noProof/>
          </w:rPr>
          <w:t>Подраздел 0408 «Транспорт»</w:t>
        </w:r>
        <w:r>
          <w:rPr>
            <w:noProof/>
            <w:webHidden/>
          </w:rPr>
          <w:tab/>
        </w:r>
        <w:r>
          <w:rPr>
            <w:noProof/>
            <w:webHidden/>
          </w:rPr>
          <w:fldChar w:fldCharType="begin"/>
        </w:r>
        <w:r>
          <w:rPr>
            <w:noProof/>
            <w:webHidden/>
          </w:rPr>
          <w:instrText xml:space="preserve"> PAGEREF _Toc474243405 \h </w:instrText>
        </w:r>
        <w:r>
          <w:rPr>
            <w:noProof/>
            <w:webHidden/>
          </w:rPr>
        </w:r>
        <w:r>
          <w:rPr>
            <w:noProof/>
            <w:webHidden/>
          </w:rPr>
          <w:fldChar w:fldCharType="separate"/>
        </w:r>
        <w:r w:rsidR="00054317">
          <w:rPr>
            <w:noProof/>
            <w:webHidden/>
          </w:rPr>
          <w:t>10</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06" w:history="1">
        <w:r w:rsidRPr="00E57B0A">
          <w:rPr>
            <w:rStyle w:val="af3"/>
            <w:noProof/>
          </w:rPr>
          <w:t>Подраздел 0410 «Связь и информатика»</w:t>
        </w:r>
        <w:r>
          <w:rPr>
            <w:noProof/>
            <w:webHidden/>
          </w:rPr>
          <w:tab/>
        </w:r>
        <w:r>
          <w:rPr>
            <w:noProof/>
            <w:webHidden/>
          </w:rPr>
          <w:fldChar w:fldCharType="begin"/>
        </w:r>
        <w:r>
          <w:rPr>
            <w:noProof/>
            <w:webHidden/>
          </w:rPr>
          <w:instrText xml:space="preserve"> PAGEREF _Toc474243406 \h </w:instrText>
        </w:r>
        <w:r>
          <w:rPr>
            <w:noProof/>
            <w:webHidden/>
          </w:rPr>
        </w:r>
        <w:r>
          <w:rPr>
            <w:noProof/>
            <w:webHidden/>
          </w:rPr>
          <w:fldChar w:fldCharType="separate"/>
        </w:r>
        <w:r w:rsidR="00054317">
          <w:rPr>
            <w:noProof/>
            <w:webHidden/>
          </w:rPr>
          <w:t>11</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07" w:history="1">
        <w:r w:rsidRPr="00E57B0A">
          <w:rPr>
            <w:rStyle w:val="af3"/>
            <w:noProof/>
          </w:rPr>
          <w:t>Подраздел 0412 «Другие вопросы в области национальной экономики»</w:t>
        </w:r>
        <w:r>
          <w:rPr>
            <w:noProof/>
            <w:webHidden/>
          </w:rPr>
          <w:tab/>
        </w:r>
        <w:r>
          <w:rPr>
            <w:noProof/>
            <w:webHidden/>
          </w:rPr>
          <w:fldChar w:fldCharType="begin"/>
        </w:r>
        <w:r>
          <w:rPr>
            <w:noProof/>
            <w:webHidden/>
          </w:rPr>
          <w:instrText xml:space="preserve"> PAGEREF _Toc474243407 \h </w:instrText>
        </w:r>
        <w:r>
          <w:rPr>
            <w:noProof/>
            <w:webHidden/>
          </w:rPr>
        </w:r>
        <w:r>
          <w:rPr>
            <w:noProof/>
            <w:webHidden/>
          </w:rPr>
          <w:fldChar w:fldCharType="separate"/>
        </w:r>
        <w:r w:rsidR="00054317">
          <w:rPr>
            <w:noProof/>
            <w:webHidden/>
          </w:rPr>
          <w:t>11</w:t>
        </w:r>
        <w:r>
          <w:rPr>
            <w:noProof/>
            <w:webHidden/>
          </w:rPr>
          <w:fldChar w:fldCharType="end"/>
        </w:r>
      </w:hyperlink>
    </w:p>
    <w:p w:rsidR="00207DF3" w:rsidRDefault="00207DF3">
      <w:pPr>
        <w:pStyle w:val="23"/>
        <w:tabs>
          <w:tab w:val="right" w:leader="dot" w:pos="9345"/>
        </w:tabs>
        <w:rPr>
          <w:rFonts w:asciiTheme="minorHAnsi" w:eastAsiaTheme="minorEastAsia" w:hAnsiTheme="minorHAnsi" w:cstheme="minorBidi"/>
          <w:noProof/>
          <w:sz w:val="22"/>
          <w:szCs w:val="22"/>
        </w:rPr>
      </w:pPr>
      <w:hyperlink w:anchor="_Toc474243408" w:history="1">
        <w:r w:rsidRPr="00E57B0A">
          <w:rPr>
            <w:rStyle w:val="af3"/>
            <w:noProof/>
          </w:rPr>
          <w:t>Раздел 0500 «Жилищно-коммунальное хозяйство»</w:t>
        </w:r>
        <w:r>
          <w:rPr>
            <w:noProof/>
            <w:webHidden/>
          </w:rPr>
          <w:tab/>
        </w:r>
        <w:r>
          <w:rPr>
            <w:noProof/>
            <w:webHidden/>
          </w:rPr>
          <w:fldChar w:fldCharType="begin"/>
        </w:r>
        <w:r>
          <w:rPr>
            <w:noProof/>
            <w:webHidden/>
          </w:rPr>
          <w:instrText xml:space="preserve"> PAGEREF _Toc474243408 \h </w:instrText>
        </w:r>
        <w:r>
          <w:rPr>
            <w:noProof/>
            <w:webHidden/>
          </w:rPr>
        </w:r>
        <w:r>
          <w:rPr>
            <w:noProof/>
            <w:webHidden/>
          </w:rPr>
          <w:fldChar w:fldCharType="separate"/>
        </w:r>
        <w:r w:rsidR="00054317">
          <w:rPr>
            <w:noProof/>
            <w:webHidden/>
          </w:rPr>
          <w:t>16</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09" w:history="1">
        <w:r w:rsidRPr="00E57B0A">
          <w:rPr>
            <w:rStyle w:val="af3"/>
            <w:noProof/>
          </w:rPr>
          <w:t>Подраздел 0502 «Коммунальное хозяйство»</w:t>
        </w:r>
        <w:r>
          <w:rPr>
            <w:noProof/>
            <w:webHidden/>
          </w:rPr>
          <w:tab/>
        </w:r>
        <w:r>
          <w:rPr>
            <w:noProof/>
            <w:webHidden/>
          </w:rPr>
          <w:fldChar w:fldCharType="begin"/>
        </w:r>
        <w:r>
          <w:rPr>
            <w:noProof/>
            <w:webHidden/>
          </w:rPr>
          <w:instrText xml:space="preserve"> PAGEREF _Toc474243409 \h </w:instrText>
        </w:r>
        <w:r>
          <w:rPr>
            <w:noProof/>
            <w:webHidden/>
          </w:rPr>
        </w:r>
        <w:r>
          <w:rPr>
            <w:noProof/>
            <w:webHidden/>
          </w:rPr>
          <w:fldChar w:fldCharType="separate"/>
        </w:r>
        <w:r w:rsidR="00054317">
          <w:rPr>
            <w:noProof/>
            <w:webHidden/>
          </w:rPr>
          <w:t>16</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10" w:history="1">
        <w:r w:rsidRPr="00E57B0A">
          <w:rPr>
            <w:rStyle w:val="af3"/>
            <w:noProof/>
          </w:rPr>
          <w:t>Подраздел 0503 «Благоустройство»</w:t>
        </w:r>
        <w:r>
          <w:rPr>
            <w:noProof/>
            <w:webHidden/>
          </w:rPr>
          <w:tab/>
        </w:r>
        <w:r>
          <w:rPr>
            <w:noProof/>
            <w:webHidden/>
          </w:rPr>
          <w:fldChar w:fldCharType="begin"/>
        </w:r>
        <w:r>
          <w:rPr>
            <w:noProof/>
            <w:webHidden/>
          </w:rPr>
          <w:instrText xml:space="preserve"> PAGEREF _Toc474243410 \h </w:instrText>
        </w:r>
        <w:r>
          <w:rPr>
            <w:noProof/>
            <w:webHidden/>
          </w:rPr>
        </w:r>
        <w:r>
          <w:rPr>
            <w:noProof/>
            <w:webHidden/>
          </w:rPr>
          <w:fldChar w:fldCharType="separate"/>
        </w:r>
        <w:r w:rsidR="00054317">
          <w:rPr>
            <w:noProof/>
            <w:webHidden/>
          </w:rPr>
          <w:t>17</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11" w:history="1">
        <w:r w:rsidRPr="00E57B0A">
          <w:rPr>
            <w:rStyle w:val="af3"/>
            <w:noProof/>
          </w:rPr>
          <w:t>Подраздел 0505 «Другие вопросы в области ЖКХ»</w:t>
        </w:r>
        <w:r>
          <w:rPr>
            <w:noProof/>
            <w:webHidden/>
          </w:rPr>
          <w:tab/>
        </w:r>
        <w:r>
          <w:rPr>
            <w:noProof/>
            <w:webHidden/>
          </w:rPr>
          <w:fldChar w:fldCharType="begin"/>
        </w:r>
        <w:r>
          <w:rPr>
            <w:noProof/>
            <w:webHidden/>
          </w:rPr>
          <w:instrText xml:space="preserve"> PAGEREF _Toc474243411 \h </w:instrText>
        </w:r>
        <w:r>
          <w:rPr>
            <w:noProof/>
            <w:webHidden/>
          </w:rPr>
        </w:r>
        <w:r>
          <w:rPr>
            <w:noProof/>
            <w:webHidden/>
          </w:rPr>
          <w:fldChar w:fldCharType="separate"/>
        </w:r>
        <w:r w:rsidR="00054317">
          <w:rPr>
            <w:noProof/>
            <w:webHidden/>
          </w:rPr>
          <w:t>18</w:t>
        </w:r>
        <w:r>
          <w:rPr>
            <w:noProof/>
            <w:webHidden/>
          </w:rPr>
          <w:fldChar w:fldCharType="end"/>
        </w:r>
      </w:hyperlink>
    </w:p>
    <w:p w:rsidR="00207DF3" w:rsidRDefault="00207DF3">
      <w:pPr>
        <w:pStyle w:val="23"/>
        <w:tabs>
          <w:tab w:val="right" w:leader="dot" w:pos="9345"/>
        </w:tabs>
        <w:rPr>
          <w:rFonts w:asciiTheme="minorHAnsi" w:eastAsiaTheme="minorEastAsia" w:hAnsiTheme="minorHAnsi" w:cstheme="minorBidi"/>
          <w:noProof/>
          <w:sz w:val="22"/>
          <w:szCs w:val="22"/>
        </w:rPr>
      </w:pPr>
      <w:hyperlink w:anchor="_Toc474243412" w:history="1">
        <w:r w:rsidRPr="00E57B0A">
          <w:rPr>
            <w:rStyle w:val="af3"/>
            <w:noProof/>
          </w:rPr>
          <w:t>Раздел 0700 «Образование»</w:t>
        </w:r>
        <w:r>
          <w:rPr>
            <w:noProof/>
            <w:webHidden/>
          </w:rPr>
          <w:tab/>
        </w:r>
        <w:r>
          <w:rPr>
            <w:noProof/>
            <w:webHidden/>
          </w:rPr>
          <w:fldChar w:fldCharType="begin"/>
        </w:r>
        <w:r>
          <w:rPr>
            <w:noProof/>
            <w:webHidden/>
          </w:rPr>
          <w:instrText xml:space="preserve"> PAGEREF _Toc474243412 \h </w:instrText>
        </w:r>
        <w:r>
          <w:rPr>
            <w:noProof/>
            <w:webHidden/>
          </w:rPr>
        </w:r>
        <w:r>
          <w:rPr>
            <w:noProof/>
            <w:webHidden/>
          </w:rPr>
          <w:fldChar w:fldCharType="separate"/>
        </w:r>
        <w:r w:rsidR="00054317">
          <w:rPr>
            <w:noProof/>
            <w:webHidden/>
          </w:rPr>
          <w:t>19</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13" w:history="1">
        <w:r w:rsidRPr="00E57B0A">
          <w:rPr>
            <w:rStyle w:val="af3"/>
            <w:noProof/>
          </w:rPr>
          <w:t>Подраздел 0701 «Дошкольное образование»</w:t>
        </w:r>
        <w:r>
          <w:rPr>
            <w:noProof/>
            <w:webHidden/>
          </w:rPr>
          <w:tab/>
        </w:r>
        <w:r>
          <w:rPr>
            <w:noProof/>
            <w:webHidden/>
          </w:rPr>
          <w:fldChar w:fldCharType="begin"/>
        </w:r>
        <w:r>
          <w:rPr>
            <w:noProof/>
            <w:webHidden/>
          </w:rPr>
          <w:instrText xml:space="preserve"> PAGEREF _Toc474243413 \h </w:instrText>
        </w:r>
        <w:r>
          <w:rPr>
            <w:noProof/>
            <w:webHidden/>
          </w:rPr>
        </w:r>
        <w:r>
          <w:rPr>
            <w:noProof/>
            <w:webHidden/>
          </w:rPr>
          <w:fldChar w:fldCharType="separate"/>
        </w:r>
        <w:r w:rsidR="00054317">
          <w:rPr>
            <w:noProof/>
            <w:webHidden/>
          </w:rPr>
          <w:t>19</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14" w:history="1">
        <w:r w:rsidRPr="00E57B0A">
          <w:rPr>
            <w:rStyle w:val="af3"/>
            <w:noProof/>
          </w:rPr>
          <w:t>Подраздел 0702 «Общее образование»</w:t>
        </w:r>
        <w:r>
          <w:rPr>
            <w:noProof/>
            <w:webHidden/>
          </w:rPr>
          <w:tab/>
        </w:r>
        <w:r>
          <w:rPr>
            <w:noProof/>
            <w:webHidden/>
          </w:rPr>
          <w:fldChar w:fldCharType="begin"/>
        </w:r>
        <w:r>
          <w:rPr>
            <w:noProof/>
            <w:webHidden/>
          </w:rPr>
          <w:instrText xml:space="preserve"> PAGEREF _Toc474243414 \h </w:instrText>
        </w:r>
        <w:r>
          <w:rPr>
            <w:noProof/>
            <w:webHidden/>
          </w:rPr>
        </w:r>
        <w:r>
          <w:rPr>
            <w:noProof/>
            <w:webHidden/>
          </w:rPr>
          <w:fldChar w:fldCharType="separate"/>
        </w:r>
        <w:r w:rsidR="00054317">
          <w:rPr>
            <w:noProof/>
            <w:webHidden/>
          </w:rPr>
          <w:t>19</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15" w:history="1">
        <w:r w:rsidRPr="00E57B0A">
          <w:rPr>
            <w:rStyle w:val="af3"/>
            <w:noProof/>
          </w:rPr>
          <w:t>Подраздел 0703 «Дополнительное образование детей»</w:t>
        </w:r>
        <w:r>
          <w:rPr>
            <w:noProof/>
            <w:webHidden/>
          </w:rPr>
          <w:tab/>
        </w:r>
        <w:r>
          <w:rPr>
            <w:noProof/>
            <w:webHidden/>
          </w:rPr>
          <w:fldChar w:fldCharType="begin"/>
        </w:r>
        <w:r>
          <w:rPr>
            <w:noProof/>
            <w:webHidden/>
          </w:rPr>
          <w:instrText xml:space="preserve"> PAGEREF _Toc474243415 \h </w:instrText>
        </w:r>
        <w:r>
          <w:rPr>
            <w:noProof/>
            <w:webHidden/>
          </w:rPr>
        </w:r>
        <w:r>
          <w:rPr>
            <w:noProof/>
            <w:webHidden/>
          </w:rPr>
          <w:fldChar w:fldCharType="separate"/>
        </w:r>
        <w:r w:rsidR="00054317">
          <w:rPr>
            <w:noProof/>
            <w:webHidden/>
          </w:rPr>
          <w:t>21</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16" w:history="1">
        <w:r w:rsidRPr="00E57B0A">
          <w:rPr>
            <w:rStyle w:val="af3"/>
            <w:noProof/>
          </w:rPr>
          <w:t>Подраздел 0704 «Среднее профессиональное образование»</w:t>
        </w:r>
        <w:r>
          <w:rPr>
            <w:noProof/>
            <w:webHidden/>
          </w:rPr>
          <w:tab/>
        </w:r>
        <w:r>
          <w:rPr>
            <w:noProof/>
            <w:webHidden/>
          </w:rPr>
          <w:fldChar w:fldCharType="begin"/>
        </w:r>
        <w:r>
          <w:rPr>
            <w:noProof/>
            <w:webHidden/>
          </w:rPr>
          <w:instrText xml:space="preserve"> PAGEREF _Toc474243416 \h </w:instrText>
        </w:r>
        <w:r>
          <w:rPr>
            <w:noProof/>
            <w:webHidden/>
          </w:rPr>
        </w:r>
        <w:r>
          <w:rPr>
            <w:noProof/>
            <w:webHidden/>
          </w:rPr>
          <w:fldChar w:fldCharType="separate"/>
        </w:r>
        <w:r w:rsidR="00054317">
          <w:rPr>
            <w:noProof/>
            <w:webHidden/>
          </w:rPr>
          <w:t>21</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17" w:history="1">
        <w:r w:rsidRPr="00E57B0A">
          <w:rPr>
            <w:rStyle w:val="af3"/>
            <w:noProof/>
          </w:rPr>
          <w:t>Подраздел 0705 «Профессиональная подготовка, переподготовка и повышение квалификации»</w:t>
        </w:r>
        <w:r>
          <w:rPr>
            <w:noProof/>
            <w:webHidden/>
          </w:rPr>
          <w:tab/>
        </w:r>
        <w:r>
          <w:rPr>
            <w:noProof/>
            <w:webHidden/>
          </w:rPr>
          <w:fldChar w:fldCharType="begin"/>
        </w:r>
        <w:r>
          <w:rPr>
            <w:noProof/>
            <w:webHidden/>
          </w:rPr>
          <w:instrText xml:space="preserve"> PAGEREF _Toc474243417 \h </w:instrText>
        </w:r>
        <w:r>
          <w:rPr>
            <w:noProof/>
            <w:webHidden/>
          </w:rPr>
        </w:r>
        <w:r>
          <w:rPr>
            <w:noProof/>
            <w:webHidden/>
          </w:rPr>
          <w:fldChar w:fldCharType="separate"/>
        </w:r>
        <w:r w:rsidR="00054317">
          <w:rPr>
            <w:noProof/>
            <w:webHidden/>
          </w:rPr>
          <w:t>22</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18" w:history="1">
        <w:r w:rsidRPr="00E57B0A">
          <w:rPr>
            <w:rStyle w:val="af3"/>
            <w:noProof/>
          </w:rPr>
          <w:t>Подраздел 0707 «Молодежная политика и оздоровление детей»</w:t>
        </w:r>
        <w:r>
          <w:rPr>
            <w:noProof/>
            <w:webHidden/>
          </w:rPr>
          <w:tab/>
        </w:r>
        <w:r>
          <w:rPr>
            <w:noProof/>
            <w:webHidden/>
          </w:rPr>
          <w:fldChar w:fldCharType="begin"/>
        </w:r>
        <w:r>
          <w:rPr>
            <w:noProof/>
            <w:webHidden/>
          </w:rPr>
          <w:instrText xml:space="preserve"> PAGEREF _Toc474243418 \h </w:instrText>
        </w:r>
        <w:r>
          <w:rPr>
            <w:noProof/>
            <w:webHidden/>
          </w:rPr>
        </w:r>
        <w:r>
          <w:rPr>
            <w:noProof/>
            <w:webHidden/>
          </w:rPr>
          <w:fldChar w:fldCharType="separate"/>
        </w:r>
        <w:r w:rsidR="00054317">
          <w:rPr>
            <w:noProof/>
            <w:webHidden/>
          </w:rPr>
          <w:t>22</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19" w:history="1">
        <w:r w:rsidRPr="00E57B0A">
          <w:rPr>
            <w:rStyle w:val="af3"/>
            <w:noProof/>
          </w:rPr>
          <w:t>Подраздел 0709 «Другие вопросы в области образования»</w:t>
        </w:r>
        <w:r>
          <w:rPr>
            <w:noProof/>
            <w:webHidden/>
          </w:rPr>
          <w:tab/>
        </w:r>
        <w:r>
          <w:rPr>
            <w:noProof/>
            <w:webHidden/>
          </w:rPr>
          <w:fldChar w:fldCharType="begin"/>
        </w:r>
        <w:r>
          <w:rPr>
            <w:noProof/>
            <w:webHidden/>
          </w:rPr>
          <w:instrText xml:space="preserve"> PAGEREF _Toc474243419 \h </w:instrText>
        </w:r>
        <w:r>
          <w:rPr>
            <w:noProof/>
            <w:webHidden/>
          </w:rPr>
        </w:r>
        <w:r>
          <w:rPr>
            <w:noProof/>
            <w:webHidden/>
          </w:rPr>
          <w:fldChar w:fldCharType="separate"/>
        </w:r>
        <w:r w:rsidR="00054317">
          <w:rPr>
            <w:noProof/>
            <w:webHidden/>
          </w:rPr>
          <w:t>23</w:t>
        </w:r>
        <w:r>
          <w:rPr>
            <w:noProof/>
            <w:webHidden/>
          </w:rPr>
          <w:fldChar w:fldCharType="end"/>
        </w:r>
      </w:hyperlink>
    </w:p>
    <w:p w:rsidR="00207DF3" w:rsidRDefault="00207DF3">
      <w:pPr>
        <w:pStyle w:val="23"/>
        <w:tabs>
          <w:tab w:val="right" w:leader="dot" w:pos="9345"/>
        </w:tabs>
        <w:rPr>
          <w:rFonts w:asciiTheme="minorHAnsi" w:eastAsiaTheme="minorEastAsia" w:hAnsiTheme="minorHAnsi" w:cstheme="minorBidi"/>
          <w:noProof/>
          <w:sz w:val="22"/>
          <w:szCs w:val="22"/>
        </w:rPr>
      </w:pPr>
      <w:hyperlink w:anchor="_Toc474243420" w:history="1">
        <w:r w:rsidRPr="00E57B0A">
          <w:rPr>
            <w:rStyle w:val="af3"/>
            <w:noProof/>
          </w:rPr>
          <w:t>Раздел 0800 «Культура, кинематография»</w:t>
        </w:r>
        <w:r>
          <w:rPr>
            <w:noProof/>
            <w:webHidden/>
          </w:rPr>
          <w:tab/>
        </w:r>
        <w:r>
          <w:rPr>
            <w:noProof/>
            <w:webHidden/>
          </w:rPr>
          <w:fldChar w:fldCharType="begin"/>
        </w:r>
        <w:r>
          <w:rPr>
            <w:noProof/>
            <w:webHidden/>
          </w:rPr>
          <w:instrText xml:space="preserve"> PAGEREF _Toc474243420 \h </w:instrText>
        </w:r>
        <w:r>
          <w:rPr>
            <w:noProof/>
            <w:webHidden/>
          </w:rPr>
        </w:r>
        <w:r>
          <w:rPr>
            <w:noProof/>
            <w:webHidden/>
          </w:rPr>
          <w:fldChar w:fldCharType="separate"/>
        </w:r>
        <w:r w:rsidR="00054317">
          <w:rPr>
            <w:noProof/>
            <w:webHidden/>
          </w:rPr>
          <w:t>24</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21" w:history="1">
        <w:r w:rsidRPr="00E57B0A">
          <w:rPr>
            <w:rStyle w:val="af3"/>
            <w:noProof/>
          </w:rPr>
          <w:t>Подраздел 0801 «Культура»</w:t>
        </w:r>
        <w:r>
          <w:rPr>
            <w:noProof/>
            <w:webHidden/>
          </w:rPr>
          <w:tab/>
        </w:r>
        <w:r>
          <w:rPr>
            <w:noProof/>
            <w:webHidden/>
          </w:rPr>
          <w:fldChar w:fldCharType="begin"/>
        </w:r>
        <w:r>
          <w:rPr>
            <w:noProof/>
            <w:webHidden/>
          </w:rPr>
          <w:instrText xml:space="preserve"> PAGEREF _Toc474243421 \h </w:instrText>
        </w:r>
        <w:r>
          <w:rPr>
            <w:noProof/>
            <w:webHidden/>
          </w:rPr>
        </w:r>
        <w:r>
          <w:rPr>
            <w:noProof/>
            <w:webHidden/>
          </w:rPr>
          <w:fldChar w:fldCharType="separate"/>
        </w:r>
        <w:r w:rsidR="00054317">
          <w:rPr>
            <w:noProof/>
            <w:webHidden/>
          </w:rPr>
          <w:t>24</w:t>
        </w:r>
        <w:r>
          <w:rPr>
            <w:noProof/>
            <w:webHidden/>
          </w:rPr>
          <w:fldChar w:fldCharType="end"/>
        </w:r>
      </w:hyperlink>
    </w:p>
    <w:p w:rsidR="00207DF3" w:rsidRDefault="00207DF3">
      <w:pPr>
        <w:pStyle w:val="23"/>
        <w:tabs>
          <w:tab w:val="right" w:leader="dot" w:pos="9345"/>
        </w:tabs>
        <w:rPr>
          <w:rFonts w:asciiTheme="minorHAnsi" w:eastAsiaTheme="minorEastAsia" w:hAnsiTheme="minorHAnsi" w:cstheme="minorBidi"/>
          <w:noProof/>
          <w:sz w:val="22"/>
          <w:szCs w:val="22"/>
        </w:rPr>
      </w:pPr>
      <w:hyperlink w:anchor="_Toc474243422" w:history="1">
        <w:r w:rsidRPr="00E57B0A">
          <w:rPr>
            <w:rStyle w:val="af3"/>
            <w:noProof/>
          </w:rPr>
          <w:t>Раздел 0900 «Здравоохранение»</w:t>
        </w:r>
        <w:r>
          <w:rPr>
            <w:noProof/>
            <w:webHidden/>
          </w:rPr>
          <w:tab/>
        </w:r>
        <w:r>
          <w:rPr>
            <w:noProof/>
            <w:webHidden/>
          </w:rPr>
          <w:fldChar w:fldCharType="begin"/>
        </w:r>
        <w:r>
          <w:rPr>
            <w:noProof/>
            <w:webHidden/>
          </w:rPr>
          <w:instrText xml:space="preserve"> PAGEREF _Toc474243422 \h </w:instrText>
        </w:r>
        <w:r>
          <w:rPr>
            <w:noProof/>
            <w:webHidden/>
          </w:rPr>
        </w:r>
        <w:r>
          <w:rPr>
            <w:noProof/>
            <w:webHidden/>
          </w:rPr>
          <w:fldChar w:fldCharType="separate"/>
        </w:r>
        <w:r w:rsidR="00054317">
          <w:rPr>
            <w:noProof/>
            <w:webHidden/>
          </w:rPr>
          <w:t>27</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23" w:history="1">
        <w:r w:rsidRPr="00E57B0A">
          <w:rPr>
            <w:rStyle w:val="af3"/>
            <w:noProof/>
          </w:rPr>
          <w:t>Подраздел 0909 «Другие вопросы в области здравоохранения»</w:t>
        </w:r>
        <w:r>
          <w:rPr>
            <w:noProof/>
            <w:webHidden/>
          </w:rPr>
          <w:tab/>
        </w:r>
        <w:r>
          <w:rPr>
            <w:noProof/>
            <w:webHidden/>
          </w:rPr>
          <w:fldChar w:fldCharType="begin"/>
        </w:r>
        <w:r>
          <w:rPr>
            <w:noProof/>
            <w:webHidden/>
          </w:rPr>
          <w:instrText xml:space="preserve"> PAGEREF _Toc474243423 \h </w:instrText>
        </w:r>
        <w:r>
          <w:rPr>
            <w:noProof/>
            <w:webHidden/>
          </w:rPr>
        </w:r>
        <w:r>
          <w:rPr>
            <w:noProof/>
            <w:webHidden/>
          </w:rPr>
          <w:fldChar w:fldCharType="separate"/>
        </w:r>
        <w:r w:rsidR="00054317">
          <w:rPr>
            <w:noProof/>
            <w:webHidden/>
          </w:rPr>
          <w:t>27</w:t>
        </w:r>
        <w:r>
          <w:rPr>
            <w:noProof/>
            <w:webHidden/>
          </w:rPr>
          <w:fldChar w:fldCharType="end"/>
        </w:r>
      </w:hyperlink>
    </w:p>
    <w:p w:rsidR="00207DF3" w:rsidRDefault="00207DF3">
      <w:pPr>
        <w:pStyle w:val="23"/>
        <w:tabs>
          <w:tab w:val="right" w:leader="dot" w:pos="9345"/>
        </w:tabs>
        <w:rPr>
          <w:rFonts w:asciiTheme="minorHAnsi" w:eastAsiaTheme="minorEastAsia" w:hAnsiTheme="minorHAnsi" w:cstheme="minorBidi"/>
          <w:noProof/>
          <w:sz w:val="22"/>
          <w:szCs w:val="22"/>
        </w:rPr>
      </w:pPr>
      <w:hyperlink w:anchor="_Toc474243424" w:history="1">
        <w:r w:rsidRPr="00E57B0A">
          <w:rPr>
            <w:rStyle w:val="af3"/>
            <w:noProof/>
          </w:rPr>
          <w:t>Раздел 1000 «Социальная политика»</w:t>
        </w:r>
        <w:r>
          <w:rPr>
            <w:noProof/>
            <w:webHidden/>
          </w:rPr>
          <w:tab/>
        </w:r>
        <w:r>
          <w:rPr>
            <w:noProof/>
            <w:webHidden/>
          </w:rPr>
          <w:fldChar w:fldCharType="begin"/>
        </w:r>
        <w:r>
          <w:rPr>
            <w:noProof/>
            <w:webHidden/>
          </w:rPr>
          <w:instrText xml:space="preserve"> PAGEREF _Toc474243424 \h </w:instrText>
        </w:r>
        <w:r>
          <w:rPr>
            <w:noProof/>
            <w:webHidden/>
          </w:rPr>
        </w:r>
        <w:r>
          <w:rPr>
            <w:noProof/>
            <w:webHidden/>
          </w:rPr>
          <w:fldChar w:fldCharType="separate"/>
        </w:r>
        <w:r w:rsidR="00054317">
          <w:rPr>
            <w:noProof/>
            <w:webHidden/>
          </w:rPr>
          <w:t>29</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25" w:history="1">
        <w:r w:rsidRPr="00E57B0A">
          <w:rPr>
            <w:rStyle w:val="af3"/>
            <w:noProof/>
          </w:rPr>
          <w:t>Подраздел 1002 «Социальное обслуживание населения»</w:t>
        </w:r>
        <w:r>
          <w:rPr>
            <w:noProof/>
            <w:webHidden/>
          </w:rPr>
          <w:tab/>
        </w:r>
        <w:r>
          <w:rPr>
            <w:noProof/>
            <w:webHidden/>
          </w:rPr>
          <w:fldChar w:fldCharType="begin"/>
        </w:r>
        <w:r>
          <w:rPr>
            <w:noProof/>
            <w:webHidden/>
          </w:rPr>
          <w:instrText xml:space="preserve"> PAGEREF _Toc474243425 \h </w:instrText>
        </w:r>
        <w:r>
          <w:rPr>
            <w:noProof/>
            <w:webHidden/>
          </w:rPr>
        </w:r>
        <w:r>
          <w:rPr>
            <w:noProof/>
            <w:webHidden/>
          </w:rPr>
          <w:fldChar w:fldCharType="separate"/>
        </w:r>
        <w:r w:rsidR="00054317">
          <w:rPr>
            <w:noProof/>
            <w:webHidden/>
          </w:rPr>
          <w:t>29</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26" w:history="1">
        <w:r w:rsidRPr="00E57B0A">
          <w:rPr>
            <w:rStyle w:val="af3"/>
            <w:noProof/>
          </w:rPr>
          <w:t>Подраздел 1003 «Социальное обеспечение населения»</w:t>
        </w:r>
        <w:r>
          <w:rPr>
            <w:noProof/>
            <w:webHidden/>
          </w:rPr>
          <w:tab/>
        </w:r>
        <w:r>
          <w:rPr>
            <w:noProof/>
            <w:webHidden/>
          </w:rPr>
          <w:fldChar w:fldCharType="begin"/>
        </w:r>
        <w:r>
          <w:rPr>
            <w:noProof/>
            <w:webHidden/>
          </w:rPr>
          <w:instrText xml:space="preserve"> PAGEREF _Toc474243426 \h </w:instrText>
        </w:r>
        <w:r>
          <w:rPr>
            <w:noProof/>
            <w:webHidden/>
          </w:rPr>
        </w:r>
        <w:r>
          <w:rPr>
            <w:noProof/>
            <w:webHidden/>
          </w:rPr>
          <w:fldChar w:fldCharType="separate"/>
        </w:r>
        <w:r w:rsidR="00054317">
          <w:rPr>
            <w:noProof/>
            <w:webHidden/>
          </w:rPr>
          <w:t>29</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27" w:history="1">
        <w:r w:rsidRPr="00E57B0A">
          <w:rPr>
            <w:rStyle w:val="af3"/>
            <w:noProof/>
          </w:rPr>
          <w:t>Подраздел 1004 «Охрана семьи и детства»</w:t>
        </w:r>
        <w:r>
          <w:rPr>
            <w:noProof/>
            <w:webHidden/>
          </w:rPr>
          <w:tab/>
        </w:r>
        <w:r>
          <w:rPr>
            <w:noProof/>
            <w:webHidden/>
          </w:rPr>
          <w:fldChar w:fldCharType="begin"/>
        </w:r>
        <w:r>
          <w:rPr>
            <w:noProof/>
            <w:webHidden/>
          </w:rPr>
          <w:instrText xml:space="preserve"> PAGEREF _Toc474243427 \h </w:instrText>
        </w:r>
        <w:r>
          <w:rPr>
            <w:noProof/>
            <w:webHidden/>
          </w:rPr>
        </w:r>
        <w:r>
          <w:rPr>
            <w:noProof/>
            <w:webHidden/>
          </w:rPr>
          <w:fldChar w:fldCharType="separate"/>
        </w:r>
        <w:r w:rsidR="00054317">
          <w:rPr>
            <w:noProof/>
            <w:webHidden/>
          </w:rPr>
          <w:t>31</w:t>
        </w:r>
        <w:r>
          <w:rPr>
            <w:noProof/>
            <w:webHidden/>
          </w:rPr>
          <w:fldChar w:fldCharType="end"/>
        </w:r>
      </w:hyperlink>
    </w:p>
    <w:p w:rsidR="00207DF3" w:rsidRDefault="00207DF3">
      <w:pPr>
        <w:pStyle w:val="23"/>
        <w:tabs>
          <w:tab w:val="right" w:leader="dot" w:pos="9345"/>
        </w:tabs>
        <w:rPr>
          <w:rFonts w:asciiTheme="minorHAnsi" w:eastAsiaTheme="minorEastAsia" w:hAnsiTheme="minorHAnsi" w:cstheme="minorBidi"/>
          <w:noProof/>
          <w:sz w:val="22"/>
          <w:szCs w:val="22"/>
        </w:rPr>
      </w:pPr>
      <w:hyperlink w:anchor="_Toc474243428" w:history="1">
        <w:r w:rsidRPr="00E57B0A">
          <w:rPr>
            <w:rStyle w:val="af3"/>
            <w:noProof/>
          </w:rPr>
          <w:t>Раздел 1100 «Физическая культура и спорт»</w:t>
        </w:r>
        <w:r>
          <w:rPr>
            <w:noProof/>
            <w:webHidden/>
          </w:rPr>
          <w:tab/>
        </w:r>
        <w:r>
          <w:rPr>
            <w:noProof/>
            <w:webHidden/>
          </w:rPr>
          <w:fldChar w:fldCharType="begin"/>
        </w:r>
        <w:r>
          <w:rPr>
            <w:noProof/>
            <w:webHidden/>
          </w:rPr>
          <w:instrText xml:space="preserve"> PAGEREF _Toc474243428 \h </w:instrText>
        </w:r>
        <w:r>
          <w:rPr>
            <w:noProof/>
            <w:webHidden/>
          </w:rPr>
        </w:r>
        <w:r>
          <w:rPr>
            <w:noProof/>
            <w:webHidden/>
          </w:rPr>
          <w:fldChar w:fldCharType="separate"/>
        </w:r>
        <w:r w:rsidR="00054317">
          <w:rPr>
            <w:noProof/>
            <w:webHidden/>
          </w:rPr>
          <w:t>32</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29" w:history="1">
        <w:r w:rsidRPr="00E57B0A">
          <w:rPr>
            <w:rStyle w:val="af3"/>
            <w:noProof/>
          </w:rPr>
          <w:t>Подраздел 1102 «Массовый спорт»</w:t>
        </w:r>
        <w:r>
          <w:rPr>
            <w:noProof/>
            <w:webHidden/>
          </w:rPr>
          <w:tab/>
        </w:r>
        <w:r>
          <w:rPr>
            <w:noProof/>
            <w:webHidden/>
          </w:rPr>
          <w:fldChar w:fldCharType="begin"/>
        </w:r>
        <w:r>
          <w:rPr>
            <w:noProof/>
            <w:webHidden/>
          </w:rPr>
          <w:instrText xml:space="preserve"> PAGEREF _Toc474243429 \h </w:instrText>
        </w:r>
        <w:r>
          <w:rPr>
            <w:noProof/>
            <w:webHidden/>
          </w:rPr>
        </w:r>
        <w:r>
          <w:rPr>
            <w:noProof/>
            <w:webHidden/>
          </w:rPr>
          <w:fldChar w:fldCharType="separate"/>
        </w:r>
        <w:r w:rsidR="00054317">
          <w:rPr>
            <w:noProof/>
            <w:webHidden/>
          </w:rPr>
          <w:t>32</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30" w:history="1">
        <w:r w:rsidRPr="00E57B0A">
          <w:rPr>
            <w:rStyle w:val="af3"/>
            <w:noProof/>
          </w:rPr>
          <w:t>Подраздел 1103 «Спорт высших достижений»</w:t>
        </w:r>
        <w:r>
          <w:rPr>
            <w:noProof/>
            <w:webHidden/>
          </w:rPr>
          <w:tab/>
        </w:r>
        <w:r>
          <w:rPr>
            <w:noProof/>
            <w:webHidden/>
          </w:rPr>
          <w:fldChar w:fldCharType="begin"/>
        </w:r>
        <w:r>
          <w:rPr>
            <w:noProof/>
            <w:webHidden/>
          </w:rPr>
          <w:instrText xml:space="preserve"> PAGEREF _Toc474243430 \h </w:instrText>
        </w:r>
        <w:r>
          <w:rPr>
            <w:noProof/>
            <w:webHidden/>
          </w:rPr>
        </w:r>
        <w:r>
          <w:rPr>
            <w:noProof/>
            <w:webHidden/>
          </w:rPr>
          <w:fldChar w:fldCharType="separate"/>
        </w:r>
        <w:r w:rsidR="00054317">
          <w:rPr>
            <w:noProof/>
            <w:webHidden/>
          </w:rPr>
          <w:t>32</w:t>
        </w:r>
        <w:r>
          <w:rPr>
            <w:noProof/>
            <w:webHidden/>
          </w:rPr>
          <w:fldChar w:fldCharType="end"/>
        </w:r>
      </w:hyperlink>
    </w:p>
    <w:p w:rsidR="00207DF3" w:rsidRDefault="00207DF3">
      <w:pPr>
        <w:pStyle w:val="23"/>
        <w:tabs>
          <w:tab w:val="right" w:leader="dot" w:pos="9345"/>
        </w:tabs>
        <w:rPr>
          <w:rFonts w:asciiTheme="minorHAnsi" w:eastAsiaTheme="minorEastAsia" w:hAnsiTheme="minorHAnsi" w:cstheme="minorBidi"/>
          <w:noProof/>
          <w:sz w:val="22"/>
          <w:szCs w:val="22"/>
        </w:rPr>
      </w:pPr>
      <w:hyperlink w:anchor="_Toc474243431" w:history="1">
        <w:r w:rsidRPr="00E57B0A">
          <w:rPr>
            <w:rStyle w:val="af3"/>
            <w:noProof/>
          </w:rPr>
          <w:t>Раздел 1200 «Средства массовой информации»</w:t>
        </w:r>
        <w:r>
          <w:rPr>
            <w:noProof/>
            <w:webHidden/>
          </w:rPr>
          <w:tab/>
        </w:r>
        <w:r>
          <w:rPr>
            <w:noProof/>
            <w:webHidden/>
          </w:rPr>
          <w:fldChar w:fldCharType="begin"/>
        </w:r>
        <w:r>
          <w:rPr>
            <w:noProof/>
            <w:webHidden/>
          </w:rPr>
          <w:instrText xml:space="preserve"> PAGEREF _Toc474243431 \h </w:instrText>
        </w:r>
        <w:r>
          <w:rPr>
            <w:noProof/>
            <w:webHidden/>
          </w:rPr>
        </w:r>
        <w:r>
          <w:rPr>
            <w:noProof/>
            <w:webHidden/>
          </w:rPr>
          <w:fldChar w:fldCharType="separate"/>
        </w:r>
        <w:r w:rsidR="00054317">
          <w:rPr>
            <w:noProof/>
            <w:webHidden/>
          </w:rPr>
          <w:t>34</w:t>
        </w:r>
        <w:r>
          <w:rPr>
            <w:noProof/>
            <w:webHidden/>
          </w:rPr>
          <w:fldChar w:fldCharType="end"/>
        </w:r>
      </w:hyperlink>
    </w:p>
    <w:p w:rsidR="00207DF3" w:rsidRDefault="00207DF3">
      <w:pPr>
        <w:pStyle w:val="32"/>
        <w:tabs>
          <w:tab w:val="right" w:leader="dot" w:pos="9345"/>
        </w:tabs>
        <w:rPr>
          <w:rFonts w:asciiTheme="minorHAnsi" w:eastAsiaTheme="minorEastAsia" w:hAnsiTheme="minorHAnsi" w:cstheme="minorBidi"/>
          <w:noProof/>
          <w:sz w:val="22"/>
          <w:szCs w:val="22"/>
        </w:rPr>
      </w:pPr>
      <w:hyperlink w:anchor="_Toc474243432" w:history="1">
        <w:r w:rsidRPr="00E57B0A">
          <w:rPr>
            <w:rStyle w:val="af3"/>
            <w:noProof/>
          </w:rPr>
          <w:t>Подраздел 1204 «Другие вопросы в области средств массовой информации»</w:t>
        </w:r>
        <w:r>
          <w:rPr>
            <w:noProof/>
            <w:webHidden/>
          </w:rPr>
          <w:tab/>
        </w:r>
        <w:r>
          <w:rPr>
            <w:noProof/>
            <w:webHidden/>
          </w:rPr>
          <w:fldChar w:fldCharType="begin"/>
        </w:r>
        <w:r>
          <w:rPr>
            <w:noProof/>
            <w:webHidden/>
          </w:rPr>
          <w:instrText xml:space="preserve"> PAGEREF _Toc474243432 \h </w:instrText>
        </w:r>
        <w:r>
          <w:rPr>
            <w:noProof/>
            <w:webHidden/>
          </w:rPr>
        </w:r>
        <w:r>
          <w:rPr>
            <w:noProof/>
            <w:webHidden/>
          </w:rPr>
          <w:fldChar w:fldCharType="separate"/>
        </w:r>
        <w:r w:rsidR="00054317">
          <w:rPr>
            <w:noProof/>
            <w:webHidden/>
          </w:rPr>
          <w:t>34</w:t>
        </w:r>
        <w:r>
          <w:rPr>
            <w:noProof/>
            <w:webHidden/>
          </w:rPr>
          <w:fldChar w:fldCharType="end"/>
        </w:r>
      </w:hyperlink>
    </w:p>
    <w:p w:rsidR="00207DF3" w:rsidRDefault="00207DF3">
      <w:pPr>
        <w:pStyle w:val="12"/>
        <w:tabs>
          <w:tab w:val="right" w:leader="dot" w:pos="9345"/>
        </w:tabs>
        <w:rPr>
          <w:rFonts w:asciiTheme="minorHAnsi" w:eastAsiaTheme="minorEastAsia" w:hAnsiTheme="minorHAnsi" w:cstheme="minorBidi"/>
          <w:noProof/>
          <w:sz w:val="22"/>
          <w:szCs w:val="22"/>
        </w:rPr>
      </w:pPr>
      <w:hyperlink w:anchor="_Toc474243433" w:history="1">
        <w:r w:rsidRPr="00E57B0A">
          <w:rPr>
            <w:rStyle w:val="af3"/>
            <w:b/>
            <w:noProof/>
          </w:rPr>
          <w:t>Изменения, относящиеся ко всем разделам и подразделам</w:t>
        </w:r>
        <w:r>
          <w:rPr>
            <w:noProof/>
            <w:webHidden/>
          </w:rPr>
          <w:tab/>
        </w:r>
        <w:r>
          <w:rPr>
            <w:noProof/>
            <w:webHidden/>
          </w:rPr>
          <w:fldChar w:fldCharType="begin"/>
        </w:r>
        <w:r>
          <w:rPr>
            <w:noProof/>
            <w:webHidden/>
          </w:rPr>
          <w:instrText xml:space="preserve"> PAGEREF _Toc474243433 \h </w:instrText>
        </w:r>
        <w:r>
          <w:rPr>
            <w:noProof/>
            <w:webHidden/>
          </w:rPr>
        </w:r>
        <w:r>
          <w:rPr>
            <w:noProof/>
            <w:webHidden/>
          </w:rPr>
          <w:fldChar w:fldCharType="separate"/>
        </w:r>
        <w:r w:rsidR="00054317">
          <w:rPr>
            <w:noProof/>
            <w:webHidden/>
          </w:rPr>
          <w:t>35</w:t>
        </w:r>
        <w:r>
          <w:rPr>
            <w:noProof/>
            <w:webHidden/>
          </w:rPr>
          <w:fldChar w:fldCharType="end"/>
        </w:r>
      </w:hyperlink>
    </w:p>
    <w:p w:rsidR="00207DF3" w:rsidRDefault="00207DF3">
      <w:pPr>
        <w:pStyle w:val="12"/>
        <w:tabs>
          <w:tab w:val="right" w:leader="dot" w:pos="9345"/>
        </w:tabs>
        <w:rPr>
          <w:rFonts w:asciiTheme="minorHAnsi" w:eastAsiaTheme="minorEastAsia" w:hAnsiTheme="minorHAnsi" w:cstheme="minorBidi"/>
          <w:noProof/>
          <w:sz w:val="22"/>
          <w:szCs w:val="22"/>
        </w:rPr>
      </w:pPr>
      <w:hyperlink w:anchor="_Toc474243434" w:history="1">
        <w:r w:rsidRPr="00E57B0A">
          <w:rPr>
            <w:rStyle w:val="af3"/>
            <w:b/>
            <w:noProof/>
          </w:rPr>
          <w:t>Источники финансирования дефицита бюджета</w:t>
        </w:r>
        <w:r>
          <w:rPr>
            <w:noProof/>
            <w:webHidden/>
          </w:rPr>
          <w:tab/>
        </w:r>
        <w:r>
          <w:rPr>
            <w:noProof/>
            <w:webHidden/>
          </w:rPr>
          <w:fldChar w:fldCharType="begin"/>
        </w:r>
        <w:r>
          <w:rPr>
            <w:noProof/>
            <w:webHidden/>
          </w:rPr>
          <w:instrText xml:space="preserve"> PAGEREF _Toc474243434 \h </w:instrText>
        </w:r>
        <w:r>
          <w:rPr>
            <w:noProof/>
            <w:webHidden/>
          </w:rPr>
        </w:r>
        <w:r>
          <w:rPr>
            <w:noProof/>
            <w:webHidden/>
          </w:rPr>
          <w:fldChar w:fldCharType="separate"/>
        </w:r>
        <w:r w:rsidR="00054317">
          <w:rPr>
            <w:noProof/>
            <w:webHidden/>
          </w:rPr>
          <w:t>35</w:t>
        </w:r>
        <w:r>
          <w:rPr>
            <w:noProof/>
            <w:webHidden/>
          </w:rPr>
          <w:fldChar w:fldCharType="end"/>
        </w:r>
      </w:hyperlink>
    </w:p>
    <w:p w:rsidR="00A04F1C" w:rsidRPr="004E474F" w:rsidRDefault="00696354" w:rsidP="002B2B79">
      <w:pPr>
        <w:pStyle w:val="12"/>
        <w:tabs>
          <w:tab w:val="right" w:leader="dot" w:pos="9345"/>
        </w:tabs>
      </w:pPr>
      <w:r w:rsidRPr="00207DF3">
        <w:fldChar w:fldCharType="end"/>
      </w:r>
    </w:p>
    <w:sectPr w:rsidR="00A04F1C" w:rsidRPr="004E474F" w:rsidSect="0006260A">
      <w:headerReference w:type="even" r:id="rId8"/>
      <w:headerReference w:type="default" r:id="rId9"/>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32" w:rsidRDefault="000A1C32">
      <w:r>
        <w:separator/>
      </w:r>
    </w:p>
  </w:endnote>
  <w:endnote w:type="continuationSeparator" w:id="0">
    <w:p w:rsidR="000A1C32" w:rsidRDefault="000A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32" w:rsidRDefault="000A1C32">
      <w:r>
        <w:separator/>
      </w:r>
    </w:p>
  </w:footnote>
  <w:footnote w:type="continuationSeparator" w:id="0">
    <w:p w:rsidR="000A1C32" w:rsidRDefault="000A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32" w:rsidRDefault="000A1C32" w:rsidP="00241B6D">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A1C32" w:rsidRDefault="000A1C32" w:rsidP="00472648">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32" w:rsidRDefault="000A1C32" w:rsidP="00241B6D">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96860">
      <w:rPr>
        <w:rStyle w:val="ae"/>
        <w:noProof/>
      </w:rPr>
      <w:t>36</w:t>
    </w:r>
    <w:r>
      <w:rPr>
        <w:rStyle w:val="ae"/>
      </w:rPr>
      <w:fldChar w:fldCharType="end"/>
    </w:r>
  </w:p>
  <w:p w:rsidR="000A1C32" w:rsidRDefault="000A1C32" w:rsidP="00472648">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324"/>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363AC"/>
    <w:multiLevelType w:val="hybridMultilevel"/>
    <w:tmpl w:val="92FAF2E4"/>
    <w:lvl w:ilvl="0" w:tplc="06041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AC4DE7"/>
    <w:multiLevelType w:val="hybridMultilevel"/>
    <w:tmpl w:val="0554E8D8"/>
    <w:lvl w:ilvl="0" w:tplc="68FE3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195492"/>
    <w:multiLevelType w:val="hybridMultilevel"/>
    <w:tmpl w:val="B900CA5A"/>
    <w:lvl w:ilvl="0" w:tplc="AD3EA770">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38C2351"/>
    <w:multiLevelType w:val="hybridMultilevel"/>
    <w:tmpl w:val="26888BD0"/>
    <w:lvl w:ilvl="0" w:tplc="5686DA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FA18E8"/>
    <w:multiLevelType w:val="hybridMultilevel"/>
    <w:tmpl w:val="716EFEA6"/>
    <w:lvl w:ilvl="0" w:tplc="3430A7C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B7E5976"/>
    <w:multiLevelType w:val="hybridMultilevel"/>
    <w:tmpl w:val="7F7E735E"/>
    <w:lvl w:ilvl="0" w:tplc="C46611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E3B7A62"/>
    <w:multiLevelType w:val="hybridMultilevel"/>
    <w:tmpl w:val="90126690"/>
    <w:lvl w:ilvl="0" w:tplc="C9AC7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650C62"/>
    <w:multiLevelType w:val="hybridMultilevel"/>
    <w:tmpl w:val="E5188D4C"/>
    <w:lvl w:ilvl="0" w:tplc="24449E0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38276CB"/>
    <w:multiLevelType w:val="hybridMultilevel"/>
    <w:tmpl w:val="0872692C"/>
    <w:lvl w:ilvl="0" w:tplc="ECA62C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258B7210"/>
    <w:multiLevelType w:val="hybridMultilevel"/>
    <w:tmpl w:val="36967362"/>
    <w:lvl w:ilvl="0" w:tplc="D65E542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9BC4527"/>
    <w:multiLevelType w:val="hybridMultilevel"/>
    <w:tmpl w:val="5C34CCBC"/>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CCB12A6"/>
    <w:multiLevelType w:val="hybridMultilevel"/>
    <w:tmpl w:val="C49AF67C"/>
    <w:lvl w:ilvl="0" w:tplc="11D8C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344AC5"/>
    <w:multiLevelType w:val="hybridMultilevel"/>
    <w:tmpl w:val="2DFC6950"/>
    <w:lvl w:ilvl="0" w:tplc="DBC00E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E4163D"/>
    <w:multiLevelType w:val="hybridMultilevel"/>
    <w:tmpl w:val="FA74C358"/>
    <w:lvl w:ilvl="0" w:tplc="EDE86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710098"/>
    <w:multiLevelType w:val="hybridMultilevel"/>
    <w:tmpl w:val="39C8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55781E"/>
    <w:multiLevelType w:val="hybridMultilevel"/>
    <w:tmpl w:val="F9302C44"/>
    <w:lvl w:ilvl="0" w:tplc="64C06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3728F6"/>
    <w:multiLevelType w:val="hybridMultilevel"/>
    <w:tmpl w:val="E2267F6C"/>
    <w:lvl w:ilvl="0" w:tplc="758840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68103AD"/>
    <w:multiLevelType w:val="hybridMultilevel"/>
    <w:tmpl w:val="751A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5548F3"/>
    <w:multiLevelType w:val="hybridMultilevel"/>
    <w:tmpl w:val="CDAA7136"/>
    <w:lvl w:ilvl="0" w:tplc="39E6A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97C5B0A"/>
    <w:multiLevelType w:val="hybridMultilevel"/>
    <w:tmpl w:val="B616208E"/>
    <w:lvl w:ilvl="0" w:tplc="C9AC70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C853E4F"/>
    <w:multiLevelType w:val="hybridMultilevel"/>
    <w:tmpl w:val="29F62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FF53EA5"/>
    <w:multiLevelType w:val="hybridMultilevel"/>
    <w:tmpl w:val="0F94FD18"/>
    <w:lvl w:ilvl="0" w:tplc="C9AC7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68556E"/>
    <w:multiLevelType w:val="hybridMultilevel"/>
    <w:tmpl w:val="633A22E6"/>
    <w:lvl w:ilvl="0" w:tplc="4F1A2CC2">
      <w:start w:val="6"/>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26" w15:restartNumberingAfterBreak="0">
    <w:nsid w:val="51AD1386"/>
    <w:multiLevelType w:val="hybridMultilevel"/>
    <w:tmpl w:val="7026E92C"/>
    <w:lvl w:ilvl="0" w:tplc="5F7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A440E7E"/>
    <w:multiLevelType w:val="hybridMultilevel"/>
    <w:tmpl w:val="04D262B4"/>
    <w:lvl w:ilvl="0" w:tplc="FFFAAF54">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C87BDB"/>
    <w:multiLevelType w:val="hybridMultilevel"/>
    <w:tmpl w:val="B11C1FE6"/>
    <w:lvl w:ilvl="0" w:tplc="545487F4">
      <w:start w:val="1"/>
      <w:numFmt w:val="decimal"/>
      <w:lvlText w:val="%1."/>
      <w:lvlJc w:val="left"/>
      <w:pPr>
        <w:ind w:left="644"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CCE5728"/>
    <w:multiLevelType w:val="hybridMultilevel"/>
    <w:tmpl w:val="B4B87FF0"/>
    <w:lvl w:ilvl="0" w:tplc="E9225F98">
      <w:start w:val="1"/>
      <w:numFmt w:val="decimal"/>
      <w:lvlText w:val="%1."/>
      <w:lvlJc w:val="left"/>
      <w:pPr>
        <w:ind w:left="815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D5A52C1"/>
    <w:multiLevelType w:val="hybridMultilevel"/>
    <w:tmpl w:val="4F12BA20"/>
    <w:lvl w:ilvl="0" w:tplc="3E1E7C0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53703F1"/>
    <w:multiLevelType w:val="hybridMultilevel"/>
    <w:tmpl w:val="03AEA7EE"/>
    <w:lvl w:ilvl="0" w:tplc="D310B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7CA4083"/>
    <w:multiLevelType w:val="hybridMultilevel"/>
    <w:tmpl w:val="AE78D40C"/>
    <w:lvl w:ilvl="0" w:tplc="6012F05E">
      <w:start w:val="1"/>
      <w:numFmt w:val="decimal"/>
      <w:lvlText w:val="%1."/>
      <w:lvlJc w:val="left"/>
      <w:pPr>
        <w:ind w:left="1050" w:hanging="510"/>
      </w:pPr>
      <w:rPr>
        <w:rFonts w:hint="default"/>
        <w:b w:val="0"/>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815004C"/>
    <w:multiLevelType w:val="hybridMultilevel"/>
    <w:tmpl w:val="1804B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A81A57"/>
    <w:multiLevelType w:val="hybridMultilevel"/>
    <w:tmpl w:val="8BF263EE"/>
    <w:lvl w:ilvl="0" w:tplc="0F487E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10"/>
  </w:num>
  <w:num w:numId="3">
    <w:abstractNumId w:val="16"/>
  </w:num>
  <w:num w:numId="4">
    <w:abstractNumId w:val="30"/>
  </w:num>
  <w:num w:numId="5">
    <w:abstractNumId w:val="28"/>
  </w:num>
  <w:num w:numId="6">
    <w:abstractNumId w:val="2"/>
  </w:num>
  <w:num w:numId="7">
    <w:abstractNumId w:val="20"/>
  </w:num>
  <w:num w:numId="8">
    <w:abstractNumId w:val="6"/>
  </w:num>
  <w:num w:numId="9">
    <w:abstractNumId w:val="29"/>
  </w:num>
  <w:num w:numId="10">
    <w:abstractNumId w:val="25"/>
  </w:num>
  <w:num w:numId="11">
    <w:abstractNumId w:val="26"/>
  </w:num>
  <w:num w:numId="12">
    <w:abstractNumId w:val="0"/>
  </w:num>
  <w:num w:numId="13">
    <w:abstractNumId w:val="21"/>
  </w:num>
  <w:num w:numId="14">
    <w:abstractNumId w:val="34"/>
  </w:num>
  <w:num w:numId="15">
    <w:abstractNumId w:val="14"/>
  </w:num>
  <w:num w:numId="16">
    <w:abstractNumId w:val="3"/>
  </w:num>
  <w:num w:numId="17">
    <w:abstractNumId w:val="5"/>
  </w:num>
  <w:num w:numId="18">
    <w:abstractNumId w:val="11"/>
  </w:num>
  <w:num w:numId="19">
    <w:abstractNumId w:val="17"/>
  </w:num>
  <w:num w:numId="20">
    <w:abstractNumId w:val="13"/>
  </w:num>
  <w:num w:numId="21">
    <w:abstractNumId w:val="35"/>
  </w:num>
  <w:num w:numId="22">
    <w:abstractNumId w:val="1"/>
  </w:num>
  <w:num w:numId="23">
    <w:abstractNumId w:val="8"/>
  </w:num>
  <w:num w:numId="24">
    <w:abstractNumId w:val="18"/>
  </w:num>
  <w:num w:numId="25">
    <w:abstractNumId w:val="15"/>
  </w:num>
  <w:num w:numId="26">
    <w:abstractNumId w:val="24"/>
  </w:num>
  <w:num w:numId="27">
    <w:abstractNumId w:val="7"/>
  </w:num>
  <w:num w:numId="28">
    <w:abstractNumId w:val="19"/>
  </w:num>
  <w:num w:numId="29">
    <w:abstractNumId w:val="32"/>
  </w:num>
  <w:num w:numId="30">
    <w:abstractNumId w:val="4"/>
  </w:num>
  <w:num w:numId="31">
    <w:abstractNumId w:val="33"/>
  </w:num>
  <w:num w:numId="32">
    <w:abstractNumId w:val="9"/>
  </w:num>
  <w:num w:numId="33">
    <w:abstractNumId w:val="22"/>
  </w:num>
  <w:num w:numId="34">
    <w:abstractNumId w:val="23"/>
  </w:num>
  <w:num w:numId="35">
    <w:abstractNumId w:val="31"/>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87"/>
    <w:rsid w:val="00001064"/>
    <w:rsid w:val="0000120A"/>
    <w:rsid w:val="0000130E"/>
    <w:rsid w:val="00002115"/>
    <w:rsid w:val="000022F7"/>
    <w:rsid w:val="000026E2"/>
    <w:rsid w:val="00003655"/>
    <w:rsid w:val="00004A64"/>
    <w:rsid w:val="00004A76"/>
    <w:rsid w:val="00004EDA"/>
    <w:rsid w:val="000050BF"/>
    <w:rsid w:val="0000561E"/>
    <w:rsid w:val="000058D2"/>
    <w:rsid w:val="00005E62"/>
    <w:rsid w:val="00005F18"/>
    <w:rsid w:val="0000699C"/>
    <w:rsid w:val="0000733A"/>
    <w:rsid w:val="0000787C"/>
    <w:rsid w:val="00010BF6"/>
    <w:rsid w:val="00011E62"/>
    <w:rsid w:val="000125E9"/>
    <w:rsid w:val="00012CCB"/>
    <w:rsid w:val="00012D82"/>
    <w:rsid w:val="00012ED8"/>
    <w:rsid w:val="000131FA"/>
    <w:rsid w:val="0001360C"/>
    <w:rsid w:val="00013CC3"/>
    <w:rsid w:val="000140C0"/>
    <w:rsid w:val="00014100"/>
    <w:rsid w:val="00014E3E"/>
    <w:rsid w:val="00014EBC"/>
    <w:rsid w:val="00015F76"/>
    <w:rsid w:val="00016CB1"/>
    <w:rsid w:val="00016DA0"/>
    <w:rsid w:val="00017FC2"/>
    <w:rsid w:val="00020560"/>
    <w:rsid w:val="000209FE"/>
    <w:rsid w:val="000215E2"/>
    <w:rsid w:val="00021606"/>
    <w:rsid w:val="00021F02"/>
    <w:rsid w:val="000227E1"/>
    <w:rsid w:val="000231D0"/>
    <w:rsid w:val="00023746"/>
    <w:rsid w:val="00023842"/>
    <w:rsid w:val="00024A59"/>
    <w:rsid w:val="00024B9E"/>
    <w:rsid w:val="0002509E"/>
    <w:rsid w:val="0002559C"/>
    <w:rsid w:val="000256FB"/>
    <w:rsid w:val="00025B92"/>
    <w:rsid w:val="00025C3E"/>
    <w:rsid w:val="00026313"/>
    <w:rsid w:val="0002657F"/>
    <w:rsid w:val="000272A0"/>
    <w:rsid w:val="000276FC"/>
    <w:rsid w:val="00027F77"/>
    <w:rsid w:val="0003002E"/>
    <w:rsid w:val="000300C6"/>
    <w:rsid w:val="000302AC"/>
    <w:rsid w:val="00030505"/>
    <w:rsid w:val="00030A4A"/>
    <w:rsid w:val="00030F71"/>
    <w:rsid w:val="0003109E"/>
    <w:rsid w:val="0003150F"/>
    <w:rsid w:val="00031CD7"/>
    <w:rsid w:val="00032062"/>
    <w:rsid w:val="000321E8"/>
    <w:rsid w:val="0003255B"/>
    <w:rsid w:val="0003365C"/>
    <w:rsid w:val="000336B2"/>
    <w:rsid w:val="00033732"/>
    <w:rsid w:val="00033B79"/>
    <w:rsid w:val="0003459B"/>
    <w:rsid w:val="000348A4"/>
    <w:rsid w:val="00034EEA"/>
    <w:rsid w:val="00035857"/>
    <w:rsid w:val="00035E8E"/>
    <w:rsid w:val="00035FE9"/>
    <w:rsid w:val="00036B5B"/>
    <w:rsid w:val="00036E9D"/>
    <w:rsid w:val="00037AC7"/>
    <w:rsid w:val="00037B0A"/>
    <w:rsid w:val="00037C4D"/>
    <w:rsid w:val="00037C9E"/>
    <w:rsid w:val="00037D09"/>
    <w:rsid w:val="000403F2"/>
    <w:rsid w:val="00040466"/>
    <w:rsid w:val="000407ED"/>
    <w:rsid w:val="00042C8C"/>
    <w:rsid w:val="0004357D"/>
    <w:rsid w:val="000449D1"/>
    <w:rsid w:val="00044A88"/>
    <w:rsid w:val="00044E87"/>
    <w:rsid w:val="00045A6D"/>
    <w:rsid w:val="00045B80"/>
    <w:rsid w:val="00045E07"/>
    <w:rsid w:val="00045EA5"/>
    <w:rsid w:val="00045ED0"/>
    <w:rsid w:val="00045FF8"/>
    <w:rsid w:val="0004729D"/>
    <w:rsid w:val="000503A8"/>
    <w:rsid w:val="00050559"/>
    <w:rsid w:val="000508BD"/>
    <w:rsid w:val="00050D2A"/>
    <w:rsid w:val="00050E93"/>
    <w:rsid w:val="00050F40"/>
    <w:rsid w:val="000522AF"/>
    <w:rsid w:val="00052327"/>
    <w:rsid w:val="00052390"/>
    <w:rsid w:val="000529A2"/>
    <w:rsid w:val="00052B83"/>
    <w:rsid w:val="00052CEA"/>
    <w:rsid w:val="0005302C"/>
    <w:rsid w:val="000531AE"/>
    <w:rsid w:val="00054317"/>
    <w:rsid w:val="0005437B"/>
    <w:rsid w:val="00056104"/>
    <w:rsid w:val="000561FF"/>
    <w:rsid w:val="000565F9"/>
    <w:rsid w:val="00056D97"/>
    <w:rsid w:val="00057EA0"/>
    <w:rsid w:val="00057F74"/>
    <w:rsid w:val="00060083"/>
    <w:rsid w:val="000605FA"/>
    <w:rsid w:val="000608DF"/>
    <w:rsid w:val="000614D1"/>
    <w:rsid w:val="00061877"/>
    <w:rsid w:val="00061B18"/>
    <w:rsid w:val="00061C72"/>
    <w:rsid w:val="00061D89"/>
    <w:rsid w:val="00062221"/>
    <w:rsid w:val="0006260A"/>
    <w:rsid w:val="00062F6E"/>
    <w:rsid w:val="000631DF"/>
    <w:rsid w:val="000639A8"/>
    <w:rsid w:val="00063BDE"/>
    <w:rsid w:val="00063F24"/>
    <w:rsid w:val="000648BE"/>
    <w:rsid w:val="00064A99"/>
    <w:rsid w:val="00064DBD"/>
    <w:rsid w:val="000651F6"/>
    <w:rsid w:val="0006528E"/>
    <w:rsid w:val="000653BC"/>
    <w:rsid w:val="00065A41"/>
    <w:rsid w:val="0006615A"/>
    <w:rsid w:val="0006711A"/>
    <w:rsid w:val="0006751B"/>
    <w:rsid w:val="00067AF7"/>
    <w:rsid w:val="0007138F"/>
    <w:rsid w:val="00071C7A"/>
    <w:rsid w:val="00072CD4"/>
    <w:rsid w:val="00072EAC"/>
    <w:rsid w:val="000732FD"/>
    <w:rsid w:val="00073853"/>
    <w:rsid w:val="00074F07"/>
    <w:rsid w:val="00075070"/>
    <w:rsid w:val="00075078"/>
    <w:rsid w:val="000750D6"/>
    <w:rsid w:val="0007589F"/>
    <w:rsid w:val="000758F9"/>
    <w:rsid w:val="0007595D"/>
    <w:rsid w:val="00075A6F"/>
    <w:rsid w:val="00075FA6"/>
    <w:rsid w:val="000765EC"/>
    <w:rsid w:val="0007722F"/>
    <w:rsid w:val="00077310"/>
    <w:rsid w:val="00077E47"/>
    <w:rsid w:val="000802AD"/>
    <w:rsid w:val="00081768"/>
    <w:rsid w:val="00082919"/>
    <w:rsid w:val="00082A47"/>
    <w:rsid w:val="0008351C"/>
    <w:rsid w:val="00083A8A"/>
    <w:rsid w:val="00084395"/>
    <w:rsid w:val="0008453D"/>
    <w:rsid w:val="0008475A"/>
    <w:rsid w:val="00084B0A"/>
    <w:rsid w:val="00084BB0"/>
    <w:rsid w:val="0008520E"/>
    <w:rsid w:val="000856A3"/>
    <w:rsid w:val="00085B5C"/>
    <w:rsid w:val="00085CC0"/>
    <w:rsid w:val="000863CB"/>
    <w:rsid w:val="00086B57"/>
    <w:rsid w:val="00086D2F"/>
    <w:rsid w:val="00086E9D"/>
    <w:rsid w:val="000870BE"/>
    <w:rsid w:val="0008770C"/>
    <w:rsid w:val="00090164"/>
    <w:rsid w:val="0009028C"/>
    <w:rsid w:val="00090653"/>
    <w:rsid w:val="00090ACB"/>
    <w:rsid w:val="00090F83"/>
    <w:rsid w:val="00091292"/>
    <w:rsid w:val="0009140E"/>
    <w:rsid w:val="00092BB6"/>
    <w:rsid w:val="00092BEF"/>
    <w:rsid w:val="00092DF6"/>
    <w:rsid w:val="0009301E"/>
    <w:rsid w:val="00093044"/>
    <w:rsid w:val="000937D3"/>
    <w:rsid w:val="00093ADB"/>
    <w:rsid w:val="00093B31"/>
    <w:rsid w:val="00093E47"/>
    <w:rsid w:val="00094031"/>
    <w:rsid w:val="0009478E"/>
    <w:rsid w:val="000953DC"/>
    <w:rsid w:val="00096145"/>
    <w:rsid w:val="00097766"/>
    <w:rsid w:val="00097958"/>
    <w:rsid w:val="00097986"/>
    <w:rsid w:val="00097ABC"/>
    <w:rsid w:val="000A0016"/>
    <w:rsid w:val="000A007B"/>
    <w:rsid w:val="000A084C"/>
    <w:rsid w:val="000A0A2E"/>
    <w:rsid w:val="000A105C"/>
    <w:rsid w:val="000A1320"/>
    <w:rsid w:val="000A160F"/>
    <w:rsid w:val="000A16B7"/>
    <w:rsid w:val="000A17E4"/>
    <w:rsid w:val="000A19A3"/>
    <w:rsid w:val="000A1C32"/>
    <w:rsid w:val="000A3012"/>
    <w:rsid w:val="000A3064"/>
    <w:rsid w:val="000A3959"/>
    <w:rsid w:val="000A3AC5"/>
    <w:rsid w:val="000A4073"/>
    <w:rsid w:val="000A43F2"/>
    <w:rsid w:val="000A4410"/>
    <w:rsid w:val="000A44C0"/>
    <w:rsid w:val="000A4737"/>
    <w:rsid w:val="000A5E66"/>
    <w:rsid w:val="000A6D6C"/>
    <w:rsid w:val="000A7056"/>
    <w:rsid w:val="000A73E0"/>
    <w:rsid w:val="000A74F5"/>
    <w:rsid w:val="000B11BB"/>
    <w:rsid w:val="000B22C1"/>
    <w:rsid w:val="000B2AFD"/>
    <w:rsid w:val="000B3117"/>
    <w:rsid w:val="000B36BB"/>
    <w:rsid w:val="000B3BC2"/>
    <w:rsid w:val="000B40FD"/>
    <w:rsid w:val="000B49CF"/>
    <w:rsid w:val="000B5534"/>
    <w:rsid w:val="000B61A6"/>
    <w:rsid w:val="000B69E4"/>
    <w:rsid w:val="000B6F3F"/>
    <w:rsid w:val="000B6F86"/>
    <w:rsid w:val="000C029E"/>
    <w:rsid w:val="000C10F0"/>
    <w:rsid w:val="000C12A4"/>
    <w:rsid w:val="000C1D17"/>
    <w:rsid w:val="000C2CB3"/>
    <w:rsid w:val="000C2DF7"/>
    <w:rsid w:val="000C2E7C"/>
    <w:rsid w:val="000C30FE"/>
    <w:rsid w:val="000C3A36"/>
    <w:rsid w:val="000C3B0D"/>
    <w:rsid w:val="000C424B"/>
    <w:rsid w:val="000C431B"/>
    <w:rsid w:val="000C44E1"/>
    <w:rsid w:val="000C473F"/>
    <w:rsid w:val="000C4E3C"/>
    <w:rsid w:val="000C50C3"/>
    <w:rsid w:val="000C51C2"/>
    <w:rsid w:val="000C5D67"/>
    <w:rsid w:val="000C611B"/>
    <w:rsid w:val="000C67D1"/>
    <w:rsid w:val="000C6AD0"/>
    <w:rsid w:val="000C7789"/>
    <w:rsid w:val="000C7ED6"/>
    <w:rsid w:val="000D0000"/>
    <w:rsid w:val="000D0E27"/>
    <w:rsid w:val="000D15BA"/>
    <w:rsid w:val="000D1868"/>
    <w:rsid w:val="000D1D42"/>
    <w:rsid w:val="000D268E"/>
    <w:rsid w:val="000D29F7"/>
    <w:rsid w:val="000D31E6"/>
    <w:rsid w:val="000D34DB"/>
    <w:rsid w:val="000D38C0"/>
    <w:rsid w:val="000D3AA0"/>
    <w:rsid w:val="000D4393"/>
    <w:rsid w:val="000D4A28"/>
    <w:rsid w:val="000D4AC4"/>
    <w:rsid w:val="000D4FE1"/>
    <w:rsid w:val="000D56CA"/>
    <w:rsid w:val="000D6209"/>
    <w:rsid w:val="000D63B7"/>
    <w:rsid w:val="000D6453"/>
    <w:rsid w:val="000D6B5E"/>
    <w:rsid w:val="000D6D25"/>
    <w:rsid w:val="000D6F31"/>
    <w:rsid w:val="000D75B5"/>
    <w:rsid w:val="000E0228"/>
    <w:rsid w:val="000E0A87"/>
    <w:rsid w:val="000E112B"/>
    <w:rsid w:val="000E1151"/>
    <w:rsid w:val="000E1818"/>
    <w:rsid w:val="000E1CD9"/>
    <w:rsid w:val="000E1EA8"/>
    <w:rsid w:val="000E2FAF"/>
    <w:rsid w:val="000E3DAE"/>
    <w:rsid w:val="000E4699"/>
    <w:rsid w:val="000E4C34"/>
    <w:rsid w:val="000E4EEA"/>
    <w:rsid w:val="000E4F09"/>
    <w:rsid w:val="000E5604"/>
    <w:rsid w:val="000E57E0"/>
    <w:rsid w:val="000E5AA5"/>
    <w:rsid w:val="000E5E47"/>
    <w:rsid w:val="000E70D8"/>
    <w:rsid w:val="000E776F"/>
    <w:rsid w:val="000E7DF9"/>
    <w:rsid w:val="000F00F9"/>
    <w:rsid w:val="000F09CA"/>
    <w:rsid w:val="000F0F3A"/>
    <w:rsid w:val="000F109B"/>
    <w:rsid w:val="000F1953"/>
    <w:rsid w:val="000F1C04"/>
    <w:rsid w:val="000F275F"/>
    <w:rsid w:val="000F35A3"/>
    <w:rsid w:val="000F392B"/>
    <w:rsid w:val="000F463F"/>
    <w:rsid w:val="000F693C"/>
    <w:rsid w:val="000F6D0E"/>
    <w:rsid w:val="000F6EC1"/>
    <w:rsid w:val="000F6F02"/>
    <w:rsid w:val="000F746B"/>
    <w:rsid w:val="000F7BC1"/>
    <w:rsid w:val="0010056E"/>
    <w:rsid w:val="001005F2"/>
    <w:rsid w:val="001005FE"/>
    <w:rsid w:val="00101913"/>
    <w:rsid w:val="00101AE3"/>
    <w:rsid w:val="00101C61"/>
    <w:rsid w:val="00101CC1"/>
    <w:rsid w:val="00102140"/>
    <w:rsid w:val="00102977"/>
    <w:rsid w:val="00102B23"/>
    <w:rsid w:val="00103070"/>
    <w:rsid w:val="001030BC"/>
    <w:rsid w:val="001049F6"/>
    <w:rsid w:val="00104B5E"/>
    <w:rsid w:val="001054E2"/>
    <w:rsid w:val="00105CCF"/>
    <w:rsid w:val="00106007"/>
    <w:rsid w:val="001060A3"/>
    <w:rsid w:val="00106613"/>
    <w:rsid w:val="00106899"/>
    <w:rsid w:val="00107BB0"/>
    <w:rsid w:val="00107D13"/>
    <w:rsid w:val="00107EF8"/>
    <w:rsid w:val="001109CA"/>
    <w:rsid w:val="00110BDA"/>
    <w:rsid w:val="001112C1"/>
    <w:rsid w:val="001119A6"/>
    <w:rsid w:val="00111C0C"/>
    <w:rsid w:val="00111E9A"/>
    <w:rsid w:val="00111F27"/>
    <w:rsid w:val="0011208E"/>
    <w:rsid w:val="001122C7"/>
    <w:rsid w:val="00112408"/>
    <w:rsid w:val="0011282D"/>
    <w:rsid w:val="00112963"/>
    <w:rsid w:val="00112A53"/>
    <w:rsid w:val="00112D7F"/>
    <w:rsid w:val="00112EB0"/>
    <w:rsid w:val="001130A1"/>
    <w:rsid w:val="001130E3"/>
    <w:rsid w:val="00113347"/>
    <w:rsid w:val="001137C5"/>
    <w:rsid w:val="001139D8"/>
    <w:rsid w:val="001143D7"/>
    <w:rsid w:val="0011461B"/>
    <w:rsid w:val="00114D19"/>
    <w:rsid w:val="001152D7"/>
    <w:rsid w:val="00116078"/>
    <w:rsid w:val="00117D61"/>
    <w:rsid w:val="00117F4E"/>
    <w:rsid w:val="0012019D"/>
    <w:rsid w:val="001209A2"/>
    <w:rsid w:val="00121350"/>
    <w:rsid w:val="00121972"/>
    <w:rsid w:val="00121A14"/>
    <w:rsid w:val="00121A18"/>
    <w:rsid w:val="00121CF4"/>
    <w:rsid w:val="00121E47"/>
    <w:rsid w:val="001223B0"/>
    <w:rsid w:val="00122BCD"/>
    <w:rsid w:val="001234B7"/>
    <w:rsid w:val="001236AF"/>
    <w:rsid w:val="0012383F"/>
    <w:rsid w:val="00123FEF"/>
    <w:rsid w:val="00124C47"/>
    <w:rsid w:val="00125C5F"/>
    <w:rsid w:val="001260A3"/>
    <w:rsid w:val="001263B1"/>
    <w:rsid w:val="001265B3"/>
    <w:rsid w:val="00130200"/>
    <w:rsid w:val="0013028F"/>
    <w:rsid w:val="00130712"/>
    <w:rsid w:val="00130FCD"/>
    <w:rsid w:val="00131167"/>
    <w:rsid w:val="0013220F"/>
    <w:rsid w:val="001329C6"/>
    <w:rsid w:val="00133144"/>
    <w:rsid w:val="001337B4"/>
    <w:rsid w:val="001337C4"/>
    <w:rsid w:val="001337FA"/>
    <w:rsid w:val="00133BFF"/>
    <w:rsid w:val="0013415F"/>
    <w:rsid w:val="0013514D"/>
    <w:rsid w:val="00135225"/>
    <w:rsid w:val="0013536B"/>
    <w:rsid w:val="00135954"/>
    <w:rsid w:val="00135C8B"/>
    <w:rsid w:val="00136745"/>
    <w:rsid w:val="00137797"/>
    <w:rsid w:val="00137A46"/>
    <w:rsid w:val="00140A18"/>
    <w:rsid w:val="00140AD1"/>
    <w:rsid w:val="00140F32"/>
    <w:rsid w:val="00140F33"/>
    <w:rsid w:val="0014121F"/>
    <w:rsid w:val="00141A0F"/>
    <w:rsid w:val="00141A72"/>
    <w:rsid w:val="0014247A"/>
    <w:rsid w:val="0014262E"/>
    <w:rsid w:val="001427CD"/>
    <w:rsid w:val="00142880"/>
    <w:rsid w:val="00142E26"/>
    <w:rsid w:val="001439B9"/>
    <w:rsid w:val="00143ABC"/>
    <w:rsid w:val="00143B1D"/>
    <w:rsid w:val="00145006"/>
    <w:rsid w:val="001451A7"/>
    <w:rsid w:val="00145241"/>
    <w:rsid w:val="00145553"/>
    <w:rsid w:val="001457C6"/>
    <w:rsid w:val="00145D49"/>
    <w:rsid w:val="00146F1A"/>
    <w:rsid w:val="00147762"/>
    <w:rsid w:val="00147A4F"/>
    <w:rsid w:val="00147C0A"/>
    <w:rsid w:val="00147C22"/>
    <w:rsid w:val="001502EB"/>
    <w:rsid w:val="001502FA"/>
    <w:rsid w:val="001504A5"/>
    <w:rsid w:val="001508AB"/>
    <w:rsid w:val="0015096F"/>
    <w:rsid w:val="0015131A"/>
    <w:rsid w:val="0015143A"/>
    <w:rsid w:val="00151FE9"/>
    <w:rsid w:val="00152879"/>
    <w:rsid w:val="00153181"/>
    <w:rsid w:val="0015368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1187"/>
    <w:rsid w:val="0016185F"/>
    <w:rsid w:val="00162D19"/>
    <w:rsid w:val="001635E8"/>
    <w:rsid w:val="00163F7A"/>
    <w:rsid w:val="0016424A"/>
    <w:rsid w:val="00164922"/>
    <w:rsid w:val="0016510B"/>
    <w:rsid w:val="00165179"/>
    <w:rsid w:val="00165653"/>
    <w:rsid w:val="00165931"/>
    <w:rsid w:val="00165A74"/>
    <w:rsid w:val="00165FF9"/>
    <w:rsid w:val="00166346"/>
    <w:rsid w:val="00166949"/>
    <w:rsid w:val="00166CB6"/>
    <w:rsid w:val="00166D57"/>
    <w:rsid w:val="001672B1"/>
    <w:rsid w:val="001676E2"/>
    <w:rsid w:val="00167A7D"/>
    <w:rsid w:val="00167EA1"/>
    <w:rsid w:val="0017046D"/>
    <w:rsid w:val="00170CC4"/>
    <w:rsid w:val="00170D6E"/>
    <w:rsid w:val="00170F50"/>
    <w:rsid w:val="00170F6F"/>
    <w:rsid w:val="001721D1"/>
    <w:rsid w:val="0017232C"/>
    <w:rsid w:val="0017265D"/>
    <w:rsid w:val="00172815"/>
    <w:rsid w:val="00173333"/>
    <w:rsid w:val="0017367B"/>
    <w:rsid w:val="001739FB"/>
    <w:rsid w:val="00173B91"/>
    <w:rsid w:val="001742F1"/>
    <w:rsid w:val="00174382"/>
    <w:rsid w:val="00174EEA"/>
    <w:rsid w:val="00174F6F"/>
    <w:rsid w:val="00175C0F"/>
    <w:rsid w:val="00175E80"/>
    <w:rsid w:val="001765B8"/>
    <w:rsid w:val="00176C3D"/>
    <w:rsid w:val="00177054"/>
    <w:rsid w:val="00177C87"/>
    <w:rsid w:val="001801C6"/>
    <w:rsid w:val="00180FE2"/>
    <w:rsid w:val="0018149C"/>
    <w:rsid w:val="0018168C"/>
    <w:rsid w:val="00181EA7"/>
    <w:rsid w:val="001820AD"/>
    <w:rsid w:val="00183358"/>
    <w:rsid w:val="00184000"/>
    <w:rsid w:val="00184509"/>
    <w:rsid w:val="00184A3F"/>
    <w:rsid w:val="00184F6D"/>
    <w:rsid w:val="00185440"/>
    <w:rsid w:val="001856AD"/>
    <w:rsid w:val="0018576E"/>
    <w:rsid w:val="001859E7"/>
    <w:rsid w:val="00185CAB"/>
    <w:rsid w:val="00185F5E"/>
    <w:rsid w:val="001867B7"/>
    <w:rsid w:val="00187367"/>
    <w:rsid w:val="00187726"/>
    <w:rsid w:val="001900F7"/>
    <w:rsid w:val="0019023D"/>
    <w:rsid w:val="00190640"/>
    <w:rsid w:val="0019075F"/>
    <w:rsid w:val="00190920"/>
    <w:rsid w:val="001911D0"/>
    <w:rsid w:val="001923DB"/>
    <w:rsid w:val="0019298D"/>
    <w:rsid w:val="00192AF4"/>
    <w:rsid w:val="00192C8A"/>
    <w:rsid w:val="00193037"/>
    <w:rsid w:val="0019385F"/>
    <w:rsid w:val="001939D3"/>
    <w:rsid w:val="00193C80"/>
    <w:rsid w:val="00193CD2"/>
    <w:rsid w:val="00193F7F"/>
    <w:rsid w:val="00194397"/>
    <w:rsid w:val="001943C8"/>
    <w:rsid w:val="00194641"/>
    <w:rsid w:val="00194A59"/>
    <w:rsid w:val="00194B3F"/>
    <w:rsid w:val="00195623"/>
    <w:rsid w:val="001956A2"/>
    <w:rsid w:val="001956C7"/>
    <w:rsid w:val="001958F1"/>
    <w:rsid w:val="00195D0E"/>
    <w:rsid w:val="00196A48"/>
    <w:rsid w:val="00197132"/>
    <w:rsid w:val="001972B8"/>
    <w:rsid w:val="001977AE"/>
    <w:rsid w:val="00197AD8"/>
    <w:rsid w:val="001A0333"/>
    <w:rsid w:val="001A066F"/>
    <w:rsid w:val="001A0836"/>
    <w:rsid w:val="001A1B2D"/>
    <w:rsid w:val="001A1C86"/>
    <w:rsid w:val="001A1D68"/>
    <w:rsid w:val="001A2667"/>
    <w:rsid w:val="001A2E5A"/>
    <w:rsid w:val="001A31A1"/>
    <w:rsid w:val="001A32B6"/>
    <w:rsid w:val="001A4761"/>
    <w:rsid w:val="001A477F"/>
    <w:rsid w:val="001A49B9"/>
    <w:rsid w:val="001A5364"/>
    <w:rsid w:val="001A598A"/>
    <w:rsid w:val="001A6355"/>
    <w:rsid w:val="001A6D76"/>
    <w:rsid w:val="001A7285"/>
    <w:rsid w:val="001B015F"/>
    <w:rsid w:val="001B0B20"/>
    <w:rsid w:val="001B11AC"/>
    <w:rsid w:val="001B148F"/>
    <w:rsid w:val="001B1B86"/>
    <w:rsid w:val="001B2212"/>
    <w:rsid w:val="001B2A93"/>
    <w:rsid w:val="001B2AF2"/>
    <w:rsid w:val="001B2E9D"/>
    <w:rsid w:val="001B3248"/>
    <w:rsid w:val="001B3449"/>
    <w:rsid w:val="001B3699"/>
    <w:rsid w:val="001B3989"/>
    <w:rsid w:val="001B4070"/>
    <w:rsid w:val="001B442D"/>
    <w:rsid w:val="001B4F5D"/>
    <w:rsid w:val="001B5006"/>
    <w:rsid w:val="001B5134"/>
    <w:rsid w:val="001B5ABB"/>
    <w:rsid w:val="001B72B1"/>
    <w:rsid w:val="001B75EA"/>
    <w:rsid w:val="001B77DC"/>
    <w:rsid w:val="001C085F"/>
    <w:rsid w:val="001C0B33"/>
    <w:rsid w:val="001C0C80"/>
    <w:rsid w:val="001C0DF7"/>
    <w:rsid w:val="001C1B13"/>
    <w:rsid w:val="001C1FCB"/>
    <w:rsid w:val="001C245A"/>
    <w:rsid w:val="001C2495"/>
    <w:rsid w:val="001C345D"/>
    <w:rsid w:val="001C3B50"/>
    <w:rsid w:val="001C48B5"/>
    <w:rsid w:val="001C4FB8"/>
    <w:rsid w:val="001C506B"/>
    <w:rsid w:val="001C5C4F"/>
    <w:rsid w:val="001C5EC6"/>
    <w:rsid w:val="001C6227"/>
    <w:rsid w:val="001C6457"/>
    <w:rsid w:val="001C6619"/>
    <w:rsid w:val="001C6A26"/>
    <w:rsid w:val="001C6F86"/>
    <w:rsid w:val="001C7E1A"/>
    <w:rsid w:val="001D09AE"/>
    <w:rsid w:val="001D2B6F"/>
    <w:rsid w:val="001D3026"/>
    <w:rsid w:val="001D3470"/>
    <w:rsid w:val="001D34F6"/>
    <w:rsid w:val="001D3635"/>
    <w:rsid w:val="001D5BAB"/>
    <w:rsid w:val="001D60B1"/>
    <w:rsid w:val="001D6F7F"/>
    <w:rsid w:val="001D701D"/>
    <w:rsid w:val="001D7354"/>
    <w:rsid w:val="001D7F80"/>
    <w:rsid w:val="001E00E8"/>
    <w:rsid w:val="001E0163"/>
    <w:rsid w:val="001E018B"/>
    <w:rsid w:val="001E04BD"/>
    <w:rsid w:val="001E07CF"/>
    <w:rsid w:val="001E0933"/>
    <w:rsid w:val="001E0978"/>
    <w:rsid w:val="001E0A09"/>
    <w:rsid w:val="001E0D19"/>
    <w:rsid w:val="001E0E53"/>
    <w:rsid w:val="001E1445"/>
    <w:rsid w:val="001E2708"/>
    <w:rsid w:val="001E2728"/>
    <w:rsid w:val="001E61E9"/>
    <w:rsid w:val="001E6762"/>
    <w:rsid w:val="001F00C0"/>
    <w:rsid w:val="001F011B"/>
    <w:rsid w:val="001F06AD"/>
    <w:rsid w:val="001F1B6A"/>
    <w:rsid w:val="001F27F1"/>
    <w:rsid w:val="001F2968"/>
    <w:rsid w:val="001F3562"/>
    <w:rsid w:val="001F399F"/>
    <w:rsid w:val="001F4477"/>
    <w:rsid w:val="001F4CB0"/>
    <w:rsid w:val="001F4CB9"/>
    <w:rsid w:val="001F5F92"/>
    <w:rsid w:val="001F625A"/>
    <w:rsid w:val="001F65CA"/>
    <w:rsid w:val="001F6679"/>
    <w:rsid w:val="001F672F"/>
    <w:rsid w:val="001F6C40"/>
    <w:rsid w:val="001F7026"/>
    <w:rsid w:val="001F723E"/>
    <w:rsid w:val="001F75EC"/>
    <w:rsid w:val="002000F3"/>
    <w:rsid w:val="0020057A"/>
    <w:rsid w:val="00200BC3"/>
    <w:rsid w:val="00200D46"/>
    <w:rsid w:val="00200DCD"/>
    <w:rsid w:val="00200EAF"/>
    <w:rsid w:val="00201CB1"/>
    <w:rsid w:val="00202134"/>
    <w:rsid w:val="002021A6"/>
    <w:rsid w:val="00202B19"/>
    <w:rsid w:val="002032EA"/>
    <w:rsid w:val="00203517"/>
    <w:rsid w:val="00203789"/>
    <w:rsid w:val="00203D11"/>
    <w:rsid w:val="00203F52"/>
    <w:rsid w:val="0020401D"/>
    <w:rsid w:val="002053A5"/>
    <w:rsid w:val="002056BF"/>
    <w:rsid w:val="00205C29"/>
    <w:rsid w:val="0020600A"/>
    <w:rsid w:val="00206061"/>
    <w:rsid w:val="00206470"/>
    <w:rsid w:val="00206941"/>
    <w:rsid w:val="00206A2A"/>
    <w:rsid w:val="00206CA9"/>
    <w:rsid w:val="002076E0"/>
    <w:rsid w:val="00207B15"/>
    <w:rsid w:val="00207DF3"/>
    <w:rsid w:val="00210172"/>
    <w:rsid w:val="002106EA"/>
    <w:rsid w:val="00210E91"/>
    <w:rsid w:val="0021116C"/>
    <w:rsid w:val="0021170F"/>
    <w:rsid w:val="00212318"/>
    <w:rsid w:val="00212324"/>
    <w:rsid w:val="002144E2"/>
    <w:rsid w:val="00214504"/>
    <w:rsid w:val="002148B2"/>
    <w:rsid w:val="00215088"/>
    <w:rsid w:val="0021682D"/>
    <w:rsid w:val="00216933"/>
    <w:rsid w:val="002171E2"/>
    <w:rsid w:val="00217302"/>
    <w:rsid w:val="00217940"/>
    <w:rsid w:val="00220400"/>
    <w:rsid w:val="0022045B"/>
    <w:rsid w:val="002208F8"/>
    <w:rsid w:val="00220A56"/>
    <w:rsid w:val="00220DE6"/>
    <w:rsid w:val="0022110E"/>
    <w:rsid w:val="00221232"/>
    <w:rsid w:val="0022133B"/>
    <w:rsid w:val="00221839"/>
    <w:rsid w:val="0022191F"/>
    <w:rsid w:val="00221ED1"/>
    <w:rsid w:val="0022220E"/>
    <w:rsid w:val="00223153"/>
    <w:rsid w:val="00223E01"/>
    <w:rsid w:val="00224333"/>
    <w:rsid w:val="002244C3"/>
    <w:rsid w:val="00224A89"/>
    <w:rsid w:val="0022519A"/>
    <w:rsid w:val="0022527F"/>
    <w:rsid w:val="00225801"/>
    <w:rsid w:val="0022588A"/>
    <w:rsid w:val="00225A1D"/>
    <w:rsid w:val="00225E66"/>
    <w:rsid w:val="00225EA0"/>
    <w:rsid w:val="00226750"/>
    <w:rsid w:val="00226B77"/>
    <w:rsid w:val="0022703A"/>
    <w:rsid w:val="0022763F"/>
    <w:rsid w:val="0022769B"/>
    <w:rsid w:val="002302A5"/>
    <w:rsid w:val="0023122B"/>
    <w:rsid w:val="00231264"/>
    <w:rsid w:val="00231A23"/>
    <w:rsid w:val="00232580"/>
    <w:rsid w:val="00233188"/>
    <w:rsid w:val="002333C2"/>
    <w:rsid w:val="00234073"/>
    <w:rsid w:val="00234272"/>
    <w:rsid w:val="0023446B"/>
    <w:rsid w:val="00234904"/>
    <w:rsid w:val="00234BA8"/>
    <w:rsid w:val="00235523"/>
    <w:rsid w:val="002355B3"/>
    <w:rsid w:val="002367FD"/>
    <w:rsid w:val="00236BA0"/>
    <w:rsid w:val="00236D53"/>
    <w:rsid w:val="00236F3A"/>
    <w:rsid w:val="002373F1"/>
    <w:rsid w:val="00237537"/>
    <w:rsid w:val="00240642"/>
    <w:rsid w:val="002406B0"/>
    <w:rsid w:val="002410ED"/>
    <w:rsid w:val="00241992"/>
    <w:rsid w:val="0024199B"/>
    <w:rsid w:val="00241B6D"/>
    <w:rsid w:val="0024225A"/>
    <w:rsid w:val="00242873"/>
    <w:rsid w:val="00242C3F"/>
    <w:rsid w:val="0024354E"/>
    <w:rsid w:val="00243A71"/>
    <w:rsid w:val="00243AA6"/>
    <w:rsid w:val="00245807"/>
    <w:rsid w:val="00245A2E"/>
    <w:rsid w:val="002463D9"/>
    <w:rsid w:val="00246401"/>
    <w:rsid w:val="00246CDD"/>
    <w:rsid w:val="0024713C"/>
    <w:rsid w:val="00247AD3"/>
    <w:rsid w:val="00247E67"/>
    <w:rsid w:val="00247EBF"/>
    <w:rsid w:val="002501CC"/>
    <w:rsid w:val="002501E1"/>
    <w:rsid w:val="00250320"/>
    <w:rsid w:val="00250AB7"/>
    <w:rsid w:val="002513F4"/>
    <w:rsid w:val="00251C9F"/>
    <w:rsid w:val="00251F88"/>
    <w:rsid w:val="0025209B"/>
    <w:rsid w:val="00252E5B"/>
    <w:rsid w:val="00253005"/>
    <w:rsid w:val="002535E3"/>
    <w:rsid w:val="00253E50"/>
    <w:rsid w:val="00254078"/>
    <w:rsid w:val="002540D6"/>
    <w:rsid w:val="00254FB5"/>
    <w:rsid w:val="00254FD6"/>
    <w:rsid w:val="00255525"/>
    <w:rsid w:val="00256017"/>
    <w:rsid w:val="002571D4"/>
    <w:rsid w:val="00257451"/>
    <w:rsid w:val="00257796"/>
    <w:rsid w:val="00260241"/>
    <w:rsid w:val="0026043C"/>
    <w:rsid w:val="00260673"/>
    <w:rsid w:val="00260DBE"/>
    <w:rsid w:val="00260DF6"/>
    <w:rsid w:val="00260E38"/>
    <w:rsid w:val="00261261"/>
    <w:rsid w:val="00261315"/>
    <w:rsid w:val="00261D73"/>
    <w:rsid w:val="002624F6"/>
    <w:rsid w:val="00262E0D"/>
    <w:rsid w:val="0026304E"/>
    <w:rsid w:val="00263225"/>
    <w:rsid w:val="00263753"/>
    <w:rsid w:val="0026419D"/>
    <w:rsid w:val="002641BA"/>
    <w:rsid w:val="00264653"/>
    <w:rsid w:val="002647CE"/>
    <w:rsid w:val="00265CB2"/>
    <w:rsid w:val="00265EAA"/>
    <w:rsid w:val="00266390"/>
    <w:rsid w:val="0026653F"/>
    <w:rsid w:val="0026662B"/>
    <w:rsid w:val="0026703C"/>
    <w:rsid w:val="002670DE"/>
    <w:rsid w:val="0026729F"/>
    <w:rsid w:val="002676AF"/>
    <w:rsid w:val="00267A85"/>
    <w:rsid w:val="00267D21"/>
    <w:rsid w:val="00270F15"/>
    <w:rsid w:val="00270FF7"/>
    <w:rsid w:val="002714BA"/>
    <w:rsid w:val="002716F8"/>
    <w:rsid w:val="00271756"/>
    <w:rsid w:val="0027178B"/>
    <w:rsid w:val="00271A60"/>
    <w:rsid w:val="00271CAF"/>
    <w:rsid w:val="0027235A"/>
    <w:rsid w:val="002726A0"/>
    <w:rsid w:val="0027290D"/>
    <w:rsid w:val="00272BB4"/>
    <w:rsid w:val="00272C14"/>
    <w:rsid w:val="00273173"/>
    <w:rsid w:val="0027343C"/>
    <w:rsid w:val="0027408C"/>
    <w:rsid w:val="002744FB"/>
    <w:rsid w:val="0027488A"/>
    <w:rsid w:val="00274952"/>
    <w:rsid w:val="0027532F"/>
    <w:rsid w:val="0027653E"/>
    <w:rsid w:val="002767EA"/>
    <w:rsid w:val="0027745A"/>
    <w:rsid w:val="00277A06"/>
    <w:rsid w:val="00280C48"/>
    <w:rsid w:val="002826A1"/>
    <w:rsid w:val="00282978"/>
    <w:rsid w:val="00282FF5"/>
    <w:rsid w:val="00283023"/>
    <w:rsid w:val="00283134"/>
    <w:rsid w:val="002831C7"/>
    <w:rsid w:val="0028391B"/>
    <w:rsid w:val="00283FCE"/>
    <w:rsid w:val="002840B9"/>
    <w:rsid w:val="0028456B"/>
    <w:rsid w:val="00284EE0"/>
    <w:rsid w:val="00285577"/>
    <w:rsid w:val="0028590A"/>
    <w:rsid w:val="00285D86"/>
    <w:rsid w:val="00286418"/>
    <w:rsid w:val="00286467"/>
    <w:rsid w:val="0028679E"/>
    <w:rsid w:val="00287115"/>
    <w:rsid w:val="00287D38"/>
    <w:rsid w:val="002908B3"/>
    <w:rsid w:val="00290AD3"/>
    <w:rsid w:val="0029148C"/>
    <w:rsid w:val="002919B9"/>
    <w:rsid w:val="00291A37"/>
    <w:rsid w:val="00291D42"/>
    <w:rsid w:val="00292C39"/>
    <w:rsid w:val="00293251"/>
    <w:rsid w:val="002932C6"/>
    <w:rsid w:val="00293BA4"/>
    <w:rsid w:val="00293D95"/>
    <w:rsid w:val="002946B9"/>
    <w:rsid w:val="00294BAF"/>
    <w:rsid w:val="0029522C"/>
    <w:rsid w:val="002953C3"/>
    <w:rsid w:val="0029554B"/>
    <w:rsid w:val="00295657"/>
    <w:rsid w:val="0029569D"/>
    <w:rsid w:val="002957FD"/>
    <w:rsid w:val="00295873"/>
    <w:rsid w:val="00295B25"/>
    <w:rsid w:val="00295B83"/>
    <w:rsid w:val="002965CF"/>
    <w:rsid w:val="00296CDE"/>
    <w:rsid w:val="00297BBC"/>
    <w:rsid w:val="002A0095"/>
    <w:rsid w:val="002A01AD"/>
    <w:rsid w:val="002A0533"/>
    <w:rsid w:val="002A0B2C"/>
    <w:rsid w:val="002A11EA"/>
    <w:rsid w:val="002A1387"/>
    <w:rsid w:val="002A2685"/>
    <w:rsid w:val="002A30AA"/>
    <w:rsid w:val="002A31CE"/>
    <w:rsid w:val="002A3866"/>
    <w:rsid w:val="002A455D"/>
    <w:rsid w:val="002A49D2"/>
    <w:rsid w:val="002A4A42"/>
    <w:rsid w:val="002A5FC5"/>
    <w:rsid w:val="002A70E4"/>
    <w:rsid w:val="002A7911"/>
    <w:rsid w:val="002A7B8D"/>
    <w:rsid w:val="002A7E7B"/>
    <w:rsid w:val="002B0750"/>
    <w:rsid w:val="002B11E1"/>
    <w:rsid w:val="002B1ADA"/>
    <w:rsid w:val="002B1C25"/>
    <w:rsid w:val="002B1E06"/>
    <w:rsid w:val="002B2528"/>
    <w:rsid w:val="002B2B79"/>
    <w:rsid w:val="002B2C0D"/>
    <w:rsid w:val="002B36C9"/>
    <w:rsid w:val="002B37F9"/>
    <w:rsid w:val="002B40B9"/>
    <w:rsid w:val="002B4695"/>
    <w:rsid w:val="002B47D3"/>
    <w:rsid w:val="002B4BB7"/>
    <w:rsid w:val="002B4E5D"/>
    <w:rsid w:val="002B5390"/>
    <w:rsid w:val="002B542A"/>
    <w:rsid w:val="002B57F3"/>
    <w:rsid w:val="002B5C01"/>
    <w:rsid w:val="002B619B"/>
    <w:rsid w:val="002B67DA"/>
    <w:rsid w:val="002B684E"/>
    <w:rsid w:val="002B6C23"/>
    <w:rsid w:val="002B6EE5"/>
    <w:rsid w:val="002B7562"/>
    <w:rsid w:val="002B76EB"/>
    <w:rsid w:val="002B7F43"/>
    <w:rsid w:val="002C0140"/>
    <w:rsid w:val="002C048B"/>
    <w:rsid w:val="002C07C6"/>
    <w:rsid w:val="002C22C1"/>
    <w:rsid w:val="002C22FD"/>
    <w:rsid w:val="002C40A3"/>
    <w:rsid w:val="002C41CF"/>
    <w:rsid w:val="002C44CE"/>
    <w:rsid w:val="002C4F46"/>
    <w:rsid w:val="002C54A6"/>
    <w:rsid w:val="002C6566"/>
    <w:rsid w:val="002C699D"/>
    <w:rsid w:val="002C6CFA"/>
    <w:rsid w:val="002C6DD3"/>
    <w:rsid w:val="002C7BA5"/>
    <w:rsid w:val="002C7C7B"/>
    <w:rsid w:val="002D02C0"/>
    <w:rsid w:val="002D0307"/>
    <w:rsid w:val="002D0894"/>
    <w:rsid w:val="002D0991"/>
    <w:rsid w:val="002D09E1"/>
    <w:rsid w:val="002D24D7"/>
    <w:rsid w:val="002D2CB7"/>
    <w:rsid w:val="002D4BB9"/>
    <w:rsid w:val="002D4CA6"/>
    <w:rsid w:val="002D5385"/>
    <w:rsid w:val="002D559F"/>
    <w:rsid w:val="002D5A93"/>
    <w:rsid w:val="002D63F8"/>
    <w:rsid w:val="002D71A5"/>
    <w:rsid w:val="002E05A2"/>
    <w:rsid w:val="002E072F"/>
    <w:rsid w:val="002E0A41"/>
    <w:rsid w:val="002E0FCA"/>
    <w:rsid w:val="002E0FE7"/>
    <w:rsid w:val="002E14FE"/>
    <w:rsid w:val="002E1B1E"/>
    <w:rsid w:val="002E224B"/>
    <w:rsid w:val="002E2B81"/>
    <w:rsid w:val="002E3454"/>
    <w:rsid w:val="002E3C04"/>
    <w:rsid w:val="002E3EE0"/>
    <w:rsid w:val="002E418B"/>
    <w:rsid w:val="002E41F7"/>
    <w:rsid w:val="002E4376"/>
    <w:rsid w:val="002E4606"/>
    <w:rsid w:val="002E4679"/>
    <w:rsid w:val="002E4DD2"/>
    <w:rsid w:val="002E4F3A"/>
    <w:rsid w:val="002E5010"/>
    <w:rsid w:val="002E5297"/>
    <w:rsid w:val="002E5591"/>
    <w:rsid w:val="002E6512"/>
    <w:rsid w:val="002E6787"/>
    <w:rsid w:val="002E6CA3"/>
    <w:rsid w:val="002E714F"/>
    <w:rsid w:val="002E71BF"/>
    <w:rsid w:val="002E71FA"/>
    <w:rsid w:val="002E76E9"/>
    <w:rsid w:val="002F0D79"/>
    <w:rsid w:val="002F14D7"/>
    <w:rsid w:val="002F1B43"/>
    <w:rsid w:val="002F1DBF"/>
    <w:rsid w:val="002F23C7"/>
    <w:rsid w:val="002F2609"/>
    <w:rsid w:val="002F2844"/>
    <w:rsid w:val="002F2856"/>
    <w:rsid w:val="002F2EF3"/>
    <w:rsid w:val="002F40C9"/>
    <w:rsid w:val="002F48DC"/>
    <w:rsid w:val="002F4B20"/>
    <w:rsid w:val="002F577D"/>
    <w:rsid w:val="002F690C"/>
    <w:rsid w:val="002F6C6F"/>
    <w:rsid w:val="002F6F7E"/>
    <w:rsid w:val="002F7559"/>
    <w:rsid w:val="002F7F84"/>
    <w:rsid w:val="00300033"/>
    <w:rsid w:val="003007B9"/>
    <w:rsid w:val="00300918"/>
    <w:rsid w:val="00300A5A"/>
    <w:rsid w:val="00300BD4"/>
    <w:rsid w:val="00300CBC"/>
    <w:rsid w:val="0030103C"/>
    <w:rsid w:val="003017C5"/>
    <w:rsid w:val="003017FD"/>
    <w:rsid w:val="00301818"/>
    <w:rsid w:val="00301AA7"/>
    <w:rsid w:val="0030241D"/>
    <w:rsid w:val="00302626"/>
    <w:rsid w:val="00302896"/>
    <w:rsid w:val="00302D6B"/>
    <w:rsid w:val="00302D89"/>
    <w:rsid w:val="00302EAC"/>
    <w:rsid w:val="003039ED"/>
    <w:rsid w:val="00304968"/>
    <w:rsid w:val="00304E33"/>
    <w:rsid w:val="00305255"/>
    <w:rsid w:val="003054C4"/>
    <w:rsid w:val="00305507"/>
    <w:rsid w:val="0030570B"/>
    <w:rsid w:val="00305B14"/>
    <w:rsid w:val="00305B63"/>
    <w:rsid w:val="00305FF0"/>
    <w:rsid w:val="00307189"/>
    <w:rsid w:val="00307C8A"/>
    <w:rsid w:val="00307D0F"/>
    <w:rsid w:val="003105E3"/>
    <w:rsid w:val="00311044"/>
    <w:rsid w:val="00311C3D"/>
    <w:rsid w:val="00311D54"/>
    <w:rsid w:val="0031261C"/>
    <w:rsid w:val="00312737"/>
    <w:rsid w:val="00312AF0"/>
    <w:rsid w:val="00312D17"/>
    <w:rsid w:val="00312F34"/>
    <w:rsid w:val="003139B9"/>
    <w:rsid w:val="00313BE5"/>
    <w:rsid w:val="00314CE6"/>
    <w:rsid w:val="0031501E"/>
    <w:rsid w:val="00315C89"/>
    <w:rsid w:val="003164B2"/>
    <w:rsid w:val="00316D3A"/>
    <w:rsid w:val="00316DF4"/>
    <w:rsid w:val="00316F38"/>
    <w:rsid w:val="003174DC"/>
    <w:rsid w:val="00317B1D"/>
    <w:rsid w:val="00317DCD"/>
    <w:rsid w:val="00317DED"/>
    <w:rsid w:val="00320594"/>
    <w:rsid w:val="00321AD9"/>
    <w:rsid w:val="00321FE4"/>
    <w:rsid w:val="003221EC"/>
    <w:rsid w:val="003222ED"/>
    <w:rsid w:val="0032267C"/>
    <w:rsid w:val="00322B44"/>
    <w:rsid w:val="00322E2F"/>
    <w:rsid w:val="0032359E"/>
    <w:rsid w:val="00323CEC"/>
    <w:rsid w:val="0032432E"/>
    <w:rsid w:val="0032440D"/>
    <w:rsid w:val="00324AE6"/>
    <w:rsid w:val="00324B63"/>
    <w:rsid w:val="003256B5"/>
    <w:rsid w:val="00325771"/>
    <w:rsid w:val="00325E91"/>
    <w:rsid w:val="003260C6"/>
    <w:rsid w:val="0032632B"/>
    <w:rsid w:val="00326960"/>
    <w:rsid w:val="00326C81"/>
    <w:rsid w:val="003274AC"/>
    <w:rsid w:val="0032789F"/>
    <w:rsid w:val="00330010"/>
    <w:rsid w:val="00330159"/>
    <w:rsid w:val="0033049F"/>
    <w:rsid w:val="00330831"/>
    <w:rsid w:val="00330D4F"/>
    <w:rsid w:val="00331092"/>
    <w:rsid w:val="00331568"/>
    <w:rsid w:val="00331788"/>
    <w:rsid w:val="00331DA3"/>
    <w:rsid w:val="003325FE"/>
    <w:rsid w:val="00332997"/>
    <w:rsid w:val="00332E9B"/>
    <w:rsid w:val="00333652"/>
    <w:rsid w:val="00333722"/>
    <w:rsid w:val="00333B75"/>
    <w:rsid w:val="003342C7"/>
    <w:rsid w:val="0033521C"/>
    <w:rsid w:val="0033552C"/>
    <w:rsid w:val="00335807"/>
    <w:rsid w:val="003359CF"/>
    <w:rsid w:val="00335B97"/>
    <w:rsid w:val="00335C08"/>
    <w:rsid w:val="0033665F"/>
    <w:rsid w:val="00336962"/>
    <w:rsid w:val="003379CA"/>
    <w:rsid w:val="00337A9D"/>
    <w:rsid w:val="00337D49"/>
    <w:rsid w:val="0034003B"/>
    <w:rsid w:val="0034098D"/>
    <w:rsid w:val="0034127D"/>
    <w:rsid w:val="00341526"/>
    <w:rsid w:val="00341750"/>
    <w:rsid w:val="00342971"/>
    <w:rsid w:val="00342B07"/>
    <w:rsid w:val="00342D62"/>
    <w:rsid w:val="00342EFC"/>
    <w:rsid w:val="00343136"/>
    <w:rsid w:val="003435F4"/>
    <w:rsid w:val="0034360A"/>
    <w:rsid w:val="00343C64"/>
    <w:rsid w:val="0034425F"/>
    <w:rsid w:val="003446D8"/>
    <w:rsid w:val="00344730"/>
    <w:rsid w:val="00344AED"/>
    <w:rsid w:val="00345087"/>
    <w:rsid w:val="00345A9B"/>
    <w:rsid w:val="00345FEA"/>
    <w:rsid w:val="00346135"/>
    <w:rsid w:val="00346158"/>
    <w:rsid w:val="00346376"/>
    <w:rsid w:val="0034668C"/>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F91"/>
    <w:rsid w:val="003537B8"/>
    <w:rsid w:val="00353D44"/>
    <w:rsid w:val="00353E3B"/>
    <w:rsid w:val="00354168"/>
    <w:rsid w:val="00354285"/>
    <w:rsid w:val="00354FCE"/>
    <w:rsid w:val="00355164"/>
    <w:rsid w:val="00355270"/>
    <w:rsid w:val="00355EC3"/>
    <w:rsid w:val="003569D0"/>
    <w:rsid w:val="00356D83"/>
    <w:rsid w:val="00356FD2"/>
    <w:rsid w:val="00357211"/>
    <w:rsid w:val="0035728C"/>
    <w:rsid w:val="0035744D"/>
    <w:rsid w:val="00360B26"/>
    <w:rsid w:val="00360C9A"/>
    <w:rsid w:val="00360ED6"/>
    <w:rsid w:val="00360F48"/>
    <w:rsid w:val="00360FE2"/>
    <w:rsid w:val="00361D8F"/>
    <w:rsid w:val="00362084"/>
    <w:rsid w:val="00362200"/>
    <w:rsid w:val="00362ADF"/>
    <w:rsid w:val="00362CE0"/>
    <w:rsid w:val="00363EE9"/>
    <w:rsid w:val="00364507"/>
    <w:rsid w:val="0036479E"/>
    <w:rsid w:val="003647DB"/>
    <w:rsid w:val="00364A46"/>
    <w:rsid w:val="00364B3E"/>
    <w:rsid w:val="00364CB7"/>
    <w:rsid w:val="00364F58"/>
    <w:rsid w:val="00365115"/>
    <w:rsid w:val="003654FC"/>
    <w:rsid w:val="00365552"/>
    <w:rsid w:val="00365B41"/>
    <w:rsid w:val="00366020"/>
    <w:rsid w:val="003660B8"/>
    <w:rsid w:val="003668EA"/>
    <w:rsid w:val="00367269"/>
    <w:rsid w:val="00367628"/>
    <w:rsid w:val="00367CCE"/>
    <w:rsid w:val="00367D8D"/>
    <w:rsid w:val="00370E9B"/>
    <w:rsid w:val="0037171E"/>
    <w:rsid w:val="00371FA6"/>
    <w:rsid w:val="003725EA"/>
    <w:rsid w:val="0037378B"/>
    <w:rsid w:val="0037379D"/>
    <w:rsid w:val="00373DA8"/>
    <w:rsid w:val="0037449A"/>
    <w:rsid w:val="0037482A"/>
    <w:rsid w:val="00374C0A"/>
    <w:rsid w:val="00374CC2"/>
    <w:rsid w:val="00375670"/>
    <w:rsid w:val="00375796"/>
    <w:rsid w:val="00375FEB"/>
    <w:rsid w:val="003762BD"/>
    <w:rsid w:val="00376AEE"/>
    <w:rsid w:val="00376BE1"/>
    <w:rsid w:val="00377947"/>
    <w:rsid w:val="0038066C"/>
    <w:rsid w:val="00380A33"/>
    <w:rsid w:val="0038262A"/>
    <w:rsid w:val="00382BD1"/>
    <w:rsid w:val="0038367C"/>
    <w:rsid w:val="00383DB6"/>
    <w:rsid w:val="00383DE6"/>
    <w:rsid w:val="00383F5A"/>
    <w:rsid w:val="00384286"/>
    <w:rsid w:val="0038450A"/>
    <w:rsid w:val="00384C4E"/>
    <w:rsid w:val="00384DE9"/>
    <w:rsid w:val="00385172"/>
    <w:rsid w:val="0038559F"/>
    <w:rsid w:val="00385B0D"/>
    <w:rsid w:val="00385CA0"/>
    <w:rsid w:val="0038647B"/>
    <w:rsid w:val="00386609"/>
    <w:rsid w:val="003866DF"/>
    <w:rsid w:val="00386908"/>
    <w:rsid w:val="003870DD"/>
    <w:rsid w:val="003874BF"/>
    <w:rsid w:val="003902C7"/>
    <w:rsid w:val="00390FC9"/>
    <w:rsid w:val="0039151B"/>
    <w:rsid w:val="00391800"/>
    <w:rsid w:val="00391AFD"/>
    <w:rsid w:val="003923BB"/>
    <w:rsid w:val="00392A6C"/>
    <w:rsid w:val="00392A71"/>
    <w:rsid w:val="00392C2B"/>
    <w:rsid w:val="003932DB"/>
    <w:rsid w:val="00393924"/>
    <w:rsid w:val="003944ED"/>
    <w:rsid w:val="00394941"/>
    <w:rsid w:val="00394C94"/>
    <w:rsid w:val="0039589F"/>
    <w:rsid w:val="0039624F"/>
    <w:rsid w:val="003962EC"/>
    <w:rsid w:val="00396F93"/>
    <w:rsid w:val="003973BD"/>
    <w:rsid w:val="0039765A"/>
    <w:rsid w:val="00397BE3"/>
    <w:rsid w:val="00397CF1"/>
    <w:rsid w:val="00397E06"/>
    <w:rsid w:val="003A033C"/>
    <w:rsid w:val="003A0F9A"/>
    <w:rsid w:val="003A1057"/>
    <w:rsid w:val="003A1A14"/>
    <w:rsid w:val="003A1E9F"/>
    <w:rsid w:val="003A2211"/>
    <w:rsid w:val="003A2E3D"/>
    <w:rsid w:val="003A3011"/>
    <w:rsid w:val="003A331C"/>
    <w:rsid w:val="003A33B0"/>
    <w:rsid w:val="003A3774"/>
    <w:rsid w:val="003A41F3"/>
    <w:rsid w:val="003A42F4"/>
    <w:rsid w:val="003A4715"/>
    <w:rsid w:val="003A47BA"/>
    <w:rsid w:val="003A4833"/>
    <w:rsid w:val="003A4D26"/>
    <w:rsid w:val="003A5358"/>
    <w:rsid w:val="003A56AD"/>
    <w:rsid w:val="003A5868"/>
    <w:rsid w:val="003A5A55"/>
    <w:rsid w:val="003A5C7F"/>
    <w:rsid w:val="003A6118"/>
    <w:rsid w:val="003A671C"/>
    <w:rsid w:val="003A6FFD"/>
    <w:rsid w:val="003A710E"/>
    <w:rsid w:val="003A7678"/>
    <w:rsid w:val="003B0002"/>
    <w:rsid w:val="003B01EE"/>
    <w:rsid w:val="003B0C77"/>
    <w:rsid w:val="003B0CE1"/>
    <w:rsid w:val="003B14B5"/>
    <w:rsid w:val="003B194E"/>
    <w:rsid w:val="003B1A4B"/>
    <w:rsid w:val="003B1D35"/>
    <w:rsid w:val="003B22D3"/>
    <w:rsid w:val="003B2307"/>
    <w:rsid w:val="003B2409"/>
    <w:rsid w:val="003B2431"/>
    <w:rsid w:val="003B3692"/>
    <w:rsid w:val="003B436A"/>
    <w:rsid w:val="003B4389"/>
    <w:rsid w:val="003B5627"/>
    <w:rsid w:val="003B6212"/>
    <w:rsid w:val="003B6B24"/>
    <w:rsid w:val="003C0913"/>
    <w:rsid w:val="003C0C60"/>
    <w:rsid w:val="003C1028"/>
    <w:rsid w:val="003C11CE"/>
    <w:rsid w:val="003C13CF"/>
    <w:rsid w:val="003C1849"/>
    <w:rsid w:val="003C1B20"/>
    <w:rsid w:val="003C1CD1"/>
    <w:rsid w:val="003C2025"/>
    <w:rsid w:val="003C2EB2"/>
    <w:rsid w:val="003C3018"/>
    <w:rsid w:val="003C37AD"/>
    <w:rsid w:val="003C3CEF"/>
    <w:rsid w:val="003C3F65"/>
    <w:rsid w:val="003C4D1E"/>
    <w:rsid w:val="003C5396"/>
    <w:rsid w:val="003C554D"/>
    <w:rsid w:val="003C7079"/>
    <w:rsid w:val="003C779D"/>
    <w:rsid w:val="003C7E81"/>
    <w:rsid w:val="003C7EDD"/>
    <w:rsid w:val="003D0058"/>
    <w:rsid w:val="003D0140"/>
    <w:rsid w:val="003D047F"/>
    <w:rsid w:val="003D0A8E"/>
    <w:rsid w:val="003D11F9"/>
    <w:rsid w:val="003D2B24"/>
    <w:rsid w:val="003D2ECD"/>
    <w:rsid w:val="003D39E2"/>
    <w:rsid w:val="003D4706"/>
    <w:rsid w:val="003D4A99"/>
    <w:rsid w:val="003D4CA5"/>
    <w:rsid w:val="003D5169"/>
    <w:rsid w:val="003D565C"/>
    <w:rsid w:val="003D6BCD"/>
    <w:rsid w:val="003D6C79"/>
    <w:rsid w:val="003D7002"/>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69D"/>
    <w:rsid w:val="003E391F"/>
    <w:rsid w:val="003E40C2"/>
    <w:rsid w:val="003E41E2"/>
    <w:rsid w:val="003E4964"/>
    <w:rsid w:val="003E5D45"/>
    <w:rsid w:val="003E5E1F"/>
    <w:rsid w:val="003E6034"/>
    <w:rsid w:val="003E6395"/>
    <w:rsid w:val="003E6831"/>
    <w:rsid w:val="003E6862"/>
    <w:rsid w:val="003E69E8"/>
    <w:rsid w:val="003E738C"/>
    <w:rsid w:val="003E7457"/>
    <w:rsid w:val="003E768F"/>
    <w:rsid w:val="003E779C"/>
    <w:rsid w:val="003E7BBD"/>
    <w:rsid w:val="003E7F4B"/>
    <w:rsid w:val="003F055B"/>
    <w:rsid w:val="003F06C1"/>
    <w:rsid w:val="003F07C9"/>
    <w:rsid w:val="003F0912"/>
    <w:rsid w:val="003F0BC8"/>
    <w:rsid w:val="003F18AB"/>
    <w:rsid w:val="003F23C3"/>
    <w:rsid w:val="003F2456"/>
    <w:rsid w:val="003F2573"/>
    <w:rsid w:val="003F27CB"/>
    <w:rsid w:val="003F33AA"/>
    <w:rsid w:val="003F3479"/>
    <w:rsid w:val="003F431F"/>
    <w:rsid w:val="003F4959"/>
    <w:rsid w:val="003F5A61"/>
    <w:rsid w:val="003F5BAD"/>
    <w:rsid w:val="003F61F0"/>
    <w:rsid w:val="003F6236"/>
    <w:rsid w:val="003F70ED"/>
    <w:rsid w:val="003F7130"/>
    <w:rsid w:val="003F79F0"/>
    <w:rsid w:val="00400751"/>
    <w:rsid w:val="00400B28"/>
    <w:rsid w:val="00400E3F"/>
    <w:rsid w:val="00401576"/>
    <w:rsid w:val="00401AA4"/>
    <w:rsid w:val="00401DE0"/>
    <w:rsid w:val="00401FF4"/>
    <w:rsid w:val="00402443"/>
    <w:rsid w:val="00402C47"/>
    <w:rsid w:val="00402DB9"/>
    <w:rsid w:val="00402EB8"/>
    <w:rsid w:val="00402ED9"/>
    <w:rsid w:val="00403058"/>
    <w:rsid w:val="004031FE"/>
    <w:rsid w:val="00403AF1"/>
    <w:rsid w:val="00403B63"/>
    <w:rsid w:val="00403B9D"/>
    <w:rsid w:val="00403C20"/>
    <w:rsid w:val="004041CE"/>
    <w:rsid w:val="004045C2"/>
    <w:rsid w:val="00405981"/>
    <w:rsid w:val="00405C5D"/>
    <w:rsid w:val="00405D0B"/>
    <w:rsid w:val="00406535"/>
    <w:rsid w:val="00406760"/>
    <w:rsid w:val="0040784D"/>
    <w:rsid w:val="00407E8B"/>
    <w:rsid w:val="004101D3"/>
    <w:rsid w:val="004102EC"/>
    <w:rsid w:val="004108F2"/>
    <w:rsid w:val="00410C5C"/>
    <w:rsid w:val="004112AC"/>
    <w:rsid w:val="0041141C"/>
    <w:rsid w:val="0041149A"/>
    <w:rsid w:val="0041193D"/>
    <w:rsid w:val="00411B36"/>
    <w:rsid w:val="00411E49"/>
    <w:rsid w:val="00412BD1"/>
    <w:rsid w:val="00412D33"/>
    <w:rsid w:val="00412F6D"/>
    <w:rsid w:val="0041300F"/>
    <w:rsid w:val="004133D4"/>
    <w:rsid w:val="004137F3"/>
    <w:rsid w:val="004137F6"/>
    <w:rsid w:val="00413A48"/>
    <w:rsid w:val="00413FFF"/>
    <w:rsid w:val="00414931"/>
    <w:rsid w:val="00414C23"/>
    <w:rsid w:val="00415538"/>
    <w:rsid w:val="004155FC"/>
    <w:rsid w:val="00416132"/>
    <w:rsid w:val="004163A5"/>
    <w:rsid w:val="00416681"/>
    <w:rsid w:val="00416AA4"/>
    <w:rsid w:val="00416C09"/>
    <w:rsid w:val="0041767F"/>
    <w:rsid w:val="00417685"/>
    <w:rsid w:val="00417BEF"/>
    <w:rsid w:val="004205D6"/>
    <w:rsid w:val="00420D3F"/>
    <w:rsid w:val="00420F8A"/>
    <w:rsid w:val="004210A7"/>
    <w:rsid w:val="0042150E"/>
    <w:rsid w:val="004220CF"/>
    <w:rsid w:val="0042260C"/>
    <w:rsid w:val="0042293A"/>
    <w:rsid w:val="0042312C"/>
    <w:rsid w:val="0042391C"/>
    <w:rsid w:val="00424427"/>
    <w:rsid w:val="00424E3D"/>
    <w:rsid w:val="004252CD"/>
    <w:rsid w:val="00425B64"/>
    <w:rsid w:val="0042606D"/>
    <w:rsid w:val="004263C3"/>
    <w:rsid w:val="00426CC1"/>
    <w:rsid w:val="00426E15"/>
    <w:rsid w:val="0042736C"/>
    <w:rsid w:val="0043008E"/>
    <w:rsid w:val="00430308"/>
    <w:rsid w:val="00430E78"/>
    <w:rsid w:val="004313AD"/>
    <w:rsid w:val="004315EA"/>
    <w:rsid w:val="00431738"/>
    <w:rsid w:val="0043182B"/>
    <w:rsid w:val="00431A0E"/>
    <w:rsid w:val="00431A2D"/>
    <w:rsid w:val="00431D2A"/>
    <w:rsid w:val="00432595"/>
    <w:rsid w:val="00433018"/>
    <w:rsid w:val="0043386C"/>
    <w:rsid w:val="004338A6"/>
    <w:rsid w:val="0043492F"/>
    <w:rsid w:val="00434974"/>
    <w:rsid w:val="00434D26"/>
    <w:rsid w:val="00434FCD"/>
    <w:rsid w:val="00435C98"/>
    <w:rsid w:val="00436F02"/>
    <w:rsid w:val="00437088"/>
    <w:rsid w:val="00437668"/>
    <w:rsid w:val="00437D37"/>
    <w:rsid w:val="004402D4"/>
    <w:rsid w:val="0044039D"/>
    <w:rsid w:val="00441230"/>
    <w:rsid w:val="0044152A"/>
    <w:rsid w:val="0044158F"/>
    <w:rsid w:val="00441A29"/>
    <w:rsid w:val="00442616"/>
    <w:rsid w:val="00442972"/>
    <w:rsid w:val="00442BC8"/>
    <w:rsid w:val="004432C5"/>
    <w:rsid w:val="00443687"/>
    <w:rsid w:val="004437BA"/>
    <w:rsid w:val="00443C40"/>
    <w:rsid w:val="00443ECB"/>
    <w:rsid w:val="004450CE"/>
    <w:rsid w:val="00445193"/>
    <w:rsid w:val="0044565B"/>
    <w:rsid w:val="00446029"/>
    <w:rsid w:val="004460BC"/>
    <w:rsid w:val="004466B8"/>
    <w:rsid w:val="004466E7"/>
    <w:rsid w:val="00447150"/>
    <w:rsid w:val="0045010A"/>
    <w:rsid w:val="004506DB"/>
    <w:rsid w:val="00450FE9"/>
    <w:rsid w:val="0045119E"/>
    <w:rsid w:val="004527A4"/>
    <w:rsid w:val="00452B0D"/>
    <w:rsid w:val="004534E8"/>
    <w:rsid w:val="004540ED"/>
    <w:rsid w:val="00454620"/>
    <w:rsid w:val="00454971"/>
    <w:rsid w:val="00454A18"/>
    <w:rsid w:val="00454B51"/>
    <w:rsid w:val="00454E79"/>
    <w:rsid w:val="004554C0"/>
    <w:rsid w:val="00455846"/>
    <w:rsid w:val="00456164"/>
    <w:rsid w:val="004561A2"/>
    <w:rsid w:val="00456652"/>
    <w:rsid w:val="00456D56"/>
    <w:rsid w:val="00456E9C"/>
    <w:rsid w:val="00456F10"/>
    <w:rsid w:val="004579E2"/>
    <w:rsid w:val="00457DFA"/>
    <w:rsid w:val="004601D2"/>
    <w:rsid w:val="0046038A"/>
    <w:rsid w:val="004603C7"/>
    <w:rsid w:val="00460FCB"/>
    <w:rsid w:val="004611AD"/>
    <w:rsid w:val="00461D7C"/>
    <w:rsid w:val="0046200A"/>
    <w:rsid w:val="00462106"/>
    <w:rsid w:val="00463624"/>
    <w:rsid w:val="00463B3F"/>
    <w:rsid w:val="00463E03"/>
    <w:rsid w:val="0046400F"/>
    <w:rsid w:val="004640C3"/>
    <w:rsid w:val="004640DE"/>
    <w:rsid w:val="00464177"/>
    <w:rsid w:val="00464496"/>
    <w:rsid w:val="004647C5"/>
    <w:rsid w:val="00464BE7"/>
    <w:rsid w:val="00464F1B"/>
    <w:rsid w:val="004651CA"/>
    <w:rsid w:val="00465253"/>
    <w:rsid w:val="004652F9"/>
    <w:rsid w:val="0046668B"/>
    <w:rsid w:val="00467576"/>
    <w:rsid w:val="0047086B"/>
    <w:rsid w:val="00471280"/>
    <w:rsid w:val="004713DB"/>
    <w:rsid w:val="0047142A"/>
    <w:rsid w:val="0047178B"/>
    <w:rsid w:val="00471BAB"/>
    <w:rsid w:val="00472399"/>
    <w:rsid w:val="00472483"/>
    <w:rsid w:val="00472590"/>
    <w:rsid w:val="00472648"/>
    <w:rsid w:val="00472A8B"/>
    <w:rsid w:val="00472EDE"/>
    <w:rsid w:val="0047345B"/>
    <w:rsid w:val="00473FF0"/>
    <w:rsid w:val="004749BB"/>
    <w:rsid w:val="00474E5D"/>
    <w:rsid w:val="00474E9A"/>
    <w:rsid w:val="004751B4"/>
    <w:rsid w:val="0047524F"/>
    <w:rsid w:val="004756AA"/>
    <w:rsid w:val="00475B2C"/>
    <w:rsid w:val="00476190"/>
    <w:rsid w:val="0047686F"/>
    <w:rsid w:val="00476A2D"/>
    <w:rsid w:val="00476A7C"/>
    <w:rsid w:val="0047706A"/>
    <w:rsid w:val="00477275"/>
    <w:rsid w:val="00477589"/>
    <w:rsid w:val="00477604"/>
    <w:rsid w:val="0048006F"/>
    <w:rsid w:val="00480597"/>
    <w:rsid w:val="00480711"/>
    <w:rsid w:val="00480BAF"/>
    <w:rsid w:val="00480F0F"/>
    <w:rsid w:val="00480FED"/>
    <w:rsid w:val="00481123"/>
    <w:rsid w:val="00481AC9"/>
    <w:rsid w:val="00481F3F"/>
    <w:rsid w:val="00482304"/>
    <w:rsid w:val="00482E1E"/>
    <w:rsid w:val="00483329"/>
    <w:rsid w:val="0048381E"/>
    <w:rsid w:val="004838AF"/>
    <w:rsid w:val="00484125"/>
    <w:rsid w:val="004843D8"/>
    <w:rsid w:val="00484B46"/>
    <w:rsid w:val="00485211"/>
    <w:rsid w:val="004855D6"/>
    <w:rsid w:val="00485B0B"/>
    <w:rsid w:val="00485B81"/>
    <w:rsid w:val="00485D1F"/>
    <w:rsid w:val="00485F1B"/>
    <w:rsid w:val="004867B2"/>
    <w:rsid w:val="00486C48"/>
    <w:rsid w:val="004874C0"/>
    <w:rsid w:val="004874FF"/>
    <w:rsid w:val="00487ADD"/>
    <w:rsid w:val="00487AF6"/>
    <w:rsid w:val="00491CFF"/>
    <w:rsid w:val="004926AC"/>
    <w:rsid w:val="0049288F"/>
    <w:rsid w:val="00492E3E"/>
    <w:rsid w:val="0049367C"/>
    <w:rsid w:val="00493872"/>
    <w:rsid w:val="004939F6"/>
    <w:rsid w:val="00493C62"/>
    <w:rsid w:val="00493EFE"/>
    <w:rsid w:val="0049403D"/>
    <w:rsid w:val="00494323"/>
    <w:rsid w:val="004943D4"/>
    <w:rsid w:val="0049470A"/>
    <w:rsid w:val="004954B6"/>
    <w:rsid w:val="0049553D"/>
    <w:rsid w:val="00495763"/>
    <w:rsid w:val="0049582C"/>
    <w:rsid w:val="00495BA8"/>
    <w:rsid w:val="00495C50"/>
    <w:rsid w:val="004960B1"/>
    <w:rsid w:val="00497018"/>
    <w:rsid w:val="0049715A"/>
    <w:rsid w:val="00497997"/>
    <w:rsid w:val="00497C97"/>
    <w:rsid w:val="00497FDB"/>
    <w:rsid w:val="004A0147"/>
    <w:rsid w:val="004A06F5"/>
    <w:rsid w:val="004A0E53"/>
    <w:rsid w:val="004A11A0"/>
    <w:rsid w:val="004A1BCB"/>
    <w:rsid w:val="004A2C0D"/>
    <w:rsid w:val="004A2E0D"/>
    <w:rsid w:val="004A32F5"/>
    <w:rsid w:val="004A3995"/>
    <w:rsid w:val="004A3B02"/>
    <w:rsid w:val="004A3C43"/>
    <w:rsid w:val="004A41B4"/>
    <w:rsid w:val="004A507B"/>
    <w:rsid w:val="004A5596"/>
    <w:rsid w:val="004A59D5"/>
    <w:rsid w:val="004A6012"/>
    <w:rsid w:val="004A608F"/>
    <w:rsid w:val="004A6FEC"/>
    <w:rsid w:val="004A7488"/>
    <w:rsid w:val="004A7A6C"/>
    <w:rsid w:val="004B0085"/>
    <w:rsid w:val="004B0CA6"/>
    <w:rsid w:val="004B0E97"/>
    <w:rsid w:val="004B18F7"/>
    <w:rsid w:val="004B1CCF"/>
    <w:rsid w:val="004B25A8"/>
    <w:rsid w:val="004B2D4A"/>
    <w:rsid w:val="004B4141"/>
    <w:rsid w:val="004B43C5"/>
    <w:rsid w:val="004B44D3"/>
    <w:rsid w:val="004B4730"/>
    <w:rsid w:val="004B4B04"/>
    <w:rsid w:val="004B4CA4"/>
    <w:rsid w:val="004B4F4E"/>
    <w:rsid w:val="004B522C"/>
    <w:rsid w:val="004B527F"/>
    <w:rsid w:val="004B551E"/>
    <w:rsid w:val="004B587C"/>
    <w:rsid w:val="004B5BB9"/>
    <w:rsid w:val="004B5F40"/>
    <w:rsid w:val="004B5FB1"/>
    <w:rsid w:val="004B7274"/>
    <w:rsid w:val="004B73F3"/>
    <w:rsid w:val="004B7564"/>
    <w:rsid w:val="004B7E66"/>
    <w:rsid w:val="004C13E5"/>
    <w:rsid w:val="004C1F33"/>
    <w:rsid w:val="004C1F3E"/>
    <w:rsid w:val="004C26F6"/>
    <w:rsid w:val="004C2C4F"/>
    <w:rsid w:val="004C336A"/>
    <w:rsid w:val="004C3A8A"/>
    <w:rsid w:val="004C4127"/>
    <w:rsid w:val="004C4162"/>
    <w:rsid w:val="004C4874"/>
    <w:rsid w:val="004C502C"/>
    <w:rsid w:val="004C6044"/>
    <w:rsid w:val="004C6288"/>
    <w:rsid w:val="004C63BD"/>
    <w:rsid w:val="004C663E"/>
    <w:rsid w:val="004C67B4"/>
    <w:rsid w:val="004C690E"/>
    <w:rsid w:val="004C6CEF"/>
    <w:rsid w:val="004C6E5B"/>
    <w:rsid w:val="004C70AE"/>
    <w:rsid w:val="004C7176"/>
    <w:rsid w:val="004D061C"/>
    <w:rsid w:val="004D06BC"/>
    <w:rsid w:val="004D0CD1"/>
    <w:rsid w:val="004D0F04"/>
    <w:rsid w:val="004D1662"/>
    <w:rsid w:val="004D1761"/>
    <w:rsid w:val="004D22C8"/>
    <w:rsid w:val="004D2D55"/>
    <w:rsid w:val="004D3470"/>
    <w:rsid w:val="004D37AB"/>
    <w:rsid w:val="004D3B21"/>
    <w:rsid w:val="004D3BC9"/>
    <w:rsid w:val="004D4EF2"/>
    <w:rsid w:val="004D5B4D"/>
    <w:rsid w:val="004D5CDE"/>
    <w:rsid w:val="004D5F5E"/>
    <w:rsid w:val="004D61EC"/>
    <w:rsid w:val="004D633F"/>
    <w:rsid w:val="004D69DC"/>
    <w:rsid w:val="004D760F"/>
    <w:rsid w:val="004E04BD"/>
    <w:rsid w:val="004E07B5"/>
    <w:rsid w:val="004E15EC"/>
    <w:rsid w:val="004E19C9"/>
    <w:rsid w:val="004E1C19"/>
    <w:rsid w:val="004E1C89"/>
    <w:rsid w:val="004E1D17"/>
    <w:rsid w:val="004E1EFF"/>
    <w:rsid w:val="004E1F93"/>
    <w:rsid w:val="004E2ACA"/>
    <w:rsid w:val="004E3D5B"/>
    <w:rsid w:val="004E40BC"/>
    <w:rsid w:val="004E4162"/>
    <w:rsid w:val="004E462C"/>
    <w:rsid w:val="004E474F"/>
    <w:rsid w:val="004E4D8B"/>
    <w:rsid w:val="004E5309"/>
    <w:rsid w:val="004E5DAF"/>
    <w:rsid w:val="004E603E"/>
    <w:rsid w:val="004E686C"/>
    <w:rsid w:val="004E6E35"/>
    <w:rsid w:val="004E7062"/>
    <w:rsid w:val="004E7D46"/>
    <w:rsid w:val="004E7F11"/>
    <w:rsid w:val="004F02D2"/>
    <w:rsid w:val="004F083C"/>
    <w:rsid w:val="004F126A"/>
    <w:rsid w:val="004F18B2"/>
    <w:rsid w:val="004F1CA7"/>
    <w:rsid w:val="004F2C5F"/>
    <w:rsid w:val="004F3C08"/>
    <w:rsid w:val="004F46A7"/>
    <w:rsid w:val="004F477B"/>
    <w:rsid w:val="004F4AA6"/>
    <w:rsid w:val="004F4B01"/>
    <w:rsid w:val="004F4BE4"/>
    <w:rsid w:val="004F4EDA"/>
    <w:rsid w:val="004F5032"/>
    <w:rsid w:val="004F57EA"/>
    <w:rsid w:val="004F5A98"/>
    <w:rsid w:val="004F6040"/>
    <w:rsid w:val="004F63D9"/>
    <w:rsid w:val="004F6606"/>
    <w:rsid w:val="004F6D0C"/>
    <w:rsid w:val="004F708F"/>
    <w:rsid w:val="004F76C5"/>
    <w:rsid w:val="004F7D17"/>
    <w:rsid w:val="00500497"/>
    <w:rsid w:val="00500E96"/>
    <w:rsid w:val="005015B7"/>
    <w:rsid w:val="00501A38"/>
    <w:rsid w:val="00502362"/>
    <w:rsid w:val="005035AF"/>
    <w:rsid w:val="00503EA6"/>
    <w:rsid w:val="00504C54"/>
    <w:rsid w:val="005051FE"/>
    <w:rsid w:val="00505582"/>
    <w:rsid w:val="00505732"/>
    <w:rsid w:val="005059A8"/>
    <w:rsid w:val="00506066"/>
    <w:rsid w:val="0050670A"/>
    <w:rsid w:val="0050672D"/>
    <w:rsid w:val="00506BCE"/>
    <w:rsid w:val="00506D56"/>
    <w:rsid w:val="00506FEA"/>
    <w:rsid w:val="005075A2"/>
    <w:rsid w:val="0051026C"/>
    <w:rsid w:val="005105AA"/>
    <w:rsid w:val="00511141"/>
    <w:rsid w:val="005112AA"/>
    <w:rsid w:val="00511966"/>
    <w:rsid w:val="0051212A"/>
    <w:rsid w:val="00512775"/>
    <w:rsid w:val="005127CA"/>
    <w:rsid w:val="00512AD8"/>
    <w:rsid w:val="00513AB9"/>
    <w:rsid w:val="00514057"/>
    <w:rsid w:val="0051449B"/>
    <w:rsid w:val="00514C07"/>
    <w:rsid w:val="00515A1B"/>
    <w:rsid w:val="00515CC5"/>
    <w:rsid w:val="00515EC6"/>
    <w:rsid w:val="00516052"/>
    <w:rsid w:val="00517E3A"/>
    <w:rsid w:val="00520082"/>
    <w:rsid w:val="00520393"/>
    <w:rsid w:val="00520464"/>
    <w:rsid w:val="0052105A"/>
    <w:rsid w:val="00522449"/>
    <w:rsid w:val="00523AB5"/>
    <w:rsid w:val="00523CD7"/>
    <w:rsid w:val="00524219"/>
    <w:rsid w:val="0052428C"/>
    <w:rsid w:val="005243B0"/>
    <w:rsid w:val="005243BC"/>
    <w:rsid w:val="005245A9"/>
    <w:rsid w:val="00524948"/>
    <w:rsid w:val="00524A4A"/>
    <w:rsid w:val="00524E1B"/>
    <w:rsid w:val="005254D0"/>
    <w:rsid w:val="00525892"/>
    <w:rsid w:val="00525F73"/>
    <w:rsid w:val="00526DB9"/>
    <w:rsid w:val="00527C9F"/>
    <w:rsid w:val="00530452"/>
    <w:rsid w:val="00530548"/>
    <w:rsid w:val="00530805"/>
    <w:rsid w:val="0053168C"/>
    <w:rsid w:val="00531918"/>
    <w:rsid w:val="00531AB5"/>
    <w:rsid w:val="00531AFC"/>
    <w:rsid w:val="00532085"/>
    <w:rsid w:val="00532E01"/>
    <w:rsid w:val="00533028"/>
    <w:rsid w:val="00533401"/>
    <w:rsid w:val="00533B76"/>
    <w:rsid w:val="0053453A"/>
    <w:rsid w:val="00534AF8"/>
    <w:rsid w:val="00534CC2"/>
    <w:rsid w:val="0053514E"/>
    <w:rsid w:val="0053583D"/>
    <w:rsid w:val="00535A26"/>
    <w:rsid w:val="00535F78"/>
    <w:rsid w:val="00536417"/>
    <w:rsid w:val="00536897"/>
    <w:rsid w:val="00536EA4"/>
    <w:rsid w:val="00537B4B"/>
    <w:rsid w:val="00537B9F"/>
    <w:rsid w:val="00537E6D"/>
    <w:rsid w:val="00537F09"/>
    <w:rsid w:val="005403DB"/>
    <w:rsid w:val="00540F88"/>
    <w:rsid w:val="00541165"/>
    <w:rsid w:val="005414DA"/>
    <w:rsid w:val="0054152F"/>
    <w:rsid w:val="0054163B"/>
    <w:rsid w:val="00541B46"/>
    <w:rsid w:val="00542245"/>
    <w:rsid w:val="00542438"/>
    <w:rsid w:val="0054276F"/>
    <w:rsid w:val="005427DA"/>
    <w:rsid w:val="00542C29"/>
    <w:rsid w:val="00542F3D"/>
    <w:rsid w:val="00542F51"/>
    <w:rsid w:val="005432C1"/>
    <w:rsid w:val="0054335F"/>
    <w:rsid w:val="00543A34"/>
    <w:rsid w:val="00543C4A"/>
    <w:rsid w:val="00543E06"/>
    <w:rsid w:val="00544216"/>
    <w:rsid w:val="005445B5"/>
    <w:rsid w:val="00544B11"/>
    <w:rsid w:val="005457F0"/>
    <w:rsid w:val="00545AA1"/>
    <w:rsid w:val="00545E39"/>
    <w:rsid w:val="0054637B"/>
    <w:rsid w:val="00546461"/>
    <w:rsid w:val="00546A9A"/>
    <w:rsid w:val="00546F71"/>
    <w:rsid w:val="00546FCC"/>
    <w:rsid w:val="00547282"/>
    <w:rsid w:val="00547B29"/>
    <w:rsid w:val="00550099"/>
    <w:rsid w:val="00550394"/>
    <w:rsid w:val="0055073E"/>
    <w:rsid w:val="00550C87"/>
    <w:rsid w:val="00550EE8"/>
    <w:rsid w:val="00551CEE"/>
    <w:rsid w:val="00552719"/>
    <w:rsid w:val="0055359F"/>
    <w:rsid w:val="00553755"/>
    <w:rsid w:val="00554429"/>
    <w:rsid w:val="00555B55"/>
    <w:rsid w:val="00556845"/>
    <w:rsid w:val="005573C5"/>
    <w:rsid w:val="00557AB5"/>
    <w:rsid w:val="00557B71"/>
    <w:rsid w:val="00557C16"/>
    <w:rsid w:val="0056013E"/>
    <w:rsid w:val="005606CD"/>
    <w:rsid w:val="005607A7"/>
    <w:rsid w:val="005609DA"/>
    <w:rsid w:val="00560C89"/>
    <w:rsid w:val="00561109"/>
    <w:rsid w:val="00561495"/>
    <w:rsid w:val="00561535"/>
    <w:rsid w:val="00562F29"/>
    <w:rsid w:val="00563701"/>
    <w:rsid w:val="00563A4C"/>
    <w:rsid w:val="0056436E"/>
    <w:rsid w:val="00564BC8"/>
    <w:rsid w:val="00564CB7"/>
    <w:rsid w:val="00565EBE"/>
    <w:rsid w:val="00566046"/>
    <w:rsid w:val="0056608F"/>
    <w:rsid w:val="0056672E"/>
    <w:rsid w:val="00566E31"/>
    <w:rsid w:val="005716F3"/>
    <w:rsid w:val="00572709"/>
    <w:rsid w:val="00573447"/>
    <w:rsid w:val="005734DF"/>
    <w:rsid w:val="005735EC"/>
    <w:rsid w:val="005744E4"/>
    <w:rsid w:val="00574590"/>
    <w:rsid w:val="005747B8"/>
    <w:rsid w:val="0057491A"/>
    <w:rsid w:val="00575176"/>
    <w:rsid w:val="00576146"/>
    <w:rsid w:val="00576624"/>
    <w:rsid w:val="00576845"/>
    <w:rsid w:val="00576C8C"/>
    <w:rsid w:val="00577340"/>
    <w:rsid w:val="00577353"/>
    <w:rsid w:val="0057760F"/>
    <w:rsid w:val="0057764B"/>
    <w:rsid w:val="00577997"/>
    <w:rsid w:val="00577D91"/>
    <w:rsid w:val="0058010B"/>
    <w:rsid w:val="005802F9"/>
    <w:rsid w:val="005810FC"/>
    <w:rsid w:val="005822FD"/>
    <w:rsid w:val="00582735"/>
    <w:rsid w:val="00582DD9"/>
    <w:rsid w:val="0058300A"/>
    <w:rsid w:val="005830C7"/>
    <w:rsid w:val="005830F0"/>
    <w:rsid w:val="0058458C"/>
    <w:rsid w:val="00584D0B"/>
    <w:rsid w:val="00584D71"/>
    <w:rsid w:val="00584E66"/>
    <w:rsid w:val="00585142"/>
    <w:rsid w:val="00585C62"/>
    <w:rsid w:val="0058601D"/>
    <w:rsid w:val="005860FB"/>
    <w:rsid w:val="0058643C"/>
    <w:rsid w:val="005865A7"/>
    <w:rsid w:val="00586878"/>
    <w:rsid w:val="005869A7"/>
    <w:rsid w:val="00586AD1"/>
    <w:rsid w:val="00586B30"/>
    <w:rsid w:val="0058726D"/>
    <w:rsid w:val="00587364"/>
    <w:rsid w:val="00587CFC"/>
    <w:rsid w:val="0059064C"/>
    <w:rsid w:val="0059181D"/>
    <w:rsid w:val="005922CC"/>
    <w:rsid w:val="005924BB"/>
    <w:rsid w:val="00592770"/>
    <w:rsid w:val="00592D65"/>
    <w:rsid w:val="00592E0A"/>
    <w:rsid w:val="00593A99"/>
    <w:rsid w:val="005944A9"/>
    <w:rsid w:val="005947AB"/>
    <w:rsid w:val="005948DF"/>
    <w:rsid w:val="00594B47"/>
    <w:rsid w:val="00594BA3"/>
    <w:rsid w:val="005966DF"/>
    <w:rsid w:val="00596EC7"/>
    <w:rsid w:val="005974D8"/>
    <w:rsid w:val="005975A7"/>
    <w:rsid w:val="005A0453"/>
    <w:rsid w:val="005A283A"/>
    <w:rsid w:val="005A337A"/>
    <w:rsid w:val="005A337C"/>
    <w:rsid w:val="005A3625"/>
    <w:rsid w:val="005A3797"/>
    <w:rsid w:val="005A3825"/>
    <w:rsid w:val="005A3A8D"/>
    <w:rsid w:val="005A40C1"/>
    <w:rsid w:val="005A41C2"/>
    <w:rsid w:val="005A498C"/>
    <w:rsid w:val="005A536C"/>
    <w:rsid w:val="005A58BB"/>
    <w:rsid w:val="005A5BC0"/>
    <w:rsid w:val="005A6D33"/>
    <w:rsid w:val="005A6F64"/>
    <w:rsid w:val="005A773E"/>
    <w:rsid w:val="005B03FC"/>
    <w:rsid w:val="005B114E"/>
    <w:rsid w:val="005B1282"/>
    <w:rsid w:val="005B17AE"/>
    <w:rsid w:val="005B1F04"/>
    <w:rsid w:val="005B22D2"/>
    <w:rsid w:val="005B29DA"/>
    <w:rsid w:val="005B2AE2"/>
    <w:rsid w:val="005B3545"/>
    <w:rsid w:val="005B367B"/>
    <w:rsid w:val="005B3A92"/>
    <w:rsid w:val="005B3EBB"/>
    <w:rsid w:val="005B45EB"/>
    <w:rsid w:val="005B45F3"/>
    <w:rsid w:val="005B58DB"/>
    <w:rsid w:val="005B5F2B"/>
    <w:rsid w:val="005B6644"/>
    <w:rsid w:val="005B6FD4"/>
    <w:rsid w:val="005B776B"/>
    <w:rsid w:val="005B79E4"/>
    <w:rsid w:val="005B7D3F"/>
    <w:rsid w:val="005C19F0"/>
    <w:rsid w:val="005C1FC8"/>
    <w:rsid w:val="005C20E0"/>
    <w:rsid w:val="005C2CCC"/>
    <w:rsid w:val="005C2D10"/>
    <w:rsid w:val="005C2E2F"/>
    <w:rsid w:val="005C2F6B"/>
    <w:rsid w:val="005C3405"/>
    <w:rsid w:val="005C3656"/>
    <w:rsid w:val="005C4100"/>
    <w:rsid w:val="005C424A"/>
    <w:rsid w:val="005C52BF"/>
    <w:rsid w:val="005C5F8B"/>
    <w:rsid w:val="005C6A17"/>
    <w:rsid w:val="005C6EA0"/>
    <w:rsid w:val="005C780F"/>
    <w:rsid w:val="005C7F75"/>
    <w:rsid w:val="005D0346"/>
    <w:rsid w:val="005D0472"/>
    <w:rsid w:val="005D05DE"/>
    <w:rsid w:val="005D08D9"/>
    <w:rsid w:val="005D0EAC"/>
    <w:rsid w:val="005D0FCE"/>
    <w:rsid w:val="005D165C"/>
    <w:rsid w:val="005D1BC8"/>
    <w:rsid w:val="005D1F27"/>
    <w:rsid w:val="005D269F"/>
    <w:rsid w:val="005D28AF"/>
    <w:rsid w:val="005D29D7"/>
    <w:rsid w:val="005D2A1D"/>
    <w:rsid w:val="005D2A6D"/>
    <w:rsid w:val="005D327C"/>
    <w:rsid w:val="005D3890"/>
    <w:rsid w:val="005D3F9D"/>
    <w:rsid w:val="005D483F"/>
    <w:rsid w:val="005D4A4A"/>
    <w:rsid w:val="005D4C69"/>
    <w:rsid w:val="005D593C"/>
    <w:rsid w:val="005D5C69"/>
    <w:rsid w:val="005D63BF"/>
    <w:rsid w:val="005D66A3"/>
    <w:rsid w:val="005D7956"/>
    <w:rsid w:val="005D7B09"/>
    <w:rsid w:val="005E060F"/>
    <w:rsid w:val="005E076C"/>
    <w:rsid w:val="005E0CF5"/>
    <w:rsid w:val="005E1514"/>
    <w:rsid w:val="005E1C35"/>
    <w:rsid w:val="005E1D69"/>
    <w:rsid w:val="005E2080"/>
    <w:rsid w:val="005E2145"/>
    <w:rsid w:val="005E27C7"/>
    <w:rsid w:val="005E2AF5"/>
    <w:rsid w:val="005E30C7"/>
    <w:rsid w:val="005E37EC"/>
    <w:rsid w:val="005E3DF5"/>
    <w:rsid w:val="005E40EB"/>
    <w:rsid w:val="005E4721"/>
    <w:rsid w:val="005E5508"/>
    <w:rsid w:val="005E5BE4"/>
    <w:rsid w:val="005E6028"/>
    <w:rsid w:val="005E627A"/>
    <w:rsid w:val="005E63A4"/>
    <w:rsid w:val="005E687C"/>
    <w:rsid w:val="005E6AEE"/>
    <w:rsid w:val="005E7EDF"/>
    <w:rsid w:val="005F0072"/>
    <w:rsid w:val="005F0B09"/>
    <w:rsid w:val="005F0C86"/>
    <w:rsid w:val="005F35E9"/>
    <w:rsid w:val="005F3816"/>
    <w:rsid w:val="005F426E"/>
    <w:rsid w:val="005F4500"/>
    <w:rsid w:val="005F4AD6"/>
    <w:rsid w:val="005F4AE7"/>
    <w:rsid w:val="005F4EB8"/>
    <w:rsid w:val="005F58D1"/>
    <w:rsid w:val="005F5CE4"/>
    <w:rsid w:val="005F5F0A"/>
    <w:rsid w:val="005F61AA"/>
    <w:rsid w:val="005F6C69"/>
    <w:rsid w:val="005F7249"/>
    <w:rsid w:val="005F7A9A"/>
    <w:rsid w:val="005F7EE8"/>
    <w:rsid w:val="0060002F"/>
    <w:rsid w:val="00600207"/>
    <w:rsid w:val="0060047E"/>
    <w:rsid w:val="00600977"/>
    <w:rsid w:val="006010E8"/>
    <w:rsid w:val="006027F7"/>
    <w:rsid w:val="006028B8"/>
    <w:rsid w:val="00602BC0"/>
    <w:rsid w:val="00603BD9"/>
    <w:rsid w:val="00604148"/>
    <w:rsid w:val="00604D8C"/>
    <w:rsid w:val="00604E31"/>
    <w:rsid w:val="00605C52"/>
    <w:rsid w:val="00605D5F"/>
    <w:rsid w:val="00606089"/>
    <w:rsid w:val="006063F1"/>
    <w:rsid w:val="00607B2E"/>
    <w:rsid w:val="006103C3"/>
    <w:rsid w:val="006106F3"/>
    <w:rsid w:val="00612957"/>
    <w:rsid w:val="00612A9D"/>
    <w:rsid w:val="00612EB0"/>
    <w:rsid w:val="00612FE2"/>
    <w:rsid w:val="0061325C"/>
    <w:rsid w:val="006132F2"/>
    <w:rsid w:val="006137CA"/>
    <w:rsid w:val="006139EF"/>
    <w:rsid w:val="00613B11"/>
    <w:rsid w:val="00613FAD"/>
    <w:rsid w:val="00613FAF"/>
    <w:rsid w:val="00614B73"/>
    <w:rsid w:val="00614F6A"/>
    <w:rsid w:val="0061539B"/>
    <w:rsid w:val="00615929"/>
    <w:rsid w:val="00615CCA"/>
    <w:rsid w:val="00615D2C"/>
    <w:rsid w:val="00616473"/>
    <w:rsid w:val="00617198"/>
    <w:rsid w:val="00620482"/>
    <w:rsid w:val="0062073E"/>
    <w:rsid w:val="00620916"/>
    <w:rsid w:val="0062093E"/>
    <w:rsid w:val="0062191C"/>
    <w:rsid w:val="00621B13"/>
    <w:rsid w:val="006224CD"/>
    <w:rsid w:val="00622DFF"/>
    <w:rsid w:val="0062327C"/>
    <w:rsid w:val="00623BDB"/>
    <w:rsid w:val="00623FDE"/>
    <w:rsid w:val="00624D59"/>
    <w:rsid w:val="0062523D"/>
    <w:rsid w:val="00625561"/>
    <w:rsid w:val="0062581D"/>
    <w:rsid w:val="00625C83"/>
    <w:rsid w:val="00625FEB"/>
    <w:rsid w:val="00626DA2"/>
    <w:rsid w:val="00627BAD"/>
    <w:rsid w:val="00627FC4"/>
    <w:rsid w:val="0063011B"/>
    <w:rsid w:val="00630237"/>
    <w:rsid w:val="006308D1"/>
    <w:rsid w:val="00630923"/>
    <w:rsid w:val="00631553"/>
    <w:rsid w:val="0063227A"/>
    <w:rsid w:val="0063281D"/>
    <w:rsid w:val="0063289E"/>
    <w:rsid w:val="0063302E"/>
    <w:rsid w:val="00633F33"/>
    <w:rsid w:val="00634BAC"/>
    <w:rsid w:val="0063535F"/>
    <w:rsid w:val="0063579F"/>
    <w:rsid w:val="00635805"/>
    <w:rsid w:val="00635C24"/>
    <w:rsid w:val="00635E6C"/>
    <w:rsid w:val="00636CFA"/>
    <w:rsid w:val="00636E51"/>
    <w:rsid w:val="00637506"/>
    <w:rsid w:val="00640447"/>
    <w:rsid w:val="0064109D"/>
    <w:rsid w:val="006414CE"/>
    <w:rsid w:val="006420B6"/>
    <w:rsid w:val="006425CC"/>
    <w:rsid w:val="0064295B"/>
    <w:rsid w:val="00642BD8"/>
    <w:rsid w:val="00642C14"/>
    <w:rsid w:val="00642DBB"/>
    <w:rsid w:val="00643C35"/>
    <w:rsid w:val="006443BB"/>
    <w:rsid w:val="00645103"/>
    <w:rsid w:val="00646AA3"/>
    <w:rsid w:val="00646D1A"/>
    <w:rsid w:val="00646FF2"/>
    <w:rsid w:val="0064724D"/>
    <w:rsid w:val="00647514"/>
    <w:rsid w:val="00647644"/>
    <w:rsid w:val="00650A06"/>
    <w:rsid w:val="00651525"/>
    <w:rsid w:val="00651BF2"/>
    <w:rsid w:val="00651C21"/>
    <w:rsid w:val="00651F94"/>
    <w:rsid w:val="00652371"/>
    <w:rsid w:val="006523EB"/>
    <w:rsid w:val="00652E97"/>
    <w:rsid w:val="00652F21"/>
    <w:rsid w:val="00653893"/>
    <w:rsid w:val="006540EA"/>
    <w:rsid w:val="00654856"/>
    <w:rsid w:val="00654F8E"/>
    <w:rsid w:val="006551A6"/>
    <w:rsid w:val="0065548D"/>
    <w:rsid w:val="00655A43"/>
    <w:rsid w:val="00655DDA"/>
    <w:rsid w:val="00655FA9"/>
    <w:rsid w:val="006568C6"/>
    <w:rsid w:val="00656CEB"/>
    <w:rsid w:val="00656DD8"/>
    <w:rsid w:val="00656E5F"/>
    <w:rsid w:val="00657583"/>
    <w:rsid w:val="0066016C"/>
    <w:rsid w:val="00660D41"/>
    <w:rsid w:val="00661A33"/>
    <w:rsid w:val="00661CC1"/>
    <w:rsid w:val="00661DB7"/>
    <w:rsid w:val="00662797"/>
    <w:rsid w:val="0066447B"/>
    <w:rsid w:val="00665EB8"/>
    <w:rsid w:val="006660EC"/>
    <w:rsid w:val="00666437"/>
    <w:rsid w:val="00666661"/>
    <w:rsid w:val="00666B11"/>
    <w:rsid w:val="00666C16"/>
    <w:rsid w:val="0066715F"/>
    <w:rsid w:val="006672B0"/>
    <w:rsid w:val="006672E0"/>
    <w:rsid w:val="0066737B"/>
    <w:rsid w:val="00667517"/>
    <w:rsid w:val="0066761F"/>
    <w:rsid w:val="006702C9"/>
    <w:rsid w:val="00670CB7"/>
    <w:rsid w:val="00671032"/>
    <w:rsid w:val="006710F9"/>
    <w:rsid w:val="006720CD"/>
    <w:rsid w:val="0067223B"/>
    <w:rsid w:val="0067334F"/>
    <w:rsid w:val="00673E08"/>
    <w:rsid w:val="00673F8C"/>
    <w:rsid w:val="00674B46"/>
    <w:rsid w:val="00674EE4"/>
    <w:rsid w:val="00675320"/>
    <w:rsid w:val="00676184"/>
    <w:rsid w:val="0067658D"/>
    <w:rsid w:val="00676A29"/>
    <w:rsid w:val="00676EA2"/>
    <w:rsid w:val="00676FD7"/>
    <w:rsid w:val="00677B3C"/>
    <w:rsid w:val="00680049"/>
    <w:rsid w:val="00680062"/>
    <w:rsid w:val="006805E5"/>
    <w:rsid w:val="006813ED"/>
    <w:rsid w:val="00681482"/>
    <w:rsid w:val="00681657"/>
    <w:rsid w:val="00681674"/>
    <w:rsid w:val="006823CB"/>
    <w:rsid w:val="00682431"/>
    <w:rsid w:val="00682A79"/>
    <w:rsid w:val="00682AD0"/>
    <w:rsid w:val="00682DE3"/>
    <w:rsid w:val="00683041"/>
    <w:rsid w:val="006830C4"/>
    <w:rsid w:val="00683D6E"/>
    <w:rsid w:val="00683E4B"/>
    <w:rsid w:val="00683E8E"/>
    <w:rsid w:val="00683EB5"/>
    <w:rsid w:val="006844FC"/>
    <w:rsid w:val="00684D3E"/>
    <w:rsid w:val="00684E56"/>
    <w:rsid w:val="006852BA"/>
    <w:rsid w:val="00685875"/>
    <w:rsid w:val="006860F3"/>
    <w:rsid w:val="00686267"/>
    <w:rsid w:val="00686675"/>
    <w:rsid w:val="00686830"/>
    <w:rsid w:val="006868D0"/>
    <w:rsid w:val="00690AE1"/>
    <w:rsid w:val="00691238"/>
    <w:rsid w:val="0069185D"/>
    <w:rsid w:val="00691AE7"/>
    <w:rsid w:val="00692A51"/>
    <w:rsid w:val="00692AAF"/>
    <w:rsid w:val="00692D0B"/>
    <w:rsid w:val="00692DFA"/>
    <w:rsid w:val="00693581"/>
    <w:rsid w:val="0069360C"/>
    <w:rsid w:val="00693B2E"/>
    <w:rsid w:val="00693F57"/>
    <w:rsid w:val="006942A9"/>
    <w:rsid w:val="006949BB"/>
    <w:rsid w:val="00694CCD"/>
    <w:rsid w:val="00694D6D"/>
    <w:rsid w:val="00694F2A"/>
    <w:rsid w:val="00696354"/>
    <w:rsid w:val="0069644A"/>
    <w:rsid w:val="00696645"/>
    <w:rsid w:val="006966EC"/>
    <w:rsid w:val="00696ED5"/>
    <w:rsid w:val="00697AD5"/>
    <w:rsid w:val="00697BCA"/>
    <w:rsid w:val="00697E08"/>
    <w:rsid w:val="006A1B5E"/>
    <w:rsid w:val="006A2A6E"/>
    <w:rsid w:val="006A2B06"/>
    <w:rsid w:val="006A2F67"/>
    <w:rsid w:val="006A3062"/>
    <w:rsid w:val="006A3142"/>
    <w:rsid w:val="006A332B"/>
    <w:rsid w:val="006A3AC9"/>
    <w:rsid w:val="006A4AD1"/>
    <w:rsid w:val="006A54CB"/>
    <w:rsid w:val="006A59FD"/>
    <w:rsid w:val="006A5B55"/>
    <w:rsid w:val="006A5BB9"/>
    <w:rsid w:val="006A5F40"/>
    <w:rsid w:val="006A623F"/>
    <w:rsid w:val="006A74D5"/>
    <w:rsid w:val="006A7B6E"/>
    <w:rsid w:val="006B07B1"/>
    <w:rsid w:val="006B0ECD"/>
    <w:rsid w:val="006B10B3"/>
    <w:rsid w:val="006B1CF0"/>
    <w:rsid w:val="006B216E"/>
    <w:rsid w:val="006B2C22"/>
    <w:rsid w:val="006B2EB0"/>
    <w:rsid w:val="006B3DF7"/>
    <w:rsid w:val="006B4259"/>
    <w:rsid w:val="006B48FC"/>
    <w:rsid w:val="006B4D8F"/>
    <w:rsid w:val="006B4FB0"/>
    <w:rsid w:val="006B51AF"/>
    <w:rsid w:val="006B56BC"/>
    <w:rsid w:val="006B57C2"/>
    <w:rsid w:val="006B5DD5"/>
    <w:rsid w:val="006B6925"/>
    <w:rsid w:val="006B7347"/>
    <w:rsid w:val="006B7BFF"/>
    <w:rsid w:val="006C018E"/>
    <w:rsid w:val="006C0241"/>
    <w:rsid w:val="006C031D"/>
    <w:rsid w:val="006C04A2"/>
    <w:rsid w:val="006C0581"/>
    <w:rsid w:val="006C0F43"/>
    <w:rsid w:val="006C164E"/>
    <w:rsid w:val="006C16EF"/>
    <w:rsid w:val="006C1A32"/>
    <w:rsid w:val="006C1B68"/>
    <w:rsid w:val="006C1EDD"/>
    <w:rsid w:val="006C20D0"/>
    <w:rsid w:val="006C2D94"/>
    <w:rsid w:val="006C2FB9"/>
    <w:rsid w:val="006C38C3"/>
    <w:rsid w:val="006C4535"/>
    <w:rsid w:val="006C4A51"/>
    <w:rsid w:val="006C4E70"/>
    <w:rsid w:val="006C4FF6"/>
    <w:rsid w:val="006C5049"/>
    <w:rsid w:val="006C5449"/>
    <w:rsid w:val="006C5710"/>
    <w:rsid w:val="006C6CFD"/>
    <w:rsid w:val="006C6DE3"/>
    <w:rsid w:val="006C7E6C"/>
    <w:rsid w:val="006C7F6B"/>
    <w:rsid w:val="006D0330"/>
    <w:rsid w:val="006D0D71"/>
    <w:rsid w:val="006D12F7"/>
    <w:rsid w:val="006D1317"/>
    <w:rsid w:val="006D1632"/>
    <w:rsid w:val="006D19AD"/>
    <w:rsid w:val="006D1F50"/>
    <w:rsid w:val="006D2653"/>
    <w:rsid w:val="006D2BB1"/>
    <w:rsid w:val="006D32D9"/>
    <w:rsid w:val="006D370F"/>
    <w:rsid w:val="006D4328"/>
    <w:rsid w:val="006D452B"/>
    <w:rsid w:val="006D4906"/>
    <w:rsid w:val="006D4BDB"/>
    <w:rsid w:val="006D5002"/>
    <w:rsid w:val="006D5D17"/>
    <w:rsid w:val="006D61C8"/>
    <w:rsid w:val="006D64B6"/>
    <w:rsid w:val="006D64C9"/>
    <w:rsid w:val="006D6554"/>
    <w:rsid w:val="006D73BE"/>
    <w:rsid w:val="006D77F2"/>
    <w:rsid w:val="006D7928"/>
    <w:rsid w:val="006D7B58"/>
    <w:rsid w:val="006E03DD"/>
    <w:rsid w:val="006E0E25"/>
    <w:rsid w:val="006E0F28"/>
    <w:rsid w:val="006E1089"/>
    <w:rsid w:val="006E1C87"/>
    <w:rsid w:val="006E1E82"/>
    <w:rsid w:val="006E1F83"/>
    <w:rsid w:val="006E21E9"/>
    <w:rsid w:val="006E224B"/>
    <w:rsid w:val="006E243F"/>
    <w:rsid w:val="006E2623"/>
    <w:rsid w:val="006E27C4"/>
    <w:rsid w:val="006E28F3"/>
    <w:rsid w:val="006E2A6B"/>
    <w:rsid w:val="006E2ADF"/>
    <w:rsid w:val="006E314C"/>
    <w:rsid w:val="006E3ADC"/>
    <w:rsid w:val="006E3EBF"/>
    <w:rsid w:val="006E409C"/>
    <w:rsid w:val="006E5622"/>
    <w:rsid w:val="006E6B4C"/>
    <w:rsid w:val="006E7369"/>
    <w:rsid w:val="006E74E1"/>
    <w:rsid w:val="006E7D07"/>
    <w:rsid w:val="006F0834"/>
    <w:rsid w:val="006F0B8E"/>
    <w:rsid w:val="006F1110"/>
    <w:rsid w:val="006F1209"/>
    <w:rsid w:val="006F130E"/>
    <w:rsid w:val="006F1757"/>
    <w:rsid w:val="006F1ADF"/>
    <w:rsid w:val="006F3308"/>
    <w:rsid w:val="006F368B"/>
    <w:rsid w:val="006F3FD5"/>
    <w:rsid w:val="006F4659"/>
    <w:rsid w:val="006F48BE"/>
    <w:rsid w:val="006F4B70"/>
    <w:rsid w:val="006F4EC4"/>
    <w:rsid w:val="006F4F81"/>
    <w:rsid w:val="006F53AB"/>
    <w:rsid w:val="006F63F3"/>
    <w:rsid w:val="006F668E"/>
    <w:rsid w:val="006F66E1"/>
    <w:rsid w:val="006F6C68"/>
    <w:rsid w:val="006F7912"/>
    <w:rsid w:val="0070042E"/>
    <w:rsid w:val="00700484"/>
    <w:rsid w:val="0070064A"/>
    <w:rsid w:val="00701828"/>
    <w:rsid w:val="00701B1B"/>
    <w:rsid w:val="007025CA"/>
    <w:rsid w:val="00702679"/>
    <w:rsid w:val="00702F11"/>
    <w:rsid w:val="00703B00"/>
    <w:rsid w:val="00704930"/>
    <w:rsid w:val="00704E0A"/>
    <w:rsid w:val="00705332"/>
    <w:rsid w:val="00705BCC"/>
    <w:rsid w:val="007061C6"/>
    <w:rsid w:val="007076D5"/>
    <w:rsid w:val="00707F9C"/>
    <w:rsid w:val="00707FBE"/>
    <w:rsid w:val="007110B2"/>
    <w:rsid w:val="007110E6"/>
    <w:rsid w:val="00711F8F"/>
    <w:rsid w:val="0071234A"/>
    <w:rsid w:val="007137C5"/>
    <w:rsid w:val="00713882"/>
    <w:rsid w:val="007139C4"/>
    <w:rsid w:val="00713ABF"/>
    <w:rsid w:val="00713BEF"/>
    <w:rsid w:val="007143EF"/>
    <w:rsid w:val="00714D1B"/>
    <w:rsid w:val="00714F11"/>
    <w:rsid w:val="007151D9"/>
    <w:rsid w:val="007153CE"/>
    <w:rsid w:val="00716449"/>
    <w:rsid w:val="00716BA7"/>
    <w:rsid w:val="00716C42"/>
    <w:rsid w:val="00716D37"/>
    <w:rsid w:val="00716EA8"/>
    <w:rsid w:val="007173AB"/>
    <w:rsid w:val="007176D1"/>
    <w:rsid w:val="00717AA8"/>
    <w:rsid w:val="00717BF9"/>
    <w:rsid w:val="00720246"/>
    <w:rsid w:val="007202F6"/>
    <w:rsid w:val="0072079E"/>
    <w:rsid w:val="00722541"/>
    <w:rsid w:val="00722CCC"/>
    <w:rsid w:val="007235CD"/>
    <w:rsid w:val="00723609"/>
    <w:rsid w:val="00723684"/>
    <w:rsid w:val="007238E0"/>
    <w:rsid w:val="00724395"/>
    <w:rsid w:val="0072449A"/>
    <w:rsid w:val="00724B00"/>
    <w:rsid w:val="00725420"/>
    <w:rsid w:val="0072579E"/>
    <w:rsid w:val="00725A7C"/>
    <w:rsid w:val="00725B14"/>
    <w:rsid w:val="00725DA6"/>
    <w:rsid w:val="00726666"/>
    <w:rsid w:val="00727445"/>
    <w:rsid w:val="00727FC4"/>
    <w:rsid w:val="007306C8"/>
    <w:rsid w:val="007309FE"/>
    <w:rsid w:val="00730CC0"/>
    <w:rsid w:val="00731D00"/>
    <w:rsid w:val="00731DBB"/>
    <w:rsid w:val="00732372"/>
    <w:rsid w:val="00732394"/>
    <w:rsid w:val="0073240F"/>
    <w:rsid w:val="00732D10"/>
    <w:rsid w:val="00732E3B"/>
    <w:rsid w:val="00732ECF"/>
    <w:rsid w:val="00733684"/>
    <w:rsid w:val="00733AAA"/>
    <w:rsid w:val="00733B3B"/>
    <w:rsid w:val="00733F64"/>
    <w:rsid w:val="00734208"/>
    <w:rsid w:val="0073442F"/>
    <w:rsid w:val="007344E6"/>
    <w:rsid w:val="0073487D"/>
    <w:rsid w:val="007354A5"/>
    <w:rsid w:val="007359C8"/>
    <w:rsid w:val="00735C63"/>
    <w:rsid w:val="00736140"/>
    <w:rsid w:val="0073656B"/>
    <w:rsid w:val="00736967"/>
    <w:rsid w:val="00737093"/>
    <w:rsid w:val="007374B5"/>
    <w:rsid w:val="0073756E"/>
    <w:rsid w:val="00737BBA"/>
    <w:rsid w:val="00737D44"/>
    <w:rsid w:val="00740477"/>
    <w:rsid w:val="00740742"/>
    <w:rsid w:val="00741740"/>
    <w:rsid w:val="00741C8A"/>
    <w:rsid w:val="0074242A"/>
    <w:rsid w:val="007434A6"/>
    <w:rsid w:val="0074376A"/>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B4"/>
    <w:rsid w:val="00747DB6"/>
    <w:rsid w:val="0075043E"/>
    <w:rsid w:val="00750532"/>
    <w:rsid w:val="00751592"/>
    <w:rsid w:val="00751C1D"/>
    <w:rsid w:val="00751CC4"/>
    <w:rsid w:val="00751D49"/>
    <w:rsid w:val="00752363"/>
    <w:rsid w:val="00752AFF"/>
    <w:rsid w:val="00752C8C"/>
    <w:rsid w:val="00753124"/>
    <w:rsid w:val="007539B4"/>
    <w:rsid w:val="00753C70"/>
    <w:rsid w:val="00753E0E"/>
    <w:rsid w:val="00753E89"/>
    <w:rsid w:val="00754077"/>
    <w:rsid w:val="00754144"/>
    <w:rsid w:val="007545E0"/>
    <w:rsid w:val="00754BB4"/>
    <w:rsid w:val="00755275"/>
    <w:rsid w:val="007555F1"/>
    <w:rsid w:val="00755680"/>
    <w:rsid w:val="007556F4"/>
    <w:rsid w:val="007557FF"/>
    <w:rsid w:val="007559F3"/>
    <w:rsid w:val="00756320"/>
    <w:rsid w:val="00756794"/>
    <w:rsid w:val="0075742F"/>
    <w:rsid w:val="007603AB"/>
    <w:rsid w:val="007617A5"/>
    <w:rsid w:val="007618D4"/>
    <w:rsid w:val="00761B1F"/>
    <w:rsid w:val="0076241D"/>
    <w:rsid w:val="007633E3"/>
    <w:rsid w:val="0076356D"/>
    <w:rsid w:val="0076359E"/>
    <w:rsid w:val="0076375A"/>
    <w:rsid w:val="00764147"/>
    <w:rsid w:val="0076477A"/>
    <w:rsid w:val="0076483E"/>
    <w:rsid w:val="00764FC8"/>
    <w:rsid w:val="007654DC"/>
    <w:rsid w:val="00765CD5"/>
    <w:rsid w:val="00765D80"/>
    <w:rsid w:val="00765EBB"/>
    <w:rsid w:val="00766D0D"/>
    <w:rsid w:val="00766EA3"/>
    <w:rsid w:val="00767726"/>
    <w:rsid w:val="00767EA6"/>
    <w:rsid w:val="007701B3"/>
    <w:rsid w:val="00770DD7"/>
    <w:rsid w:val="00770E75"/>
    <w:rsid w:val="00771363"/>
    <w:rsid w:val="00771B9C"/>
    <w:rsid w:val="00771FBF"/>
    <w:rsid w:val="00772B3B"/>
    <w:rsid w:val="00772ED3"/>
    <w:rsid w:val="00773DF8"/>
    <w:rsid w:val="00774BB5"/>
    <w:rsid w:val="00775A95"/>
    <w:rsid w:val="00775EA7"/>
    <w:rsid w:val="0077664C"/>
    <w:rsid w:val="00776C90"/>
    <w:rsid w:val="00777133"/>
    <w:rsid w:val="007802B7"/>
    <w:rsid w:val="007805A1"/>
    <w:rsid w:val="00780880"/>
    <w:rsid w:val="007810B5"/>
    <w:rsid w:val="007812D0"/>
    <w:rsid w:val="00781888"/>
    <w:rsid w:val="0078194A"/>
    <w:rsid w:val="00781E17"/>
    <w:rsid w:val="0078240B"/>
    <w:rsid w:val="0078352D"/>
    <w:rsid w:val="00783B23"/>
    <w:rsid w:val="00783BA2"/>
    <w:rsid w:val="00783E41"/>
    <w:rsid w:val="00784B01"/>
    <w:rsid w:val="00784B1E"/>
    <w:rsid w:val="00785C7F"/>
    <w:rsid w:val="007867CD"/>
    <w:rsid w:val="00786CA1"/>
    <w:rsid w:val="00786CD3"/>
    <w:rsid w:val="00787879"/>
    <w:rsid w:val="00790AA1"/>
    <w:rsid w:val="00790D88"/>
    <w:rsid w:val="00791951"/>
    <w:rsid w:val="007919A4"/>
    <w:rsid w:val="007922C9"/>
    <w:rsid w:val="0079244F"/>
    <w:rsid w:val="00792550"/>
    <w:rsid w:val="00792C78"/>
    <w:rsid w:val="00794CB3"/>
    <w:rsid w:val="00795003"/>
    <w:rsid w:val="00795032"/>
    <w:rsid w:val="00795236"/>
    <w:rsid w:val="00795362"/>
    <w:rsid w:val="007954B6"/>
    <w:rsid w:val="0079564B"/>
    <w:rsid w:val="00796475"/>
    <w:rsid w:val="0079684C"/>
    <w:rsid w:val="007968F2"/>
    <w:rsid w:val="00796911"/>
    <w:rsid w:val="00796F54"/>
    <w:rsid w:val="0079715B"/>
    <w:rsid w:val="007973D9"/>
    <w:rsid w:val="00797AAD"/>
    <w:rsid w:val="00797C65"/>
    <w:rsid w:val="00797D58"/>
    <w:rsid w:val="00797F61"/>
    <w:rsid w:val="007A198A"/>
    <w:rsid w:val="007A3056"/>
    <w:rsid w:val="007A3089"/>
    <w:rsid w:val="007A3415"/>
    <w:rsid w:val="007A4031"/>
    <w:rsid w:val="007A4034"/>
    <w:rsid w:val="007A4104"/>
    <w:rsid w:val="007A4C00"/>
    <w:rsid w:val="007A561E"/>
    <w:rsid w:val="007A645A"/>
    <w:rsid w:val="007A6E38"/>
    <w:rsid w:val="007A748B"/>
    <w:rsid w:val="007B0170"/>
    <w:rsid w:val="007B0205"/>
    <w:rsid w:val="007B0212"/>
    <w:rsid w:val="007B0607"/>
    <w:rsid w:val="007B094E"/>
    <w:rsid w:val="007B0AF2"/>
    <w:rsid w:val="007B0FCC"/>
    <w:rsid w:val="007B1146"/>
    <w:rsid w:val="007B146F"/>
    <w:rsid w:val="007B19FF"/>
    <w:rsid w:val="007B1D74"/>
    <w:rsid w:val="007B2120"/>
    <w:rsid w:val="007B21FC"/>
    <w:rsid w:val="007B2347"/>
    <w:rsid w:val="007B2397"/>
    <w:rsid w:val="007B23CC"/>
    <w:rsid w:val="007B2404"/>
    <w:rsid w:val="007B252A"/>
    <w:rsid w:val="007B25F2"/>
    <w:rsid w:val="007B2974"/>
    <w:rsid w:val="007B2D1D"/>
    <w:rsid w:val="007B3BAF"/>
    <w:rsid w:val="007B3DCE"/>
    <w:rsid w:val="007B4899"/>
    <w:rsid w:val="007B4F0F"/>
    <w:rsid w:val="007B53E0"/>
    <w:rsid w:val="007B5512"/>
    <w:rsid w:val="007B58A3"/>
    <w:rsid w:val="007B68D9"/>
    <w:rsid w:val="007B69B8"/>
    <w:rsid w:val="007B6DD6"/>
    <w:rsid w:val="007C0517"/>
    <w:rsid w:val="007C0551"/>
    <w:rsid w:val="007C07C7"/>
    <w:rsid w:val="007C0859"/>
    <w:rsid w:val="007C08C7"/>
    <w:rsid w:val="007C0B23"/>
    <w:rsid w:val="007C0B34"/>
    <w:rsid w:val="007C15AD"/>
    <w:rsid w:val="007C1605"/>
    <w:rsid w:val="007C1A15"/>
    <w:rsid w:val="007C1B05"/>
    <w:rsid w:val="007C1C50"/>
    <w:rsid w:val="007C20AF"/>
    <w:rsid w:val="007C21BB"/>
    <w:rsid w:val="007C2267"/>
    <w:rsid w:val="007C24DB"/>
    <w:rsid w:val="007C3009"/>
    <w:rsid w:val="007C3A21"/>
    <w:rsid w:val="007C3D14"/>
    <w:rsid w:val="007C3D8F"/>
    <w:rsid w:val="007C3E8E"/>
    <w:rsid w:val="007C59B4"/>
    <w:rsid w:val="007C5C19"/>
    <w:rsid w:val="007C5D81"/>
    <w:rsid w:val="007C63C4"/>
    <w:rsid w:val="007C65D6"/>
    <w:rsid w:val="007C68CC"/>
    <w:rsid w:val="007C6A1C"/>
    <w:rsid w:val="007C7181"/>
    <w:rsid w:val="007C7E81"/>
    <w:rsid w:val="007C7F28"/>
    <w:rsid w:val="007D02FE"/>
    <w:rsid w:val="007D0934"/>
    <w:rsid w:val="007D186A"/>
    <w:rsid w:val="007D1B14"/>
    <w:rsid w:val="007D1E9E"/>
    <w:rsid w:val="007D3035"/>
    <w:rsid w:val="007D3853"/>
    <w:rsid w:val="007D3BEE"/>
    <w:rsid w:val="007D4A5E"/>
    <w:rsid w:val="007D4E2C"/>
    <w:rsid w:val="007D526D"/>
    <w:rsid w:val="007D54B4"/>
    <w:rsid w:val="007D5660"/>
    <w:rsid w:val="007D59A4"/>
    <w:rsid w:val="007D5C91"/>
    <w:rsid w:val="007D5FC3"/>
    <w:rsid w:val="007D6169"/>
    <w:rsid w:val="007D67FA"/>
    <w:rsid w:val="007D69E2"/>
    <w:rsid w:val="007D7138"/>
    <w:rsid w:val="007D7421"/>
    <w:rsid w:val="007D7A67"/>
    <w:rsid w:val="007D7C03"/>
    <w:rsid w:val="007E011E"/>
    <w:rsid w:val="007E04C6"/>
    <w:rsid w:val="007E08A7"/>
    <w:rsid w:val="007E0B16"/>
    <w:rsid w:val="007E0C5F"/>
    <w:rsid w:val="007E0D47"/>
    <w:rsid w:val="007E1577"/>
    <w:rsid w:val="007E1742"/>
    <w:rsid w:val="007E1F91"/>
    <w:rsid w:val="007E20AD"/>
    <w:rsid w:val="007E22AD"/>
    <w:rsid w:val="007E2500"/>
    <w:rsid w:val="007E264C"/>
    <w:rsid w:val="007E2A4D"/>
    <w:rsid w:val="007E385A"/>
    <w:rsid w:val="007E399B"/>
    <w:rsid w:val="007E44AE"/>
    <w:rsid w:val="007E4509"/>
    <w:rsid w:val="007E6BE8"/>
    <w:rsid w:val="007E6D97"/>
    <w:rsid w:val="007F0128"/>
    <w:rsid w:val="007F075D"/>
    <w:rsid w:val="007F0B9F"/>
    <w:rsid w:val="007F0D93"/>
    <w:rsid w:val="007F1E25"/>
    <w:rsid w:val="007F2454"/>
    <w:rsid w:val="007F427A"/>
    <w:rsid w:val="007F4D4D"/>
    <w:rsid w:val="007F59E5"/>
    <w:rsid w:val="007F5C73"/>
    <w:rsid w:val="007F61FA"/>
    <w:rsid w:val="007F62C2"/>
    <w:rsid w:val="007F6592"/>
    <w:rsid w:val="007F6E2D"/>
    <w:rsid w:val="007F7701"/>
    <w:rsid w:val="007F78CD"/>
    <w:rsid w:val="007F798B"/>
    <w:rsid w:val="007F7A84"/>
    <w:rsid w:val="007F7A92"/>
    <w:rsid w:val="0080009F"/>
    <w:rsid w:val="00800F7D"/>
    <w:rsid w:val="0080205C"/>
    <w:rsid w:val="00802160"/>
    <w:rsid w:val="00802214"/>
    <w:rsid w:val="008028A5"/>
    <w:rsid w:val="00802D9D"/>
    <w:rsid w:val="00803A1D"/>
    <w:rsid w:val="00803CF8"/>
    <w:rsid w:val="0080400C"/>
    <w:rsid w:val="00804D00"/>
    <w:rsid w:val="00805297"/>
    <w:rsid w:val="008054D0"/>
    <w:rsid w:val="00805A6D"/>
    <w:rsid w:val="00806CA9"/>
    <w:rsid w:val="00806F3B"/>
    <w:rsid w:val="00806F84"/>
    <w:rsid w:val="00807311"/>
    <w:rsid w:val="00807E54"/>
    <w:rsid w:val="00810585"/>
    <w:rsid w:val="00810953"/>
    <w:rsid w:val="00810CB7"/>
    <w:rsid w:val="00811117"/>
    <w:rsid w:val="008111F2"/>
    <w:rsid w:val="0081184B"/>
    <w:rsid w:val="00811C51"/>
    <w:rsid w:val="00811C6B"/>
    <w:rsid w:val="00811C98"/>
    <w:rsid w:val="00812638"/>
    <w:rsid w:val="00812972"/>
    <w:rsid w:val="00813367"/>
    <w:rsid w:val="008134A3"/>
    <w:rsid w:val="008136E0"/>
    <w:rsid w:val="00813D9C"/>
    <w:rsid w:val="00813EF7"/>
    <w:rsid w:val="0081442C"/>
    <w:rsid w:val="00814AAC"/>
    <w:rsid w:val="00814D0D"/>
    <w:rsid w:val="00816419"/>
    <w:rsid w:val="008164A9"/>
    <w:rsid w:val="00816528"/>
    <w:rsid w:val="00816731"/>
    <w:rsid w:val="00816C5C"/>
    <w:rsid w:val="00817228"/>
    <w:rsid w:val="00817665"/>
    <w:rsid w:val="008200F2"/>
    <w:rsid w:val="00820787"/>
    <w:rsid w:val="00820AEA"/>
    <w:rsid w:val="00820D70"/>
    <w:rsid w:val="008211A1"/>
    <w:rsid w:val="008213C3"/>
    <w:rsid w:val="0082181F"/>
    <w:rsid w:val="00822042"/>
    <w:rsid w:val="0082249D"/>
    <w:rsid w:val="00822836"/>
    <w:rsid w:val="00822983"/>
    <w:rsid w:val="00822D70"/>
    <w:rsid w:val="008232EC"/>
    <w:rsid w:val="00823843"/>
    <w:rsid w:val="00823BB3"/>
    <w:rsid w:val="00824151"/>
    <w:rsid w:val="00824386"/>
    <w:rsid w:val="00824A64"/>
    <w:rsid w:val="00824AFF"/>
    <w:rsid w:val="0082512D"/>
    <w:rsid w:val="008252EC"/>
    <w:rsid w:val="0082547A"/>
    <w:rsid w:val="00825998"/>
    <w:rsid w:val="00825D07"/>
    <w:rsid w:val="0082656F"/>
    <w:rsid w:val="0082665B"/>
    <w:rsid w:val="008268B9"/>
    <w:rsid w:val="00826BD3"/>
    <w:rsid w:val="00826C3D"/>
    <w:rsid w:val="00826C59"/>
    <w:rsid w:val="00826CA7"/>
    <w:rsid w:val="00826D4E"/>
    <w:rsid w:val="00826FDC"/>
    <w:rsid w:val="008278A8"/>
    <w:rsid w:val="00827992"/>
    <w:rsid w:val="00827A20"/>
    <w:rsid w:val="008300DB"/>
    <w:rsid w:val="008305EB"/>
    <w:rsid w:val="0083087D"/>
    <w:rsid w:val="008308B2"/>
    <w:rsid w:val="008311F6"/>
    <w:rsid w:val="00831247"/>
    <w:rsid w:val="00831CB8"/>
    <w:rsid w:val="008324D8"/>
    <w:rsid w:val="00832BFF"/>
    <w:rsid w:val="00833182"/>
    <w:rsid w:val="008334A4"/>
    <w:rsid w:val="00833610"/>
    <w:rsid w:val="00833665"/>
    <w:rsid w:val="008339F7"/>
    <w:rsid w:val="00833A73"/>
    <w:rsid w:val="0083470D"/>
    <w:rsid w:val="008348C5"/>
    <w:rsid w:val="00834DC5"/>
    <w:rsid w:val="00834FA4"/>
    <w:rsid w:val="00835BBB"/>
    <w:rsid w:val="00835FAA"/>
    <w:rsid w:val="00836046"/>
    <w:rsid w:val="00836B56"/>
    <w:rsid w:val="00836DF3"/>
    <w:rsid w:val="00836E90"/>
    <w:rsid w:val="00836EC4"/>
    <w:rsid w:val="008370AF"/>
    <w:rsid w:val="008374AD"/>
    <w:rsid w:val="008375A3"/>
    <w:rsid w:val="00837735"/>
    <w:rsid w:val="00837789"/>
    <w:rsid w:val="00840735"/>
    <w:rsid w:val="008408D6"/>
    <w:rsid w:val="00840933"/>
    <w:rsid w:val="00841398"/>
    <w:rsid w:val="008415BF"/>
    <w:rsid w:val="008415CD"/>
    <w:rsid w:val="0084260C"/>
    <w:rsid w:val="0084295B"/>
    <w:rsid w:val="00842BA8"/>
    <w:rsid w:val="00842C0D"/>
    <w:rsid w:val="00842FE9"/>
    <w:rsid w:val="00844AF7"/>
    <w:rsid w:val="00844B0A"/>
    <w:rsid w:val="00844BB5"/>
    <w:rsid w:val="00844D88"/>
    <w:rsid w:val="00845A63"/>
    <w:rsid w:val="00846369"/>
    <w:rsid w:val="008465E7"/>
    <w:rsid w:val="00846767"/>
    <w:rsid w:val="00847F5E"/>
    <w:rsid w:val="00850459"/>
    <w:rsid w:val="00850A31"/>
    <w:rsid w:val="00851063"/>
    <w:rsid w:val="0085200F"/>
    <w:rsid w:val="0085215D"/>
    <w:rsid w:val="008529C4"/>
    <w:rsid w:val="008530BB"/>
    <w:rsid w:val="00853207"/>
    <w:rsid w:val="0085372A"/>
    <w:rsid w:val="00853BAD"/>
    <w:rsid w:val="00853DD6"/>
    <w:rsid w:val="008542C2"/>
    <w:rsid w:val="008543E5"/>
    <w:rsid w:val="00854605"/>
    <w:rsid w:val="0085488F"/>
    <w:rsid w:val="00854B94"/>
    <w:rsid w:val="00854D16"/>
    <w:rsid w:val="00854D47"/>
    <w:rsid w:val="008551F2"/>
    <w:rsid w:val="00855608"/>
    <w:rsid w:val="008565A4"/>
    <w:rsid w:val="008566FA"/>
    <w:rsid w:val="00857160"/>
    <w:rsid w:val="00857254"/>
    <w:rsid w:val="00857287"/>
    <w:rsid w:val="008618DA"/>
    <w:rsid w:val="00861C38"/>
    <w:rsid w:val="00861E8C"/>
    <w:rsid w:val="00861F47"/>
    <w:rsid w:val="008623F1"/>
    <w:rsid w:val="008630F5"/>
    <w:rsid w:val="008635C2"/>
    <w:rsid w:val="00863BA4"/>
    <w:rsid w:val="00863E76"/>
    <w:rsid w:val="00863FB3"/>
    <w:rsid w:val="00864721"/>
    <w:rsid w:val="00864E63"/>
    <w:rsid w:val="00865215"/>
    <w:rsid w:val="00865528"/>
    <w:rsid w:val="00865AC4"/>
    <w:rsid w:val="00865B4D"/>
    <w:rsid w:val="00865B5B"/>
    <w:rsid w:val="00865C5B"/>
    <w:rsid w:val="00866178"/>
    <w:rsid w:val="0086640C"/>
    <w:rsid w:val="008673BB"/>
    <w:rsid w:val="008679B8"/>
    <w:rsid w:val="008679F2"/>
    <w:rsid w:val="00867F92"/>
    <w:rsid w:val="008705B8"/>
    <w:rsid w:val="008709E2"/>
    <w:rsid w:val="00870D1E"/>
    <w:rsid w:val="00871401"/>
    <w:rsid w:val="008718EF"/>
    <w:rsid w:val="00871976"/>
    <w:rsid w:val="00871F4C"/>
    <w:rsid w:val="0087223E"/>
    <w:rsid w:val="008724BD"/>
    <w:rsid w:val="0087278B"/>
    <w:rsid w:val="008731B2"/>
    <w:rsid w:val="00873629"/>
    <w:rsid w:val="00873D7A"/>
    <w:rsid w:val="008744C1"/>
    <w:rsid w:val="00874789"/>
    <w:rsid w:val="008749EE"/>
    <w:rsid w:val="00874C6A"/>
    <w:rsid w:val="0087504E"/>
    <w:rsid w:val="00875C93"/>
    <w:rsid w:val="00875D96"/>
    <w:rsid w:val="008762DE"/>
    <w:rsid w:val="00876B20"/>
    <w:rsid w:val="008774C4"/>
    <w:rsid w:val="0087771D"/>
    <w:rsid w:val="00877796"/>
    <w:rsid w:val="00877DEB"/>
    <w:rsid w:val="00877E25"/>
    <w:rsid w:val="00880156"/>
    <w:rsid w:val="0088028C"/>
    <w:rsid w:val="008802DA"/>
    <w:rsid w:val="00880FEC"/>
    <w:rsid w:val="00881122"/>
    <w:rsid w:val="008811D0"/>
    <w:rsid w:val="0088122B"/>
    <w:rsid w:val="008819F3"/>
    <w:rsid w:val="00881CA1"/>
    <w:rsid w:val="00882207"/>
    <w:rsid w:val="008823D8"/>
    <w:rsid w:val="00882A36"/>
    <w:rsid w:val="00882E2B"/>
    <w:rsid w:val="008834BF"/>
    <w:rsid w:val="00883801"/>
    <w:rsid w:val="00884675"/>
    <w:rsid w:val="0088484C"/>
    <w:rsid w:val="00884DE1"/>
    <w:rsid w:val="00885323"/>
    <w:rsid w:val="0088581F"/>
    <w:rsid w:val="008859A1"/>
    <w:rsid w:val="00885BBF"/>
    <w:rsid w:val="0088604B"/>
    <w:rsid w:val="00887032"/>
    <w:rsid w:val="00887661"/>
    <w:rsid w:val="00887916"/>
    <w:rsid w:val="00887AFA"/>
    <w:rsid w:val="00890224"/>
    <w:rsid w:val="00890AB6"/>
    <w:rsid w:val="00890C55"/>
    <w:rsid w:val="00891062"/>
    <w:rsid w:val="0089116D"/>
    <w:rsid w:val="008915FB"/>
    <w:rsid w:val="00891AC3"/>
    <w:rsid w:val="00892412"/>
    <w:rsid w:val="00892488"/>
    <w:rsid w:val="008925C1"/>
    <w:rsid w:val="00892CA3"/>
    <w:rsid w:val="00893567"/>
    <w:rsid w:val="00893A70"/>
    <w:rsid w:val="00893B80"/>
    <w:rsid w:val="00893BE6"/>
    <w:rsid w:val="00893FBC"/>
    <w:rsid w:val="00894911"/>
    <w:rsid w:val="00894DF3"/>
    <w:rsid w:val="00895511"/>
    <w:rsid w:val="00895C4F"/>
    <w:rsid w:val="0089606E"/>
    <w:rsid w:val="00896147"/>
    <w:rsid w:val="00896BA8"/>
    <w:rsid w:val="00896EC6"/>
    <w:rsid w:val="0089707A"/>
    <w:rsid w:val="00897794"/>
    <w:rsid w:val="008979C5"/>
    <w:rsid w:val="00897AEF"/>
    <w:rsid w:val="008A04E8"/>
    <w:rsid w:val="008A08E7"/>
    <w:rsid w:val="008A1F5C"/>
    <w:rsid w:val="008A2C17"/>
    <w:rsid w:val="008A2E6F"/>
    <w:rsid w:val="008A2E98"/>
    <w:rsid w:val="008A372D"/>
    <w:rsid w:val="008A4573"/>
    <w:rsid w:val="008A4C9F"/>
    <w:rsid w:val="008A4EE3"/>
    <w:rsid w:val="008A51C8"/>
    <w:rsid w:val="008A5F02"/>
    <w:rsid w:val="008A5FF3"/>
    <w:rsid w:val="008A655B"/>
    <w:rsid w:val="008A6642"/>
    <w:rsid w:val="008A67EF"/>
    <w:rsid w:val="008A6AC2"/>
    <w:rsid w:val="008A6BA2"/>
    <w:rsid w:val="008A6C6A"/>
    <w:rsid w:val="008A7A5B"/>
    <w:rsid w:val="008A7A7B"/>
    <w:rsid w:val="008A7C3A"/>
    <w:rsid w:val="008B0192"/>
    <w:rsid w:val="008B0B84"/>
    <w:rsid w:val="008B13B2"/>
    <w:rsid w:val="008B194B"/>
    <w:rsid w:val="008B1C27"/>
    <w:rsid w:val="008B2342"/>
    <w:rsid w:val="008B2425"/>
    <w:rsid w:val="008B292D"/>
    <w:rsid w:val="008B2A9D"/>
    <w:rsid w:val="008B2D20"/>
    <w:rsid w:val="008B3071"/>
    <w:rsid w:val="008B3CC3"/>
    <w:rsid w:val="008B3E18"/>
    <w:rsid w:val="008B3F11"/>
    <w:rsid w:val="008B45FB"/>
    <w:rsid w:val="008B4A1D"/>
    <w:rsid w:val="008B4BF9"/>
    <w:rsid w:val="008B5BA5"/>
    <w:rsid w:val="008B6C4C"/>
    <w:rsid w:val="008B6D9E"/>
    <w:rsid w:val="008B7B61"/>
    <w:rsid w:val="008C039E"/>
    <w:rsid w:val="008C079A"/>
    <w:rsid w:val="008C098C"/>
    <w:rsid w:val="008C0E9D"/>
    <w:rsid w:val="008C16F6"/>
    <w:rsid w:val="008C24CB"/>
    <w:rsid w:val="008C393C"/>
    <w:rsid w:val="008C3B8E"/>
    <w:rsid w:val="008C4793"/>
    <w:rsid w:val="008C4B0A"/>
    <w:rsid w:val="008C4FD8"/>
    <w:rsid w:val="008C5C5D"/>
    <w:rsid w:val="008C5ED4"/>
    <w:rsid w:val="008C678E"/>
    <w:rsid w:val="008C6BBF"/>
    <w:rsid w:val="008C6E23"/>
    <w:rsid w:val="008C785B"/>
    <w:rsid w:val="008C78D6"/>
    <w:rsid w:val="008C79F6"/>
    <w:rsid w:val="008C7F25"/>
    <w:rsid w:val="008D085A"/>
    <w:rsid w:val="008D0AB9"/>
    <w:rsid w:val="008D0B33"/>
    <w:rsid w:val="008D12C6"/>
    <w:rsid w:val="008D16E2"/>
    <w:rsid w:val="008D18EE"/>
    <w:rsid w:val="008D1ABC"/>
    <w:rsid w:val="008D1C1C"/>
    <w:rsid w:val="008D1F76"/>
    <w:rsid w:val="008D2F64"/>
    <w:rsid w:val="008D3534"/>
    <w:rsid w:val="008D358F"/>
    <w:rsid w:val="008D3694"/>
    <w:rsid w:val="008D3A85"/>
    <w:rsid w:val="008D423F"/>
    <w:rsid w:val="008D4321"/>
    <w:rsid w:val="008D43B4"/>
    <w:rsid w:val="008D46A1"/>
    <w:rsid w:val="008D48A0"/>
    <w:rsid w:val="008D4A76"/>
    <w:rsid w:val="008D603F"/>
    <w:rsid w:val="008D6F45"/>
    <w:rsid w:val="008D74B0"/>
    <w:rsid w:val="008D74E2"/>
    <w:rsid w:val="008D77A9"/>
    <w:rsid w:val="008E0833"/>
    <w:rsid w:val="008E1449"/>
    <w:rsid w:val="008E14FF"/>
    <w:rsid w:val="008E188C"/>
    <w:rsid w:val="008E1A57"/>
    <w:rsid w:val="008E2557"/>
    <w:rsid w:val="008E26B1"/>
    <w:rsid w:val="008E2C82"/>
    <w:rsid w:val="008E2EB5"/>
    <w:rsid w:val="008E3EED"/>
    <w:rsid w:val="008E3FB5"/>
    <w:rsid w:val="008E484F"/>
    <w:rsid w:val="008E48E9"/>
    <w:rsid w:val="008E4967"/>
    <w:rsid w:val="008E5485"/>
    <w:rsid w:val="008E5697"/>
    <w:rsid w:val="008E598E"/>
    <w:rsid w:val="008E67E6"/>
    <w:rsid w:val="008E6B25"/>
    <w:rsid w:val="008E716D"/>
    <w:rsid w:val="008E71BB"/>
    <w:rsid w:val="008E7B9F"/>
    <w:rsid w:val="008E7C93"/>
    <w:rsid w:val="008E7D09"/>
    <w:rsid w:val="008F0040"/>
    <w:rsid w:val="008F052E"/>
    <w:rsid w:val="008F0C7A"/>
    <w:rsid w:val="008F1211"/>
    <w:rsid w:val="008F143B"/>
    <w:rsid w:val="008F1843"/>
    <w:rsid w:val="008F184F"/>
    <w:rsid w:val="008F1ABC"/>
    <w:rsid w:val="008F1B40"/>
    <w:rsid w:val="008F1B5C"/>
    <w:rsid w:val="008F204A"/>
    <w:rsid w:val="008F234D"/>
    <w:rsid w:val="008F299C"/>
    <w:rsid w:val="008F29FB"/>
    <w:rsid w:val="008F2FD8"/>
    <w:rsid w:val="008F3006"/>
    <w:rsid w:val="008F3516"/>
    <w:rsid w:val="008F3823"/>
    <w:rsid w:val="008F396C"/>
    <w:rsid w:val="008F3E40"/>
    <w:rsid w:val="008F40CE"/>
    <w:rsid w:val="008F4376"/>
    <w:rsid w:val="008F441F"/>
    <w:rsid w:val="008F4F12"/>
    <w:rsid w:val="008F5450"/>
    <w:rsid w:val="008F5CB7"/>
    <w:rsid w:val="008F664B"/>
    <w:rsid w:val="008F69E4"/>
    <w:rsid w:val="008F7F76"/>
    <w:rsid w:val="00900163"/>
    <w:rsid w:val="009004D5"/>
    <w:rsid w:val="00900C62"/>
    <w:rsid w:val="00900E7F"/>
    <w:rsid w:val="00901AB4"/>
    <w:rsid w:val="00901B98"/>
    <w:rsid w:val="00901D3E"/>
    <w:rsid w:val="00902229"/>
    <w:rsid w:val="00902AC7"/>
    <w:rsid w:val="00902B19"/>
    <w:rsid w:val="0090303E"/>
    <w:rsid w:val="009035BA"/>
    <w:rsid w:val="009038C0"/>
    <w:rsid w:val="00903C9F"/>
    <w:rsid w:val="009046C1"/>
    <w:rsid w:val="00904D5C"/>
    <w:rsid w:val="00904E87"/>
    <w:rsid w:val="009050CC"/>
    <w:rsid w:val="0090572E"/>
    <w:rsid w:val="009057A0"/>
    <w:rsid w:val="009057C9"/>
    <w:rsid w:val="0090602A"/>
    <w:rsid w:val="009062A6"/>
    <w:rsid w:val="009065D1"/>
    <w:rsid w:val="00907C87"/>
    <w:rsid w:val="0091055A"/>
    <w:rsid w:val="00910BC1"/>
    <w:rsid w:val="00911582"/>
    <w:rsid w:val="00911D55"/>
    <w:rsid w:val="0091200D"/>
    <w:rsid w:val="00912F82"/>
    <w:rsid w:val="009134D4"/>
    <w:rsid w:val="00913FDD"/>
    <w:rsid w:val="009143CD"/>
    <w:rsid w:val="00914A64"/>
    <w:rsid w:val="00914D4F"/>
    <w:rsid w:val="009156EB"/>
    <w:rsid w:val="009157D7"/>
    <w:rsid w:val="009158DC"/>
    <w:rsid w:val="009159A7"/>
    <w:rsid w:val="00915D78"/>
    <w:rsid w:val="00915EE6"/>
    <w:rsid w:val="009166F6"/>
    <w:rsid w:val="00916C57"/>
    <w:rsid w:val="00917B12"/>
    <w:rsid w:val="00920D21"/>
    <w:rsid w:val="00920EBB"/>
    <w:rsid w:val="00921354"/>
    <w:rsid w:val="00922D66"/>
    <w:rsid w:val="00922FCB"/>
    <w:rsid w:val="00923104"/>
    <w:rsid w:val="0092347D"/>
    <w:rsid w:val="00924455"/>
    <w:rsid w:val="00924948"/>
    <w:rsid w:val="009252A8"/>
    <w:rsid w:val="00925B40"/>
    <w:rsid w:val="00925C65"/>
    <w:rsid w:val="00926546"/>
    <w:rsid w:val="00927587"/>
    <w:rsid w:val="00927B01"/>
    <w:rsid w:val="00930BA3"/>
    <w:rsid w:val="00930D8E"/>
    <w:rsid w:val="00930DF2"/>
    <w:rsid w:val="0093113C"/>
    <w:rsid w:val="009315E3"/>
    <w:rsid w:val="00932653"/>
    <w:rsid w:val="00932C8F"/>
    <w:rsid w:val="0093315D"/>
    <w:rsid w:val="009331D9"/>
    <w:rsid w:val="00933F27"/>
    <w:rsid w:val="009344D5"/>
    <w:rsid w:val="00934FEC"/>
    <w:rsid w:val="00935669"/>
    <w:rsid w:val="0093566E"/>
    <w:rsid w:val="00935E9A"/>
    <w:rsid w:val="009372D8"/>
    <w:rsid w:val="00940882"/>
    <w:rsid w:val="00941289"/>
    <w:rsid w:val="0094182A"/>
    <w:rsid w:val="009418DE"/>
    <w:rsid w:val="00942637"/>
    <w:rsid w:val="009426E4"/>
    <w:rsid w:val="00942912"/>
    <w:rsid w:val="00942950"/>
    <w:rsid w:val="00942CA8"/>
    <w:rsid w:val="00943138"/>
    <w:rsid w:val="00943477"/>
    <w:rsid w:val="00943515"/>
    <w:rsid w:val="009435B3"/>
    <w:rsid w:val="009436C8"/>
    <w:rsid w:val="00944126"/>
    <w:rsid w:val="0094458D"/>
    <w:rsid w:val="00944975"/>
    <w:rsid w:val="00944BDC"/>
    <w:rsid w:val="00945090"/>
    <w:rsid w:val="00945B9F"/>
    <w:rsid w:val="00945EA7"/>
    <w:rsid w:val="00946417"/>
    <w:rsid w:val="00946BA4"/>
    <w:rsid w:val="00946ED8"/>
    <w:rsid w:val="009470D2"/>
    <w:rsid w:val="00947764"/>
    <w:rsid w:val="00947FA0"/>
    <w:rsid w:val="0095045F"/>
    <w:rsid w:val="00951EC0"/>
    <w:rsid w:val="00952719"/>
    <w:rsid w:val="00953652"/>
    <w:rsid w:val="00953755"/>
    <w:rsid w:val="009537E0"/>
    <w:rsid w:val="00953816"/>
    <w:rsid w:val="00953C80"/>
    <w:rsid w:val="00953EA3"/>
    <w:rsid w:val="0095409A"/>
    <w:rsid w:val="00954546"/>
    <w:rsid w:val="00954AF3"/>
    <w:rsid w:val="00955204"/>
    <w:rsid w:val="00955831"/>
    <w:rsid w:val="0095615D"/>
    <w:rsid w:val="0095677F"/>
    <w:rsid w:val="00956B52"/>
    <w:rsid w:val="00957463"/>
    <w:rsid w:val="0095771E"/>
    <w:rsid w:val="009579B2"/>
    <w:rsid w:val="00957A3D"/>
    <w:rsid w:val="00957CFA"/>
    <w:rsid w:val="00957D41"/>
    <w:rsid w:val="00960DD9"/>
    <w:rsid w:val="00960FAA"/>
    <w:rsid w:val="00961C75"/>
    <w:rsid w:val="00961E68"/>
    <w:rsid w:val="00962972"/>
    <w:rsid w:val="009629C5"/>
    <w:rsid w:val="0096308C"/>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85C"/>
    <w:rsid w:val="00967AC9"/>
    <w:rsid w:val="00967DBC"/>
    <w:rsid w:val="00970535"/>
    <w:rsid w:val="009705E3"/>
    <w:rsid w:val="009707E9"/>
    <w:rsid w:val="00971B2A"/>
    <w:rsid w:val="00971D86"/>
    <w:rsid w:val="00972038"/>
    <w:rsid w:val="00972908"/>
    <w:rsid w:val="0097329B"/>
    <w:rsid w:val="00973620"/>
    <w:rsid w:val="0097389C"/>
    <w:rsid w:val="00973A7A"/>
    <w:rsid w:val="00973E9F"/>
    <w:rsid w:val="00974EC8"/>
    <w:rsid w:val="00975DB1"/>
    <w:rsid w:val="00975F59"/>
    <w:rsid w:val="0097618D"/>
    <w:rsid w:val="009768BE"/>
    <w:rsid w:val="00976D8D"/>
    <w:rsid w:val="00977210"/>
    <w:rsid w:val="0097733C"/>
    <w:rsid w:val="00977F81"/>
    <w:rsid w:val="00980667"/>
    <w:rsid w:val="00980772"/>
    <w:rsid w:val="00980777"/>
    <w:rsid w:val="00980BB8"/>
    <w:rsid w:val="0098181A"/>
    <w:rsid w:val="00981857"/>
    <w:rsid w:val="00981939"/>
    <w:rsid w:val="00981DCF"/>
    <w:rsid w:val="00981FCF"/>
    <w:rsid w:val="009822B2"/>
    <w:rsid w:val="0098243F"/>
    <w:rsid w:val="00982CBA"/>
    <w:rsid w:val="00982DD7"/>
    <w:rsid w:val="00983501"/>
    <w:rsid w:val="00983543"/>
    <w:rsid w:val="009835B0"/>
    <w:rsid w:val="009835F5"/>
    <w:rsid w:val="009837EF"/>
    <w:rsid w:val="0098431F"/>
    <w:rsid w:val="00984788"/>
    <w:rsid w:val="009849A6"/>
    <w:rsid w:val="009850C9"/>
    <w:rsid w:val="0098535A"/>
    <w:rsid w:val="009872FE"/>
    <w:rsid w:val="00990660"/>
    <w:rsid w:val="00990BAA"/>
    <w:rsid w:val="00991358"/>
    <w:rsid w:val="0099148C"/>
    <w:rsid w:val="00991F57"/>
    <w:rsid w:val="009929DE"/>
    <w:rsid w:val="009931DD"/>
    <w:rsid w:val="009932D1"/>
    <w:rsid w:val="0099336C"/>
    <w:rsid w:val="00993636"/>
    <w:rsid w:val="00993778"/>
    <w:rsid w:val="00993A63"/>
    <w:rsid w:val="00994315"/>
    <w:rsid w:val="0099436C"/>
    <w:rsid w:val="0099471B"/>
    <w:rsid w:val="00995242"/>
    <w:rsid w:val="0099599A"/>
    <w:rsid w:val="00996531"/>
    <w:rsid w:val="00996674"/>
    <w:rsid w:val="00996887"/>
    <w:rsid w:val="00996AB2"/>
    <w:rsid w:val="00997023"/>
    <w:rsid w:val="00997164"/>
    <w:rsid w:val="00997814"/>
    <w:rsid w:val="0099785A"/>
    <w:rsid w:val="00997EF7"/>
    <w:rsid w:val="00997F3F"/>
    <w:rsid w:val="009A0566"/>
    <w:rsid w:val="009A2FEB"/>
    <w:rsid w:val="009A40B0"/>
    <w:rsid w:val="009A453D"/>
    <w:rsid w:val="009A487D"/>
    <w:rsid w:val="009A4AFB"/>
    <w:rsid w:val="009A4CCD"/>
    <w:rsid w:val="009A564F"/>
    <w:rsid w:val="009A6566"/>
    <w:rsid w:val="009A6DA7"/>
    <w:rsid w:val="009A74D0"/>
    <w:rsid w:val="009A77D6"/>
    <w:rsid w:val="009A7B9B"/>
    <w:rsid w:val="009B0A5D"/>
    <w:rsid w:val="009B15A1"/>
    <w:rsid w:val="009B1986"/>
    <w:rsid w:val="009B1FB6"/>
    <w:rsid w:val="009B22EC"/>
    <w:rsid w:val="009B26B5"/>
    <w:rsid w:val="009B2F3F"/>
    <w:rsid w:val="009B3138"/>
    <w:rsid w:val="009B3404"/>
    <w:rsid w:val="009B345F"/>
    <w:rsid w:val="009B3949"/>
    <w:rsid w:val="009B3D4A"/>
    <w:rsid w:val="009B4427"/>
    <w:rsid w:val="009B571A"/>
    <w:rsid w:val="009B5892"/>
    <w:rsid w:val="009B6D5F"/>
    <w:rsid w:val="009B71CC"/>
    <w:rsid w:val="009B745B"/>
    <w:rsid w:val="009B75A3"/>
    <w:rsid w:val="009B7655"/>
    <w:rsid w:val="009B78FD"/>
    <w:rsid w:val="009C01E2"/>
    <w:rsid w:val="009C0805"/>
    <w:rsid w:val="009C1407"/>
    <w:rsid w:val="009C1A78"/>
    <w:rsid w:val="009C1F43"/>
    <w:rsid w:val="009C21F7"/>
    <w:rsid w:val="009C289D"/>
    <w:rsid w:val="009C3401"/>
    <w:rsid w:val="009C3898"/>
    <w:rsid w:val="009C3B12"/>
    <w:rsid w:val="009C3D7A"/>
    <w:rsid w:val="009C443B"/>
    <w:rsid w:val="009C479E"/>
    <w:rsid w:val="009C4DD0"/>
    <w:rsid w:val="009C52B4"/>
    <w:rsid w:val="009C5B61"/>
    <w:rsid w:val="009C666B"/>
    <w:rsid w:val="009C7148"/>
    <w:rsid w:val="009C7D51"/>
    <w:rsid w:val="009D006B"/>
    <w:rsid w:val="009D0276"/>
    <w:rsid w:val="009D0BC0"/>
    <w:rsid w:val="009D1227"/>
    <w:rsid w:val="009D255C"/>
    <w:rsid w:val="009D287A"/>
    <w:rsid w:val="009D2966"/>
    <w:rsid w:val="009D2EE8"/>
    <w:rsid w:val="009D3902"/>
    <w:rsid w:val="009D3CFA"/>
    <w:rsid w:val="009D45FD"/>
    <w:rsid w:val="009D4870"/>
    <w:rsid w:val="009D5298"/>
    <w:rsid w:val="009D53E3"/>
    <w:rsid w:val="009D5F44"/>
    <w:rsid w:val="009D5F8E"/>
    <w:rsid w:val="009D6125"/>
    <w:rsid w:val="009D78A4"/>
    <w:rsid w:val="009D78CE"/>
    <w:rsid w:val="009D7BF7"/>
    <w:rsid w:val="009E0541"/>
    <w:rsid w:val="009E05B6"/>
    <w:rsid w:val="009E14F6"/>
    <w:rsid w:val="009E2628"/>
    <w:rsid w:val="009E274D"/>
    <w:rsid w:val="009E310C"/>
    <w:rsid w:val="009E3381"/>
    <w:rsid w:val="009E4AE3"/>
    <w:rsid w:val="009E53BA"/>
    <w:rsid w:val="009E5882"/>
    <w:rsid w:val="009E5A79"/>
    <w:rsid w:val="009E5AB0"/>
    <w:rsid w:val="009E5CBA"/>
    <w:rsid w:val="009E66F6"/>
    <w:rsid w:val="009E679D"/>
    <w:rsid w:val="009E6EAF"/>
    <w:rsid w:val="009E7DD4"/>
    <w:rsid w:val="009F00A7"/>
    <w:rsid w:val="009F0708"/>
    <w:rsid w:val="009F095A"/>
    <w:rsid w:val="009F0D48"/>
    <w:rsid w:val="009F107A"/>
    <w:rsid w:val="009F1109"/>
    <w:rsid w:val="009F1352"/>
    <w:rsid w:val="009F1B62"/>
    <w:rsid w:val="009F1F4F"/>
    <w:rsid w:val="009F1FC3"/>
    <w:rsid w:val="009F20C1"/>
    <w:rsid w:val="009F265D"/>
    <w:rsid w:val="009F2B09"/>
    <w:rsid w:val="009F2C51"/>
    <w:rsid w:val="009F2D0F"/>
    <w:rsid w:val="009F3110"/>
    <w:rsid w:val="009F3594"/>
    <w:rsid w:val="009F3E7E"/>
    <w:rsid w:val="009F46DF"/>
    <w:rsid w:val="009F4A76"/>
    <w:rsid w:val="009F5860"/>
    <w:rsid w:val="009F5DE6"/>
    <w:rsid w:val="009F619B"/>
    <w:rsid w:val="009F66E1"/>
    <w:rsid w:val="009F67F7"/>
    <w:rsid w:val="009F6CC0"/>
    <w:rsid w:val="009F775A"/>
    <w:rsid w:val="009F7E7A"/>
    <w:rsid w:val="00A00177"/>
    <w:rsid w:val="00A00700"/>
    <w:rsid w:val="00A00D7E"/>
    <w:rsid w:val="00A0127C"/>
    <w:rsid w:val="00A02544"/>
    <w:rsid w:val="00A0293B"/>
    <w:rsid w:val="00A02962"/>
    <w:rsid w:val="00A02B8A"/>
    <w:rsid w:val="00A0349A"/>
    <w:rsid w:val="00A035DE"/>
    <w:rsid w:val="00A03FB0"/>
    <w:rsid w:val="00A04299"/>
    <w:rsid w:val="00A04ECC"/>
    <w:rsid w:val="00A04F1C"/>
    <w:rsid w:val="00A0568B"/>
    <w:rsid w:val="00A05EDE"/>
    <w:rsid w:val="00A05F03"/>
    <w:rsid w:val="00A061A1"/>
    <w:rsid w:val="00A064FA"/>
    <w:rsid w:val="00A07971"/>
    <w:rsid w:val="00A07AE2"/>
    <w:rsid w:val="00A103C9"/>
    <w:rsid w:val="00A1183F"/>
    <w:rsid w:val="00A11B89"/>
    <w:rsid w:val="00A11D73"/>
    <w:rsid w:val="00A11EE5"/>
    <w:rsid w:val="00A122A4"/>
    <w:rsid w:val="00A12327"/>
    <w:rsid w:val="00A124ED"/>
    <w:rsid w:val="00A1456A"/>
    <w:rsid w:val="00A14AF7"/>
    <w:rsid w:val="00A15833"/>
    <w:rsid w:val="00A15EC4"/>
    <w:rsid w:val="00A1607D"/>
    <w:rsid w:val="00A165CC"/>
    <w:rsid w:val="00A1660B"/>
    <w:rsid w:val="00A16E50"/>
    <w:rsid w:val="00A16F1A"/>
    <w:rsid w:val="00A17187"/>
    <w:rsid w:val="00A175BF"/>
    <w:rsid w:val="00A17605"/>
    <w:rsid w:val="00A1767F"/>
    <w:rsid w:val="00A176EF"/>
    <w:rsid w:val="00A17A09"/>
    <w:rsid w:val="00A17B07"/>
    <w:rsid w:val="00A20CAF"/>
    <w:rsid w:val="00A214A3"/>
    <w:rsid w:val="00A21A21"/>
    <w:rsid w:val="00A21E66"/>
    <w:rsid w:val="00A229C3"/>
    <w:rsid w:val="00A231DE"/>
    <w:rsid w:val="00A23320"/>
    <w:rsid w:val="00A2353B"/>
    <w:rsid w:val="00A23597"/>
    <w:rsid w:val="00A237B4"/>
    <w:rsid w:val="00A243E9"/>
    <w:rsid w:val="00A2497D"/>
    <w:rsid w:val="00A25AAF"/>
    <w:rsid w:val="00A2603E"/>
    <w:rsid w:val="00A260F9"/>
    <w:rsid w:val="00A266DE"/>
    <w:rsid w:val="00A27034"/>
    <w:rsid w:val="00A27048"/>
    <w:rsid w:val="00A271E0"/>
    <w:rsid w:val="00A27524"/>
    <w:rsid w:val="00A276D3"/>
    <w:rsid w:val="00A27FBF"/>
    <w:rsid w:val="00A300F0"/>
    <w:rsid w:val="00A302FC"/>
    <w:rsid w:val="00A3060D"/>
    <w:rsid w:val="00A31517"/>
    <w:rsid w:val="00A316E7"/>
    <w:rsid w:val="00A31B45"/>
    <w:rsid w:val="00A31BD3"/>
    <w:rsid w:val="00A31F40"/>
    <w:rsid w:val="00A3212E"/>
    <w:rsid w:val="00A32455"/>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D28"/>
    <w:rsid w:val="00A366E7"/>
    <w:rsid w:val="00A36986"/>
    <w:rsid w:val="00A4049F"/>
    <w:rsid w:val="00A40905"/>
    <w:rsid w:val="00A409F7"/>
    <w:rsid w:val="00A40C04"/>
    <w:rsid w:val="00A40EDA"/>
    <w:rsid w:val="00A41119"/>
    <w:rsid w:val="00A41321"/>
    <w:rsid w:val="00A41594"/>
    <w:rsid w:val="00A41899"/>
    <w:rsid w:val="00A4226B"/>
    <w:rsid w:val="00A42F2B"/>
    <w:rsid w:val="00A430F4"/>
    <w:rsid w:val="00A436B4"/>
    <w:rsid w:val="00A43A3C"/>
    <w:rsid w:val="00A444F9"/>
    <w:rsid w:val="00A44D20"/>
    <w:rsid w:val="00A44D96"/>
    <w:rsid w:val="00A4586C"/>
    <w:rsid w:val="00A46480"/>
    <w:rsid w:val="00A46DD9"/>
    <w:rsid w:val="00A476B6"/>
    <w:rsid w:val="00A47D26"/>
    <w:rsid w:val="00A50449"/>
    <w:rsid w:val="00A50910"/>
    <w:rsid w:val="00A509C9"/>
    <w:rsid w:val="00A50C1D"/>
    <w:rsid w:val="00A515C4"/>
    <w:rsid w:val="00A51D69"/>
    <w:rsid w:val="00A51EFC"/>
    <w:rsid w:val="00A5209E"/>
    <w:rsid w:val="00A522E4"/>
    <w:rsid w:val="00A52321"/>
    <w:rsid w:val="00A52E88"/>
    <w:rsid w:val="00A52F8B"/>
    <w:rsid w:val="00A5327F"/>
    <w:rsid w:val="00A5378C"/>
    <w:rsid w:val="00A540C4"/>
    <w:rsid w:val="00A542BE"/>
    <w:rsid w:val="00A55922"/>
    <w:rsid w:val="00A55E81"/>
    <w:rsid w:val="00A5613C"/>
    <w:rsid w:val="00A56171"/>
    <w:rsid w:val="00A56567"/>
    <w:rsid w:val="00A56661"/>
    <w:rsid w:val="00A567B8"/>
    <w:rsid w:val="00A567F0"/>
    <w:rsid w:val="00A56E0B"/>
    <w:rsid w:val="00A57376"/>
    <w:rsid w:val="00A577F0"/>
    <w:rsid w:val="00A578D1"/>
    <w:rsid w:val="00A57931"/>
    <w:rsid w:val="00A57C10"/>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EE3"/>
    <w:rsid w:val="00A64F56"/>
    <w:rsid w:val="00A652C7"/>
    <w:rsid w:val="00A65556"/>
    <w:rsid w:val="00A655E2"/>
    <w:rsid w:val="00A65F05"/>
    <w:rsid w:val="00A669C1"/>
    <w:rsid w:val="00A67186"/>
    <w:rsid w:val="00A671BF"/>
    <w:rsid w:val="00A675C6"/>
    <w:rsid w:val="00A67E94"/>
    <w:rsid w:val="00A70594"/>
    <w:rsid w:val="00A710F4"/>
    <w:rsid w:val="00A7110A"/>
    <w:rsid w:val="00A7174E"/>
    <w:rsid w:val="00A718A0"/>
    <w:rsid w:val="00A71A78"/>
    <w:rsid w:val="00A71D4E"/>
    <w:rsid w:val="00A730D5"/>
    <w:rsid w:val="00A738CD"/>
    <w:rsid w:val="00A73B04"/>
    <w:rsid w:val="00A746AD"/>
    <w:rsid w:val="00A74C27"/>
    <w:rsid w:val="00A74E96"/>
    <w:rsid w:val="00A753B3"/>
    <w:rsid w:val="00A758AB"/>
    <w:rsid w:val="00A75BEE"/>
    <w:rsid w:val="00A76828"/>
    <w:rsid w:val="00A76A54"/>
    <w:rsid w:val="00A770C8"/>
    <w:rsid w:val="00A777DF"/>
    <w:rsid w:val="00A77EF5"/>
    <w:rsid w:val="00A81499"/>
    <w:rsid w:val="00A81569"/>
    <w:rsid w:val="00A8161E"/>
    <w:rsid w:val="00A81D06"/>
    <w:rsid w:val="00A81DCF"/>
    <w:rsid w:val="00A8301F"/>
    <w:rsid w:val="00A83554"/>
    <w:rsid w:val="00A836BD"/>
    <w:rsid w:val="00A84450"/>
    <w:rsid w:val="00A84481"/>
    <w:rsid w:val="00A848B5"/>
    <w:rsid w:val="00A8561C"/>
    <w:rsid w:val="00A85D91"/>
    <w:rsid w:val="00A85E31"/>
    <w:rsid w:val="00A85F03"/>
    <w:rsid w:val="00A86217"/>
    <w:rsid w:val="00A863BC"/>
    <w:rsid w:val="00A864FE"/>
    <w:rsid w:val="00A86B71"/>
    <w:rsid w:val="00A86D19"/>
    <w:rsid w:val="00A870ED"/>
    <w:rsid w:val="00A876B4"/>
    <w:rsid w:val="00A87719"/>
    <w:rsid w:val="00A87779"/>
    <w:rsid w:val="00A902FB"/>
    <w:rsid w:val="00A905FB"/>
    <w:rsid w:val="00A90A8D"/>
    <w:rsid w:val="00A90AF6"/>
    <w:rsid w:val="00A910D5"/>
    <w:rsid w:val="00A916C0"/>
    <w:rsid w:val="00A9205A"/>
    <w:rsid w:val="00A9231A"/>
    <w:rsid w:val="00A928F2"/>
    <w:rsid w:val="00A92D7D"/>
    <w:rsid w:val="00A938A4"/>
    <w:rsid w:val="00A95237"/>
    <w:rsid w:val="00A9599E"/>
    <w:rsid w:val="00A95EE0"/>
    <w:rsid w:val="00A96382"/>
    <w:rsid w:val="00A966D7"/>
    <w:rsid w:val="00A97396"/>
    <w:rsid w:val="00A97EA2"/>
    <w:rsid w:val="00AA012C"/>
    <w:rsid w:val="00AA01DB"/>
    <w:rsid w:val="00AA03AD"/>
    <w:rsid w:val="00AA04AB"/>
    <w:rsid w:val="00AA0A62"/>
    <w:rsid w:val="00AA0CE1"/>
    <w:rsid w:val="00AA0E1A"/>
    <w:rsid w:val="00AA134F"/>
    <w:rsid w:val="00AA1494"/>
    <w:rsid w:val="00AA15F6"/>
    <w:rsid w:val="00AA1DCD"/>
    <w:rsid w:val="00AA20DA"/>
    <w:rsid w:val="00AA223D"/>
    <w:rsid w:val="00AA23FE"/>
    <w:rsid w:val="00AA3B45"/>
    <w:rsid w:val="00AA3F4E"/>
    <w:rsid w:val="00AA431E"/>
    <w:rsid w:val="00AA4688"/>
    <w:rsid w:val="00AA47DC"/>
    <w:rsid w:val="00AA4E9C"/>
    <w:rsid w:val="00AA599C"/>
    <w:rsid w:val="00AA6817"/>
    <w:rsid w:val="00AA6D4A"/>
    <w:rsid w:val="00AA6F0B"/>
    <w:rsid w:val="00AA71B5"/>
    <w:rsid w:val="00AA73FA"/>
    <w:rsid w:val="00AA7623"/>
    <w:rsid w:val="00AA76D2"/>
    <w:rsid w:val="00AA7821"/>
    <w:rsid w:val="00AA7BC1"/>
    <w:rsid w:val="00AA7DC9"/>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3C7"/>
    <w:rsid w:val="00AB45FB"/>
    <w:rsid w:val="00AB48EB"/>
    <w:rsid w:val="00AB4D72"/>
    <w:rsid w:val="00AB4D96"/>
    <w:rsid w:val="00AB50F8"/>
    <w:rsid w:val="00AB5373"/>
    <w:rsid w:val="00AB5B51"/>
    <w:rsid w:val="00AB61B5"/>
    <w:rsid w:val="00AB6E91"/>
    <w:rsid w:val="00AB7D45"/>
    <w:rsid w:val="00AB7E86"/>
    <w:rsid w:val="00AC0536"/>
    <w:rsid w:val="00AC0559"/>
    <w:rsid w:val="00AC0E02"/>
    <w:rsid w:val="00AC1A05"/>
    <w:rsid w:val="00AC1BF5"/>
    <w:rsid w:val="00AC2995"/>
    <w:rsid w:val="00AC2BA5"/>
    <w:rsid w:val="00AC3B03"/>
    <w:rsid w:val="00AC45F7"/>
    <w:rsid w:val="00AC4B1C"/>
    <w:rsid w:val="00AC4C29"/>
    <w:rsid w:val="00AC58F7"/>
    <w:rsid w:val="00AC5BDA"/>
    <w:rsid w:val="00AC5FE9"/>
    <w:rsid w:val="00AC61BE"/>
    <w:rsid w:val="00AC6415"/>
    <w:rsid w:val="00AC71B9"/>
    <w:rsid w:val="00AC7441"/>
    <w:rsid w:val="00AC7742"/>
    <w:rsid w:val="00AC7C85"/>
    <w:rsid w:val="00AD0DFD"/>
    <w:rsid w:val="00AD12A7"/>
    <w:rsid w:val="00AD146A"/>
    <w:rsid w:val="00AD14D1"/>
    <w:rsid w:val="00AD155C"/>
    <w:rsid w:val="00AD2089"/>
    <w:rsid w:val="00AD26CA"/>
    <w:rsid w:val="00AD3932"/>
    <w:rsid w:val="00AD3C85"/>
    <w:rsid w:val="00AD3CB1"/>
    <w:rsid w:val="00AD3CC8"/>
    <w:rsid w:val="00AD434D"/>
    <w:rsid w:val="00AD45F2"/>
    <w:rsid w:val="00AD507B"/>
    <w:rsid w:val="00AD65C8"/>
    <w:rsid w:val="00AD6648"/>
    <w:rsid w:val="00AD6BCE"/>
    <w:rsid w:val="00AD6DD6"/>
    <w:rsid w:val="00AD6F71"/>
    <w:rsid w:val="00AD731E"/>
    <w:rsid w:val="00AD76F0"/>
    <w:rsid w:val="00AD7819"/>
    <w:rsid w:val="00AD7893"/>
    <w:rsid w:val="00AD7E4F"/>
    <w:rsid w:val="00AD7EA9"/>
    <w:rsid w:val="00AE04AA"/>
    <w:rsid w:val="00AE0803"/>
    <w:rsid w:val="00AE101C"/>
    <w:rsid w:val="00AE1122"/>
    <w:rsid w:val="00AE19FE"/>
    <w:rsid w:val="00AE1DAE"/>
    <w:rsid w:val="00AE1E6A"/>
    <w:rsid w:val="00AE1F58"/>
    <w:rsid w:val="00AE2066"/>
    <w:rsid w:val="00AE23CD"/>
    <w:rsid w:val="00AE293D"/>
    <w:rsid w:val="00AE2BFB"/>
    <w:rsid w:val="00AE2F78"/>
    <w:rsid w:val="00AE301B"/>
    <w:rsid w:val="00AE307A"/>
    <w:rsid w:val="00AE31A4"/>
    <w:rsid w:val="00AE3378"/>
    <w:rsid w:val="00AE3A5F"/>
    <w:rsid w:val="00AE3CF0"/>
    <w:rsid w:val="00AE3D7A"/>
    <w:rsid w:val="00AE3F66"/>
    <w:rsid w:val="00AE4267"/>
    <w:rsid w:val="00AE489E"/>
    <w:rsid w:val="00AE48CB"/>
    <w:rsid w:val="00AE4E55"/>
    <w:rsid w:val="00AE5E3E"/>
    <w:rsid w:val="00AE5E56"/>
    <w:rsid w:val="00AE616F"/>
    <w:rsid w:val="00AE688D"/>
    <w:rsid w:val="00AE6DBC"/>
    <w:rsid w:val="00AE6E32"/>
    <w:rsid w:val="00AE7097"/>
    <w:rsid w:val="00AE7237"/>
    <w:rsid w:val="00AE7723"/>
    <w:rsid w:val="00AE7802"/>
    <w:rsid w:val="00AE7858"/>
    <w:rsid w:val="00AE7F1C"/>
    <w:rsid w:val="00AF031D"/>
    <w:rsid w:val="00AF0A65"/>
    <w:rsid w:val="00AF0B57"/>
    <w:rsid w:val="00AF0E92"/>
    <w:rsid w:val="00AF1879"/>
    <w:rsid w:val="00AF1B25"/>
    <w:rsid w:val="00AF2FF6"/>
    <w:rsid w:val="00AF3CB8"/>
    <w:rsid w:val="00AF4F8A"/>
    <w:rsid w:val="00AF5434"/>
    <w:rsid w:val="00AF5AD5"/>
    <w:rsid w:val="00AF5D21"/>
    <w:rsid w:val="00AF6045"/>
    <w:rsid w:val="00AF6E1F"/>
    <w:rsid w:val="00AF7018"/>
    <w:rsid w:val="00AF7067"/>
    <w:rsid w:val="00AF706A"/>
    <w:rsid w:val="00AF72A2"/>
    <w:rsid w:val="00AF7448"/>
    <w:rsid w:val="00B003B2"/>
    <w:rsid w:val="00B01237"/>
    <w:rsid w:val="00B014AF"/>
    <w:rsid w:val="00B01CC2"/>
    <w:rsid w:val="00B01E76"/>
    <w:rsid w:val="00B02354"/>
    <w:rsid w:val="00B02548"/>
    <w:rsid w:val="00B02CC7"/>
    <w:rsid w:val="00B02DF4"/>
    <w:rsid w:val="00B02E30"/>
    <w:rsid w:val="00B02F28"/>
    <w:rsid w:val="00B032B8"/>
    <w:rsid w:val="00B0407B"/>
    <w:rsid w:val="00B0435B"/>
    <w:rsid w:val="00B04558"/>
    <w:rsid w:val="00B04B29"/>
    <w:rsid w:val="00B0512D"/>
    <w:rsid w:val="00B051E4"/>
    <w:rsid w:val="00B05A24"/>
    <w:rsid w:val="00B06206"/>
    <w:rsid w:val="00B06720"/>
    <w:rsid w:val="00B06DDC"/>
    <w:rsid w:val="00B077F1"/>
    <w:rsid w:val="00B07E4B"/>
    <w:rsid w:val="00B07F54"/>
    <w:rsid w:val="00B102A7"/>
    <w:rsid w:val="00B108A2"/>
    <w:rsid w:val="00B108A4"/>
    <w:rsid w:val="00B10FA8"/>
    <w:rsid w:val="00B1121B"/>
    <w:rsid w:val="00B112A7"/>
    <w:rsid w:val="00B1171B"/>
    <w:rsid w:val="00B11C1B"/>
    <w:rsid w:val="00B123A8"/>
    <w:rsid w:val="00B12455"/>
    <w:rsid w:val="00B12BA7"/>
    <w:rsid w:val="00B12D81"/>
    <w:rsid w:val="00B13280"/>
    <w:rsid w:val="00B13F5C"/>
    <w:rsid w:val="00B14811"/>
    <w:rsid w:val="00B149BC"/>
    <w:rsid w:val="00B14C9F"/>
    <w:rsid w:val="00B153E7"/>
    <w:rsid w:val="00B158FB"/>
    <w:rsid w:val="00B15A1A"/>
    <w:rsid w:val="00B15B81"/>
    <w:rsid w:val="00B15DD5"/>
    <w:rsid w:val="00B1601A"/>
    <w:rsid w:val="00B16397"/>
    <w:rsid w:val="00B16AA5"/>
    <w:rsid w:val="00B16C46"/>
    <w:rsid w:val="00B204CA"/>
    <w:rsid w:val="00B20634"/>
    <w:rsid w:val="00B20C36"/>
    <w:rsid w:val="00B20D28"/>
    <w:rsid w:val="00B2166C"/>
    <w:rsid w:val="00B22905"/>
    <w:rsid w:val="00B23170"/>
    <w:rsid w:val="00B239DF"/>
    <w:rsid w:val="00B23A4C"/>
    <w:rsid w:val="00B24143"/>
    <w:rsid w:val="00B25A10"/>
    <w:rsid w:val="00B265E7"/>
    <w:rsid w:val="00B26BFE"/>
    <w:rsid w:val="00B27040"/>
    <w:rsid w:val="00B27A2E"/>
    <w:rsid w:val="00B27A60"/>
    <w:rsid w:val="00B27D38"/>
    <w:rsid w:val="00B27D78"/>
    <w:rsid w:val="00B3048F"/>
    <w:rsid w:val="00B306F6"/>
    <w:rsid w:val="00B30A7A"/>
    <w:rsid w:val="00B30CE2"/>
    <w:rsid w:val="00B32E23"/>
    <w:rsid w:val="00B32EBA"/>
    <w:rsid w:val="00B333D4"/>
    <w:rsid w:val="00B33A5A"/>
    <w:rsid w:val="00B33F86"/>
    <w:rsid w:val="00B34F62"/>
    <w:rsid w:val="00B3525C"/>
    <w:rsid w:val="00B35414"/>
    <w:rsid w:val="00B3567E"/>
    <w:rsid w:val="00B363C1"/>
    <w:rsid w:val="00B364E6"/>
    <w:rsid w:val="00B36822"/>
    <w:rsid w:val="00B370A4"/>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20D5"/>
    <w:rsid w:val="00B424B6"/>
    <w:rsid w:val="00B4250D"/>
    <w:rsid w:val="00B426AF"/>
    <w:rsid w:val="00B42B26"/>
    <w:rsid w:val="00B42B99"/>
    <w:rsid w:val="00B4341C"/>
    <w:rsid w:val="00B4366F"/>
    <w:rsid w:val="00B4386B"/>
    <w:rsid w:val="00B439FE"/>
    <w:rsid w:val="00B43F93"/>
    <w:rsid w:val="00B44034"/>
    <w:rsid w:val="00B44772"/>
    <w:rsid w:val="00B45821"/>
    <w:rsid w:val="00B4595C"/>
    <w:rsid w:val="00B45A43"/>
    <w:rsid w:val="00B460F2"/>
    <w:rsid w:val="00B46D83"/>
    <w:rsid w:val="00B47963"/>
    <w:rsid w:val="00B47D39"/>
    <w:rsid w:val="00B50AC4"/>
    <w:rsid w:val="00B515FF"/>
    <w:rsid w:val="00B516AA"/>
    <w:rsid w:val="00B517F0"/>
    <w:rsid w:val="00B52245"/>
    <w:rsid w:val="00B522D8"/>
    <w:rsid w:val="00B5255A"/>
    <w:rsid w:val="00B52835"/>
    <w:rsid w:val="00B52E85"/>
    <w:rsid w:val="00B5315F"/>
    <w:rsid w:val="00B53582"/>
    <w:rsid w:val="00B535B7"/>
    <w:rsid w:val="00B53921"/>
    <w:rsid w:val="00B54916"/>
    <w:rsid w:val="00B549AF"/>
    <w:rsid w:val="00B54C98"/>
    <w:rsid w:val="00B54E51"/>
    <w:rsid w:val="00B55090"/>
    <w:rsid w:val="00B55E17"/>
    <w:rsid w:val="00B56803"/>
    <w:rsid w:val="00B56998"/>
    <w:rsid w:val="00B5708D"/>
    <w:rsid w:val="00B57348"/>
    <w:rsid w:val="00B577C4"/>
    <w:rsid w:val="00B57AF8"/>
    <w:rsid w:val="00B61D1F"/>
    <w:rsid w:val="00B62131"/>
    <w:rsid w:val="00B6290E"/>
    <w:rsid w:val="00B629F8"/>
    <w:rsid w:val="00B62CD9"/>
    <w:rsid w:val="00B63716"/>
    <w:rsid w:val="00B63A25"/>
    <w:rsid w:val="00B63B52"/>
    <w:rsid w:val="00B63D71"/>
    <w:rsid w:val="00B64142"/>
    <w:rsid w:val="00B64260"/>
    <w:rsid w:val="00B645D0"/>
    <w:rsid w:val="00B66224"/>
    <w:rsid w:val="00B66432"/>
    <w:rsid w:val="00B666B3"/>
    <w:rsid w:val="00B668CC"/>
    <w:rsid w:val="00B66E06"/>
    <w:rsid w:val="00B66FC6"/>
    <w:rsid w:val="00B67235"/>
    <w:rsid w:val="00B67326"/>
    <w:rsid w:val="00B67468"/>
    <w:rsid w:val="00B67544"/>
    <w:rsid w:val="00B679FF"/>
    <w:rsid w:val="00B70511"/>
    <w:rsid w:val="00B707CC"/>
    <w:rsid w:val="00B70BAB"/>
    <w:rsid w:val="00B712CC"/>
    <w:rsid w:val="00B72038"/>
    <w:rsid w:val="00B72E00"/>
    <w:rsid w:val="00B730F7"/>
    <w:rsid w:val="00B7314B"/>
    <w:rsid w:val="00B73E77"/>
    <w:rsid w:val="00B73F8E"/>
    <w:rsid w:val="00B748ED"/>
    <w:rsid w:val="00B7491C"/>
    <w:rsid w:val="00B75236"/>
    <w:rsid w:val="00B7589D"/>
    <w:rsid w:val="00B75B12"/>
    <w:rsid w:val="00B75B93"/>
    <w:rsid w:val="00B76106"/>
    <w:rsid w:val="00B76288"/>
    <w:rsid w:val="00B762CF"/>
    <w:rsid w:val="00B764CA"/>
    <w:rsid w:val="00B76B33"/>
    <w:rsid w:val="00B76BB1"/>
    <w:rsid w:val="00B76C5F"/>
    <w:rsid w:val="00B76D8C"/>
    <w:rsid w:val="00B76EB7"/>
    <w:rsid w:val="00B77129"/>
    <w:rsid w:val="00B80029"/>
    <w:rsid w:val="00B80CF5"/>
    <w:rsid w:val="00B80D47"/>
    <w:rsid w:val="00B81649"/>
    <w:rsid w:val="00B81A45"/>
    <w:rsid w:val="00B81A96"/>
    <w:rsid w:val="00B81ACA"/>
    <w:rsid w:val="00B829D4"/>
    <w:rsid w:val="00B8334C"/>
    <w:rsid w:val="00B83AFF"/>
    <w:rsid w:val="00B83B6F"/>
    <w:rsid w:val="00B83C76"/>
    <w:rsid w:val="00B83E23"/>
    <w:rsid w:val="00B84951"/>
    <w:rsid w:val="00B85BC2"/>
    <w:rsid w:val="00B86280"/>
    <w:rsid w:val="00B86311"/>
    <w:rsid w:val="00B86424"/>
    <w:rsid w:val="00B86656"/>
    <w:rsid w:val="00B867A2"/>
    <w:rsid w:val="00B86851"/>
    <w:rsid w:val="00B86D87"/>
    <w:rsid w:val="00B86EDB"/>
    <w:rsid w:val="00B8712F"/>
    <w:rsid w:val="00B87615"/>
    <w:rsid w:val="00B876D4"/>
    <w:rsid w:val="00B87EB9"/>
    <w:rsid w:val="00B906D6"/>
    <w:rsid w:val="00B90886"/>
    <w:rsid w:val="00B90D2C"/>
    <w:rsid w:val="00B90D5B"/>
    <w:rsid w:val="00B91098"/>
    <w:rsid w:val="00B921C3"/>
    <w:rsid w:val="00B92D11"/>
    <w:rsid w:val="00B92F75"/>
    <w:rsid w:val="00B94064"/>
    <w:rsid w:val="00B94275"/>
    <w:rsid w:val="00B9491A"/>
    <w:rsid w:val="00B94DC6"/>
    <w:rsid w:val="00B957B9"/>
    <w:rsid w:val="00B95B84"/>
    <w:rsid w:val="00B971BA"/>
    <w:rsid w:val="00B97E64"/>
    <w:rsid w:val="00BA03C8"/>
    <w:rsid w:val="00BA0607"/>
    <w:rsid w:val="00BA1512"/>
    <w:rsid w:val="00BA2766"/>
    <w:rsid w:val="00BA2A19"/>
    <w:rsid w:val="00BA2A4E"/>
    <w:rsid w:val="00BA2B93"/>
    <w:rsid w:val="00BA3C4B"/>
    <w:rsid w:val="00BA460F"/>
    <w:rsid w:val="00BA49CD"/>
    <w:rsid w:val="00BA4A48"/>
    <w:rsid w:val="00BA5154"/>
    <w:rsid w:val="00BA593A"/>
    <w:rsid w:val="00BA5AC8"/>
    <w:rsid w:val="00BA5EC8"/>
    <w:rsid w:val="00BA66B9"/>
    <w:rsid w:val="00BA6EE1"/>
    <w:rsid w:val="00BA7446"/>
    <w:rsid w:val="00BA75CF"/>
    <w:rsid w:val="00BA776B"/>
    <w:rsid w:val="00BA7BAF"/>
    <w:rsid w:val="00BA7E37"/>
    <w:rsid w:val="00BB0687"/>
    <w:rsid w:val="00BB0855"/>
    <w:rsid w:val="00BB090B"/>
    <w:rsid w:val="00BB15BC"/>
    <w:rsid w:val="00BB189B"/>
    <w:rsid w:val="00BB1A2F"/>
    <w:rsid w:val="00BB1AFE"/>
    <w:rsid w:val="00BB1C36"/>
    <w:rsid w:val="00BB2481"/>
    <w:rsid w:val="00BB2970"/>
    <w:rsid w:val="00BB2EBA"/>
    <w:rsid w:val="00BB40DE"/>
    <w:rsid w:val="00BB45A6"/>
    <w:rsid w:val="00BB4DEC"/>
    <w:rsid w:val="00BB5063"/>
    <w:rsid w:val="00BB5205"/>
    <w:rsid w:val="00BB57B0"/>
    <w:rsid w:val="00BB58D0"/>
    <w:rsid w:val="00BB5C0A"/>
    <w:rsid w:val="00BB6786"/>
    <w:rsid w:val="00BB68FF"/>
    <w:rsid w:val="00BB6901"/>
    <w:rsid w:val="00BB6EC8"/>
    <w:rsid w:val="00BB7307"/>
    <w:rsid w:val="00BB77EA"/>
    <w:rsid w:val="00BB7A77"/>
    <w:rsid w:val="00BB7CCF"/>
    <w:rsid w:val="00BB7DF4"/>
    <w:rsid w:val="00BC0369"/>
    <w:rsid w:val="00BC06B5"/>
    <w:rsid w:val="00BC13AA"/>
    <w:rsid w:val="00BC1DD6"/>
    <w:rsid w:val="00BC2A9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F3D"/>
    <w:rsid w:val="00BC7A00"/>
    <w:rsid w:val="00BC7CC8"/>
    <w:rsid w:val="00BD04ED"/>
    <w:rsid w:val="00BD06D9"/>
    <w:rsid w:val="00BD08A7"/>
    <w:rsid w:val="00BD0CC5"/>
    <w:rsid w:val="00BD0CFE"/>
    <w:rsid w:val="00BD188B"/>
    <w:rsid w:val="00BD2BB7"/>
    <w:rsid w:val="00BD2D33"/>
    <w:rsid w:val="00BD330E"/>
    <w:rsid w:val="00BD543D"/>
    <w:rsid w:val="00BD5D57"/>
    <w:rsid w:val="00BD5E1E"/>
    <w:rsid w:val="00BD5E97"/>
    <w:rsid w:val="00BD69BA"/>
    <w:rsid w:val="00BD73D7"/>
    <w:rsid w:val="00BD7561"/>
    <w:rsid w:val="00BD7C5E"/>
    <w:rsid w:val="00BE0A22"/>
    <w:rsid w:val="00BE1B45"/>
    <w:rsid w:val="00BE1D56"/>
    <w:rsid w:val="00BE2420"/>
    <w:rsid w:val="00BE247D"/>
    <w:rsid w:val="00BE2487"/>
    <w:rsid w:val="00BE2ACA"/>
    <w:rsid w:val="00BE2AEA"/>
    <w:rsid w:val="00BE31DD"/>
    <w:rsid w:val="00BE3C0B"/>
    <w:rsid w:val="00BE4570"/>
    <w:rsid w:val="00BE4C48"/>
    <w:rsid w:val="00BE52CC"/>
    <w:rsid w:val="00BE55BD"/>
    <w:rsid w:val="00BE611A"/>
    <w:rsid w:val="00BE6A88"/>
    <w:rsid w:val="00BE7618"/>
    <w:rsid w:val="00BE7711"/>
    <w:rsid w:val="00BF019D"/>
    <w:rsid w:val="00BF0388"/>
    <w:rsid w:val="00BF03C8"/>
    <w:rsid w:val="00BF07B9"/>
    <w:rsid w:val="00BF113A"/>
    <w:rsid w:val="00BF1291"/>
    <w:rsid w:val="00BF16E0"/>
    <w:rsid w:val="00BF2A39"/>
    <w:rsid w:val="00BF2E7A"/>
    <w:rsid w:val="00BF2F50"/>
    <w:rsid w:val="00BF3248"/>
    <w:rsid w:val="00BF3A78"/>
    <w:rsid w:val="00BF3E9F"/>
    <w:rsid w:val="00BF4012"/>
    <w:rsid w:val="00BF46D4"/>
    <w:rsid w:val="00BF4C99"/>
    <w:rsid w:val="00BF5827"/>
    <w:rsid w:val="00BF5C9E"/>
    <w:rsid w:val="00BF6082"/>
    <w:rsid w:val="00BF6630"/>
    <w:rsid w:val="00BF6C4A"/>
    <w:rsid w:val="00C02122"/>
    <w:rsid w:val="00C0299F"/>
    <w:rsid w:val="00C02CE5"/>
    <w:rsid w:val="00C03297"/>
    <w:rsid w:val="00C034DE"/>
    <w:rsid w:val="00C03532"/>
    <w:rsid w:val="00C040E0"/>
    <w:rsid w:val="00C04194"/>
    <w:rsid w:val="00C052F7"/>
    <w:rsid w:val="00C053D7"/>
    <w:rsid w:val="00C05633"/>
    <w:rsid w:val="00C056DB"/>
    <w:rsid w:val="00C057D3"/>
    <w:rsid w:val="00C05ED5"/>
    <w:rsid w:val="00C062AB"/>
    <w:rsid w:val="00C06518"/>
    <w:rsid w:val="00C06843"/>
    <w:rsid w:val="00C06F76"/>
    <w:rsid w:val="00C076EB"/>
    <w:rsid w:val="00C07951"/>
    <w:rsid w:val="00C10910"/>
    <w:rsid w:val="00C10B3D"/>
    <w:rsid w:val="00C11333"/>
    <w:rsid w:val="00C11FED"/>
    <w:rsid w:val="00C122E4"/>
    <w:rsid w:val="00C12B1D"/>
    <w:rsid w:val="00C12D33"/>
    <w:rsid w:val="00C12F8C"/>
    <w:rsid w:val="00C12FEA"/>
    <w:rsid w:val="00C13635"/>
    <w:rsid w:val="00C1445E"/>
    <w:rsid w:val="00C145DD"/>
    <w:rsid w:val="00C145FC"/>
    <w:rsid w:val="00C14F11"/>
    <w:rsid w:val="00C154B4"/>
    <w:rsid w:val="00C15A49"/>
    <w:rsid w:val="00C16490"/>
    <w:rsid w:val="00C16515"/>
    <w:rsid w:val="00C16CEA"/>
    <w:rsid w:val="00C17086"/>
    <w:rsid w:val="00C17601"/>
    <w:rsid w:val="00C1761E"/>
    <w:rsid w:val="00C203D4"/>
    <w:rsid w:val="00C209D5"/>
    <w:rsid w:val="00C20CD4"/>
    <w:rsid w:val="00C2143F"/>
    <w:rsid w:val="00C21445"/>
    <w:rsid w:val="00C2159F"/>
    <w:rsid w:val="00C21882"/>
    <w:rsid w:val="00C220B6"/>
    <w:rsid w:val="00C227A1"/>
    <w:rsid w:val="00C22CB3"/>
    <w:rsid w:val="00C22EDB"/>
    <w:rsid w:val="00C23740"/>
    <w:rsid w:val="00C24110"/>
    <w:rsid w:val="00C241EA"/>
    <w:rsid w:val="00C242C0"/>
    <w:rsid w:val="00C245C5"/>
    <w:rsid w:val="00C24AB9"/>
    <w:rsid w:val="00C24B75"/>
    <w:rsid w:val="00C25788"/>
    <w:rsid w:val="00C25A3E"/>
    <w:rsid w:val="00C26272"/>
    <w:rsid w:val="00C26302"/>
    <w:rsid w:val="00C27C0F"/>
    <w:rsid w:val="00C27F38"/>
    <w:rsid w:val="00C27F99"/>
    <w:rsid w:val="00C3006D"/>
    <w:rsid w:val="00C303AE"/>
    <w:rsid w:val="00C31054"/>
    <w:rsid w:val="00C310F4"/>
    <w:rsid w:val="00C31481"/>
    <w:rsid w:val="00C314E3"/>
    <w:rsid w:val="00C3161C"/>
    <w:rsid w:val="00C326CD"/>
    <w:rsid w:val="00C32D4D"/>
    <w:rsid w:val="00C3441F"/>
    <w:rsid w:val="00C3496C"/>
    <w:rsid w:val="00C351B8"/>
    <w:rsid w:val="00C35392"/>
    <w:rsid w:val="00C354FB"/>
    <w:rsid w:val="00C36187"/>
    <w:rsid w:val="00C365DC"/>
    <w:rsid w:val="00C36616"/>
    <w:rsid w:val="00C366A8"/>
    <w:rsid w:val="00C369DD"/>
    <w:rsid w:val="00C37A4C"/>
    <w:rsid w:val="00C37BED"/>
    <w:rsid w:val="00C40450"/>
    <w:rsid w:val="00C40BB9"/>
    <w:rsid w:val="00C40E38"/>
    <w:rsid w:val="00C40F58"/>
    <w:rsid w:val="00C42A25"/>
    <w:rsid w:val="00C43964"/>
    <w:rsid w:val="00C43D55"/>
    <w:rsid w:val="00C443E5"/>
    <w:rsid w:val="00C44CAD"/>
    <w:rsid w:val="00C44EAF"/>
    <w:rsid w:val="00C45200"/>
    <w:rsid w:val="00C453A4"/>
    <w:rsid w:val="00C45CC7"/>
    <w:rsid w:val="00C4686C"/>
    <w:rsid w:val="00C470DE"/>
    <w:rsid w:val="00C47146"/>
    <w:rsid w:val="00C4723B"/>
    <w:rsid w:val="00C472C7"/>
    <w:rsid w:val="00C47C87"/>
    <w:rsid w:val="00C50134"/>
    <w:rsid w:val="00C5070D"/>
    <w:rsid w:val="00C50B48"/>
    <w:rsid w:val="00C5145C"/>
    <w:rsid w:val="00C51EEA"/>
    <w:rsid w:val="00C5202D"/>
    <w:rsid w:val="00C5245D"/>
    <w:rsid w:val="00C5292F"/>
    <w:rsid w:val="00C529C8"/>
    <w:rsid w:val="00C53915"/>
    <w:rsid w:val="00C54765"/>
    <w:rsid w:val="00C5478C"/>
    <w:rsid w:val="00C54A9B"/>
    <w:rsid w:val="00C54DE1"/>
    <w:rsid w:val="00C555A0"/>
    <w:rsid w:val="00C55735"/>
    <w:rsid w:val="00C55B3F"/>
    <w:rsid w:val="00C56B7E"/>
    <w:rsid w:val="00C5706D"/>
    <w:rsid w:val="00C57216"/>
    <w:rsid w:val="00C60A10"/>
    <w:rsid w:val="00C61275"/>
    <w:rsid w:val="00C616A5"/>
    <w:rsid w:val="00C61791"/>
    <w:rsid w:val="00C61C7F"/>
    <w:rsid w:val="00C61F9B"/>
    <w:rsid w:val="00C6247D"/>
    <w:rsid w:val="00C62825"/>
    <w:rsid w:val="00C629F8"/>
    <w:rsid w:val="00C62E66"/>
    <w:rsid w:val="00C637B8"/>
    <w:rsid w:val="00C639D7"/>
    <w:rsid w:val="00C645D1"/>
    <w:rsid w:val="00C6467B"/>
    <w:rsid w:val="00C653EF"/>
    <w:rsid w:val="00C65D3F"/>
    <w:rsid w:val="00C65E6A"/>
    <w:rsid w:val="00C6637B"/>
    <w:rsid w:val="00C66995"/>
    <w:rsid w:val="00C6750D"/>
    <w:rsid w:val="00C67743"/>
    <w:rsid w:val="00C67D9F"/>
    <w:rsid w:val="00C67E34"/>
    <w:rsid w:val="00C710D8"/>
    <w:rsid w:val="00C7122B"/>
    <w:rsid w:val="00C7136A"/>
    <w:rsid w:val="00C717C9"/>
    <w:rsid w:val="00C71839"/>
    <w:rsid w:val="00C72099"/>
    <w:rsid w:val="00C721A6"/>
    <w:rsid w:val="00C721DE"/>
    <w:rsid w:val="00C73304"/>
    <w:rsid w:val="00C7389F"/>
    <w:rsid w:val="00C73AB8"/>
    <w:rsid w:val="00C74369"/>
    <w:rsid w:val="00C74BD2"/>
    <w:rsid w:val="00C74D61"/>
    <w:rsid w:val="00C74D78"/>
    <w:rsid w:val="00C74EE4"/>
    <w:rsid w:val="00C75011"/>
    <w:rsid w:val="00C75D71"/>
    <w:rsid w:val="00C75F48"/>
    <w:rsid w:val="00C76A76"/>
    <w:rsid w:val="00C76B8C"/>
    <w:rsid w:val="00C76B94"/>
    <w:rsid w:val="00C76D06"/>
    <w:rsid w:val="00C771DB"/>
    <w:rsid w:val="00C77639"/>
    <w:rsid w:val="00C80C47"/>
    <w:rsid w:val="00C81534"/>
    <w:rsid w:val="00C8163C"/>
    <w:rsid w:val="00C82B8D"/>
    <w:rsid w:val="00C82ECF"/>
    <w:rsid w:val="00C83289"/>
    <w:rsid w:val="00C83AD3"/>
    <w:rsid w:val="00C83BCF"/>
    <w:rsid w:val="00C845CE"/>
    <w:rsid w:val="00C84755"/>
    <w:rsid w:val="00C84818"/>
    <w:rsid w:val="00C84B8E"/>
    <w:rsid w:val="00C84BF5"/>
    <w:rsid w:val="00C850EB"/>
    <w:rsid w:val="00C8557B"/>
    <w:rsid w:val="00C85589"/>
    <w:rsid w:val="00C855C2"/>
    <w:rsid w:val="00C855D1"/>
    <w:rsid w:val="00C85862"/>
    <w:rsid w:val="00C859A1"/>
    <w:rsid w:val="00C85A33"/>
    <w:rsid w:val="00C85AE3"/>
    <w:rsid w:val="00C85BC0"/>
    <w:rsid w:val="00C86ECE"/>
    <w:rsid w:val="00C8747F"/>
    <w:rsid w:val="00C87E92"/>
    <w:rsid w:val="00C90E5C"/>
    <w:rsid w:val="00C91C46"/>
    <w:rsid w:val="00C92007"/>
    <w:rsid w:val="00C924DB"/>
    <w:rsid w:val="00C92852"/>
    <w:rsid w:val="00C931F1"/>
    <w:rsid w:val="00C93B35"/>
    <w:rsid w:val="00C94201"/>
    <w:rsid w:val="00C94E7C"/>
    <w:rsid w:val="00C94FB5"/>
    <w:rsid w:val="00C950B1"/>
    <w:rsid w:val="00C95103"/>
    <w:rsid w:val="00C9607C"/>
    <w:rsid w:val="00C96769"/>
    <w:rsid w:val="00C96860"/>
    <w:rsid w:val="00C96C21"/>
    <w:rsid w:val="00C96CB8"/>
    <w:rsid w:val="00C973A4"/>
    <w:rsid w:val="00C97620"/>
    <w:rsid w:val="00CA01E7"/>
    <w:rsid w:val="00CA04DA"/>
    <w:rsid w:val="00CA09D8"/>
    <w:rsid w:val="00CA1182"/>
    <w:rsid w:val="00CA123E"/>
    <w:rsid w:val="00CA12CC"/>
    <w:rsid w:val="00CA148A"/>
    <w:rsid w:val="00CA20D8"/>
    <w:rsid w:val="00CA2124"/>
    <w:rsid w:val="00CA2201"/>
    <w:rsid w:val="00CA29C0"/>
    <w:rsid w:val="00CA2C09"/>
    <w:rsid w:val="00CA31AC"/>
    <w:rsid w:val="00CA4C15"/>
    <w:rsid w:val="00CA5137"/>
    <w:rsid w:val="00CA5B2C"/>
    <w:rsid w:val="00CA5B4C"/>
    <w:rsid w:val="00CA5B62"/>
    <w:rsid w:val="00CA5CB3"/>
    <w:rsid w:val="00CA5D3E"/>
    <w:rsid w:val="00CA62E1"/>
    <w:rsid w:val="00CA64F3"/>
    <w:rsid w:val="00CA6734"/>
    <w:rsid w:val="00CA7C74"/>
    <w:rsid w:val="00CA7D3D"/>
    <w:rsid w:val="00CB0175"/>
    <w:rsid w:val="00CB03B6"/>
    <w:rsid w:val="00CB05E8"/>
    <w:rsid w:val="00CB098A"/>
    <w:rsid w:val="00CB09AE"/>
    <w:rsid w:val="00CB0EFD"/>
    <w:rsid w:val="00CB1469"/>
    <w:rsid w:val="00CB21EC"/>
    <w:rsid w:val="00CB245E"/>
    <w:rsid w:val="00CB2813"/>
    <w:rsid w:val="00CB3417"/>
    <w:rsid w:val="00CB3508"/>
    <w:rsid w:val="00CB3839"/>
    <w:rsid w:val="00CB3D1E"/>
    <w:rsid w:val="00CB3F32"/>
    <w:rsid w:val="00CB40A6"/>
    <w:rsid w:val="00CB463E"/>
    <w:rsid w:val="00CB4AAA"/>
    <w:rsid w:val="00CB4E8D"/>
    <w:rsid w:val="00CB568D"/>
    <w:rsid w:val="00CB5B60"/>
    <w:rsid w:val="00CB71F7"/>
    <w:rsid w:val="00CB74E2"/>
    <w:rsid w:val="00CC06A9"/>
    <w:rsid w:val="00CC1969"/>
    <w:rsid w:val="00CC1E5E"/>
    <w:rsid w:val="00CC24FF"/>
    <w:rsid w:val="00CC2730"/>
    <w:rsid w:val="00CC2740"/>
    <w:rsid w:val="00CC293C"/>
    <w:rsid w:val="00CC2EFA"/>
    <w:rsid w:val="00CC30F9"/>
    <w:rsid w:val="00CC3547"/>
    <w:rsid w:val="00CC39E2"/>
    <w:rsid w:val="00CC3BC4"/>
    <w:rsid w:val="00CC4466"/>
    <w:rsid w:val="00CC469F"/>
    <w:rsid w:val="00CC5EF4"/>
    <w:rsid w:val="00CC6040"/>
    <w:rsid w:val="00CC609E"/>
    <w:rsid w:val="00CC6828"/>
    <w:rsid w:val="00CC6B83"/>
    <w:rsid w:val="00CC72E5"/>
    <w:rsid w:val="00CC72FF"/>
    <w:rsid w:val="00CC7507"/>
    <w:rsid w:val="00CC75C1"/>
    <w:rsid w:val="00CC75D8"/>
    <w:rsid w:val="00CC7F48"/>
    <w:rsid w:val="00CD1434"/>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47"/>
    <w:rsid w:val="00CD4A45"/>
    <w:rsid w:val="00CD4F9E"/>
    <w:rsid w:val="00CD4FFC"/>
    <w:rsid w:val="00CD50A3"/>
    <w:rsid w:val="00CD519E"/>
    <w:rsid w:val="00CD5272"/>
    <w:rsid w:val="00CD53C6"/>
    <w:rsid w:val="00CD58E4"/>
    <w:rsid w:val="00CD5DB5"/>
    <w:rsid w:val="00CD6F19"/>
    <w:rsid w:val="00CE01E9"/>
    <w:rsid w:val="00CE1255"/>
    <w:rsid w:val="00CE1DD2"/>
    <w:rsid w:val="00CE1DFB"/>
    <w:rsid w:val="00CE1EB2"/>
    <w:rsid w:val="00CE39E6"/>
    <w:rsid w:val="00CE3AE4"/>
    <w:rsid w:val="00CE5549"/>
    <w:rsid w:val="00CE56F4"/>
    <w:rsid w:val="00CE5912"/>
    <w:rsid w:val="00CE5A22"/>
    <w:rsid w:val="00CE5E18"/>
    <w:rsid w:val="00CE6576"/>
    <w:rsid w:val="00CE670B"/>
    <w:rsid w:val="00CE673C"/>
    <w:rsid w:val="00CE678A"/>
    <w:rsid w:val="00CE7F79"/>
    <w:rsid w:val="00CF098D"/>
    <w:rsid w:val="00CF0ABF"/>
    <w:rsid w:val="00CF1217"/>
    <w:rsid w:val="00CF14A5"/>
    <w:rsid w:val="00CF14C8"/>
    <w:rsid w:val="00CF18B8"/>
    <w:rsid w:val="00CF1C38"/>
    <w:rsid w:val="00CF1F9B"/>
    <w:rsid w:val="00CF2047"/>
    <w:rsid w:val="00CF25C8"/>
    <w:rsid w:val="00CF2862"/>
    <w:rsid w:val="00CF2CD6"/>
    <w:rsid w:val="00CF33B9"/>
    <w:rsid w:val="00CF3428"/>
    <w:rsid w:val="00CF359F"/>
    <w:rsid w:val="00CF3F45"/>
    <w:rsid w:val="00CF400A"/>
    <w:rsid w:val="00CF42A0"/>
    <w:rsid w:val="00CF48F1"/>
    <w:rsid w:val="00CF4AD9"/>
    <w:rsid w:val="00CF4EC3"/>
    <w:rsid w:val="00CF555D"/>
    <w:rsid w:val="00CF5DFC"/>
    <w:rsid w:val="00CF6258"/>
    <w:rsid w:val="00CF6A54"/>
    <w:rsid w:val="00CF6B5E"/>
    <w:rsid w:val="00CF7705"/>
    <w:rsid w:val="00CF7B02"/>
    <w:rsid w:val="00CF7DAB"/>
    <w:rsid w:val="00D005B0"/>
    <w:rsid w:val="00D007C1"/>
    <w:rsid w:val="00D01A99"/>
    <w:rsid w:val="00D01D2D"/>
    <w:rsid w:val="00D02B29"/>
    <w:rsid w:val="00D02D26"/>
    <w:rsid w:val="00D03801"/>
    <w:rsid w:val="00D03D1F"/>
    <w:rsid w:val="00D03DC5"/>
    <w:rsid w:val="00D04B3E"/>
    <w:rsid w:val="00D05AB5"/>
    <w:rsid w:val="00D061C1"/>
    <w:rsid w:val="00D06270"/>
    <w:rsid w:val="00D062EC"/>
    <w:rsid w:val="00D06623"/>
    <w:rsid w:val="00D06922"/>
    <w:rsid w:val="00D06CC3"/>
    <w:rsid w:val="00D070D0"/>
    <w:rsid w:val="00D07113"/>
    <w:rsid w:val="00D071EC"/>
    <w:rsid w:val="00D076DF"/>
    <w:rsid w:val="00D0798E"/>
    <w:rsid w:val="00D07B3A"/>
    <w:rsid w:val="00D07BF4"/>
    <w:rsid w:val="00D10436"/>
    <w:rsid w:val="00D107EA"/>
    <w:rsid w:val="00D10B6D"/>
    <w:rsid w:val="00D116AB"/>
    <w:rsid w:val="00D116B8"/>
    <w:rsid w:val="00D117DC"/>
    <w:rsid w:val="00D12213"/>
    <w:rsid w:val="00D1221B"/>
    <w:rsid w:val="00D1274E"/>
    <w:rsid w:val="00D12ED1"/>
    <w:rsid w:val="00D12F6E"/>
    <w:rsid w:val="00D13138"/>
    <w:rsid w:val="00D132D1"/>
    <w:rsid w:val="00D135DC"/>
    <w:rsid w:val="00D13700"/>
    <w:rsid w:val="00D13717"/>
    <w:rsid w:val="00D13D6A"/>
    <w:rsid w:val="00D1416A"/>
    <w:rsid w:val="00D1470C"/>
    <w:rsid w:val="00D149EC"/>
    <w:rsid w:val="00D14BB8"/>
    <w:rsid w:val="00D158CE"/>
    <w:rsid w:val="00D15B38"/>
    <w:rsid w:val="00D15B62"/>
    <w:rsid w:val="00D15F2D"/>
    <w:rsid w:val="00D1620F"/>
    <w:rsid w:val="00D16FB1"/>
    <w:rsid w:val="00D17327"/>
    <w:rsid w:val="00D17921"/>
    <w:rsid w:val="00D17B4C"/>
    <w:rsid w:val="00D208D4"/>
    <w:rsid w:val="00D20C2F"/>
    <w:rsid w:val="00D20F44"/>
    <w:rsid w:val="00D20F85"/>
    <w:rsid w:val="00D20FA5"/>
    <w:rsid w:val="00D21049"/>
    <w:rsid w:val="00D21391"/>
    <w:rsid w:val="00D21846"/>
    <w:rsid w:val="00D21B6A"/>
    <w:rsid w:val="00D21EF7"/>
    <w:rsid w:val="00D2206E"/>
    <w:rsid w:val="00D22143"/>
    <w:rsid w:val="00D2268D"/>
    <w:rsid w:val="00D22889"/>
    <w:rsid w:val="00D22D09"/>
    <w:rsid w:val="00D23149"/>
    <w:rsid w:val="00D231E6"/>
    <w:rsid w:val="00D2357B"/>
    <w:rsid w:val="00D2367D"/>
    <w:rsid w:val="00D23BE2"/>
    <w:rsid w:val="00D24755"/>
    <w:rsid w:val="00D2499B"/>
    <w:rsid w:val="00D252A6"/>
    <w:rsid w:val="00D25959"/>
    <w:rsid w:val="00D266A9"/>
    <w:rsid w:val="00D2722F"/>
    <w:rsid w:val="00D27714"/>
    <w:rsid w:val="00D30F1D"/>
    <w:rsid w:val="00D3169F"/>
    <w:rsid w:val="00D31711"/>
    <w:rsid w:val="00D32607"/>
    <w:rsid w:val="00D3283B"/>
    <w:rsid w:val="00D329AD"/>
    <w:rsid w:val="00D32DA3"/>
    <w:rsid w:val="00D33B8D"/>
    <w:rsid w:val="00D3504D"/>
    <w:rsid w:val="00D350F8"/>
    <w:rsid w:val="00D353E8"/>
    <w:rsid w:val="00D358C7"/>
    <w:rsid w:val="00D35E41"/>
    <w:rsid w:val="00D35EFE"/>
    <w:rsid w:val="00D36278"/>
    <w:rsid w:val="00D36504"/>
    <w:rsid w:val="00D36558"/>
    <w:rsid w:val="00D36CFC"/>
    <w:rsid w:val="00D37337"/>
    <w:rsid w:val="00D37556"/>
    <w:rsid w:val="00D3770D"/>
    <w:rsid w:val="00D37C59"/>
    <w:rsid w:val="00D40621"/>
    <w:rsid w:val="00D40646"/>
    <w:rsid w:val="00D415B0"/>
    <w:rsid w:val="00D419F9"/>
    <w:rsid w:val="00D42099"/>
    <w:rsid w:val="00D42687"/>
    <w:rsid w:val="00D42717"/>
    <w:rsid w:val="00D42C37"/>
    <w:rsid w:val="00D430DC"/>
    <w:rsid w:val="00D43571"/>
    <w:rsid w:val="00D43B89"/>
    <w:rsid w:val="00D43D16"/>
    <w:rsid w:val="00D440D3"/>
    <w:rsid w:val="00D4410C"/>
    <w:rsid w:val="00D44157"/>
    <w:rsid w:val="00D44211"/>
    <w:rsid w:val="00D4483A"/>
    <w:rsid w:val="00D464C8"/>
    <w:rsid w:val="00D46AAA"/>
    <w:rsid w:val="00D46CD4"/>
    <w:rsid w:val="00D46D5F"/>
    <w:rsid w:val="00D4767D"/>
    <w:rsid w:val="00D47A4C"/>
    <w:rsid w:val="00D47A6E"/>
    <w:rsid w:val="00D500C9"/>
    <w:rsid w:val="00D500FE"/>
    <w:rsid w:val="00D501D0"/>
    <w:rsid w:val="00D50C01"/>
    <w:rsid w:val="00D50C2E"/>
    <w:rsid w:val="00D50DE7"/>
    <w:rsid w:val="00D5111D"/>
    <w:rsid w:val="00D51230"/>
    <w:rsid w:val="00D51C02"/>
    <w:rsid w:val="00D51DBB"/>
    <w:rsid w:val="00D52030"/>
    <w:rsid w:val="00D534BE"/>
    <w:rsid w:val="00D53C8A"/>
    <w:rsid w:val="00D54BFF"/>
    <w:rsid w:val="00D54E16"/>
    <w:rsid w:val="00D55561"/>
    <w:rsid w:val="00D55CBB"/>
    <w:rsid w:val="00D5654E"/>
    <w:rsid w:val="00D5676C"/>
    <w:rsid w:val="00D569D8"/>
    <w:rsid w:val="00D56BCB"/>
    <w:rsid w:val="00D575DD"/>
    <w:rsid w:val="00D57941"/>
    <w:rsid w:val="00D57C4A"/>
    <w:rsid w:val="00D60042"/>
    <w:rsid w:val="00D603F6"/>
    <w:rsid w:val="00D604F7"/>
    <w:rsid w:val="00D60B5E"/>
    <w:rsid w:val="00D614D8"/>
    <w:rsid w:val="00D615D3"/>
    <w:rsid w:val="00D6186B"/>
    <w:rsid w:val="00D61A58"/>
    <w:rsid w:val="00D61E66"/>
    <w:rsid w:val="00D622D8"/>
    <w:rsid w:val="00D623E2"/>
    <w:rsid w:val="00D62B78"/>
    <w:rsid w:val="00D62F06"/>
    <w:rsid w:val="00D63347"/>
    <w:rsid w:val="00D63A9D"/>
    <w:rsid w:val="00D63B8D"/>
    <w:rsid w:val="00D644B7"/>
    <w:rsid w:val="00D64760"/>
    <w:rsid w:val="00D648FA"/>
    <w:rsid w:val="00D649C8"/>
    <w:rsid w:val="00D64B81"/>
    <w:rsid w:val="00D64BCB"/>
    <w:rsid w:val="00D64C4A"/>
    <w:rsid w:val="00D64EA4"/>
    <w:rsid w:val="00D64FBC"/>
    <w:rsid w:val="00D65960"/>
    <w:rsid w:val="00D65BC6"/>
    <w:rsid w:val="00D65D9A"/>
    <w:rsid w:val="00D65FB5"/>
    <w:rsid w:val="00D660BC"/>
    <w:rsid w:val="00D66D42"/>
    <w:rsid w:val="00D67055"/>
    <w:rsid w:val="00D67192"/>
    <w:rsid w:val="00D67213"/>
    <w:rsid w:val="00D6743C"/>
    <w:rsid w:val="00D67F51"/>
    <w:rsid w:val="00D7015D"/>
    <w:rsid w:val="00D70D25"/>
    <w:rsid w:val="00D710CB"/>
    <w:rsid w:val="00D719D2"/>
    <w:rsid w:val="00D7202C"/>
    <w:rsid w:val="00D721D4"/>
    <w:rsid w:val="00D726E6"/>
    <w:rsid w:val="00D72CC4"/>
    <w:rsid w:val="00D731D1"/>
    <w:rsid w:val="00D73911"/>
    <w:rsid w:val="00D74447"/>
    <w:rsid w:val="00D74703"/>
    <w:rsid w:val="00D747A3"/>
    <w:rsid w:val="00D74D94"/>
    <w:rsid w:val="00D750D5"/>
    <w:rsid w:val="00D754E1"/>
    <w:rsid w:val="00D7617A"/>
    <w:rsid w:val="00D76364"/>
    <w:rsid w:val="00D768BE"/>
    <w:rsid w:val="00D76922"/>
    <w:rsid w:val="00D76BE8"/>
    <w:rsid w:val="00D76E9D"/>
    <w:rsid w:val="00D77106"/>
    <w:rsid w:val="00D7749A"/>
    <w:rsid w:val="00D8032D"/>
    <w:rsid w:val="00D804AB"/>
    <w:rsid w:val="00D80AC8"/>
    <w:rsid w:val="00D80C27"/>
    <w:rsid w:val="00D80F5D"/>
    <w:rsid w:val="00D8120F"/>
    <w:rsid w:val="00D81BE6"/>
    <w:rsid w:val="00D823E7"/>
    <w:rsid w:val="00D82465"/>
    <w:rsid w:val="00D827F4"/>
    <w:rsid w:val="00D82EFA"/>
    <w:rsid w:val="00D83620"/>
    <w:rsid w:val="00D839A9"/>
    <w:rsid w:val="00D84123"/>
    <w:rsid w:val="00D84635"/>
    <w:rsid w:val="00D848B5"/>
    <w:rsid w:val="00D849CF"/>
    <w:rsid w:val="00D853BD"/>
    <w:rsid w:val="00D8714F"/>
    <w:rsid w:val="00D87364"/>
    <w:rsid w:val="00D9025C"/>
    <w:rsid w:val="00D90BEF"/>
    <w:rsid w:val="00D90E28"/>
    <w:rsid w:val="00D9285A"/>
    <w:rsid w:val="00D9377E"/>
    <w:rsid w:val="00D93AB9"/>
    <w:rsid w:val="00D95124"/>
    <w:rsid w:val="00D9521F"/>
    <w:rsid w:val="00D953EC"/>
    <w:rsid w:val="00D9541C"/>
    <w:rsid w:val="00D95F00"/>
    <w:rsid w:val="00D9659A"/>
    <w:rsid w:val="00D96647"/>
    <w:rsid w:val="00DA0318"/>
    <w:rsid w:val="00DA0371"/>
    <w:rsid w:val="00DA0717"/>
    <w:rsid w:val="00DA0D06"/>
    <w:rsid w:val="00DA0EAA"/>
    <w:rsid w:val="00DA294D"/>
    <w:rsid w:val="00DA2993"/>
    <w:rsid w:val="00DA3238"/>
    <w:rsid w:val="00DA338E"/>
    <w:rsid w:val="00DA362D"/>
    <w:rsid w:val="00DA3678"/>
    <w:rsid w:val="00DA3808"/>
    <w:rsid w:val="00DA3DF4"/>
    <w:rsid w:val="00DA3E8C"/>
    <w:rsid w:val="00DA410D"/>
    <w:rsid w:val="00DA4A37"/>
    <w:rsid w:val="00DA4AC8"/>
    <w:rsid w:val="00DA4B0E"/>
    <w:rsid w:val="00DA4E0F"/>
    <w:rsid w:val="00DA5075"/>
    <w:rsid w:val="00DA509A"/>
    <w:rsid w:val="00DA5286"/>
    <w:rsid w:val="00DA599E"/>
    <w:rsid w:val="00DA5E85"/>
    <w:rsid w:val="00DA6183"/>
    <w:rsid w:val="00DA6852"/>
    <w:rsid w:val="00DA6947"/>
    <w:rsid w:val="00DA6C78"/>
    <w:rsid w:val="00DA7F1C"/>
    <w:rsid w:val="00DB028F"/>
    <w:rsid w:val="00DB0463"/>
    <w:rsid w:val="00DB1A46"/>
    <w:rsid w:val="00DB2006"/>
    <w:rsid w:val="00DB200B"/>
    <w:rsid w:val="00DB2189"/>
    <w:rsid w:val="00DB2290"/>
    <w:rsid w:val="00DB2510"/>
    <w:rsid w:val="00DB2EEE"/>
    <w:rsid w:val="00DB2FEE"/>
    <w:rsid w:val="00DB431A"/>
    <w:rsid w:val="00DB44F5"/>
    <w:rsid w:val="00DB5511"/>
    <w:rsid w:val="00DB55EA"/>
    <w:rsid w:val="00DB5624"/>
    <w:rsid w:val="00DB5E73"/>
    <w:rsid w:val="00DB62F4"/>
    <w:rsid w:val="00DB6647"/>
    <w:rsid w:val="00DB66E6"/>
    <w:rsid w:val="00DB6A86"/>
    <w:rsid w:val="00DB6AFF"/>
    <w:rsid w:val="00DB7484"/>
    <w:rsid w:val="00DB79F3"/>
    <w:rsid w:val="00DB7CFE"/>
    <w:rsid w:val="00DB7D3F"/>
    <w:rsid w:val="00DC03B8"/>
    <w:rsid w:val="00DC0831"/>
    <w:rsid w:val="00DC13FA"/>
    <w:rsid w:val="00DC17BB"/>
    <w:rsid w:val="00DC1A43"/>
    <w:rsid w:val="00DC1D90"/>
    <w:rsid w:val="00DC2723"/>
    <w:rsid w:val="00DC28B2"/>
    <w:rsid w:val="00DC2AB2"/>
    <w:rsid w:val="00DC377B"/>
    <w:rsid w:val="00DC3C52"/>
    <w:rsid w:val="00DC3D3E"/>
    <w:rsid w:val="00DC45FC"/>
    <w:rsid w:val="00DC4C1F"/>
    <w:rsid w:val="00DC51E2"/>
    <w:rsid w:val="00DC556B"/>
    <w:rsid w:val="00DC5FAC"/>
    <w:rsid w:val="00DC6043"/>
    <w:rsid w:val="00DC6494"/>
    <w:rsid w:val="00DC6A22"/>
    <w:rsid w:val="00DC6C0F"/>
    <w:rsid w:val="00DC75EF"/>
    <w:rsid w:val="00DC7B64"/>
    <w:rsid w:val="00DC7C4D"/>
    <w:rsid w:val="00DD0AF1"/>
    <w:rsid w:val="00DD0CE3"/>
    <w:rsid w:val="00DD0D36"/>
    <w:rsid w:val="00DD0E4F"/>
    <w:rsid w:val="00DD10DA"/>
    <w:rsid w:val="00DD1674"/>
    <w:rsid w:val="00DD2834"/>
    <w:rsid w:val="00DD2ECB"/>
    <w:rsid w:val="00DD2F8F"/>
    <w:rsid w:val="00DD339D"/>
    <w:rsid w:val="00DD3F42"/>
    <w:rsid w:val="00DD471E"/>
    <w:rsid w:val="00DD47DD"/>
    <w:rsid w:val="00DD4AA7"/>
    <w:rsid w:val="00DD4E87"/>
    <w:rsid w:val="00DD5177"/>
    <w:rsid w:val="00DD5B90"/>
    <w:rsid w:val="00DD5E8A"/>
    <w:rsid w:val="00DD5F48"/>
    <w:rsid w:val="00DD659A"/>
    <w:rsid w:val="00DD65AC"/>
    <w:rsid w:val="00DD78C7"/>
    <w:rsid w:val="00DD7917"/>
    <w:rsid w:val="00DE0F4A"/>
    <w:rsid w:val="00DE1486"/>
    <w:rsid w:val="00DE14E7"/>
    <w:rsid w:val="00DE1767"/>
    <w:rsid w:val="00DE1F24"/>
    <w:rsid w:val="00DE3569"/>
    <w:rsid w:val="00DE3868"/>
    <w:rsid w:val="00DE3A90"/>
    <w:rsid w:val="00DE4362"/>
    <w:rsid w:val="00DE47B6"/>
    <w:rsid w:val="00DE47C9"/>
    <w:rsid w:val="00DE49CF"/>
    <w:rsid w:val="00DE5113"/>
    <w:rsid w:val="00DE522B"/>
    <w:rsid w:val="00DE5F03"/>
    <w:rsid w:val="00DE6E11"/>
    <w:rsid w:val="00DE70F9"/>
    <w:rsid w:val="00DE73D6"/>
    <w:rsid w:val="00DE7C18"/>
    <w:rsid w:val="00DF01EC"/>
    <w:rsid w:val="00DF08D2"/>
    <w:rsid w:val="00DF0D65"/>
    <w:rsid w:val="00DF1A7B"/>
    <w:rsid w:val="00DF1B68"/>
    <w:rsid w:val="00DF291A"/>
    <w:rsid w:val="00DF2F5A"/>
    <w:rsid w:val="00DF3D7A"/>
    <w:rsid w:val="00DF4ABA"/>
    <w:rsid w:val="00DF4ED5"/>
    <w:rsid w:val="00DF5605"/>
    <w:rsid w:val="00DF5A49"/>
    <w:rsid w:val="00DF6506"/>
    <w:rsid w:val="00DF670B"/>
    <w:rsid w:val="00DF6A02"/>
    <w:rsid w:val="00DF6B99"/>
    <w:rsid w:val="00DF753C"/>
    <w:rsid w:val="00DF775E"/>
    <w:rsid w:val="00DF77EF"/>
    <w:rsid w:val="00DF78D1"/>
    <w:rsid w:val="00DF7B2F"/>
    <w:rsid w:val="00E0069C"/>
    <w:rsid w:val="00E00877"/>
    <w:rsid w:val="00E008B3"/>
    <w:rsid w:val="00E00CE5"/>
    <w:rsid w:val="00E00E46"/>
    <w:rsid w:val="00E00E7B"/>
    <w:rsid w:val="00E0140D"/>
    <w:rsid w:val="00E016F6"/>
    <w:rsid w:val="00E01ABC"/>
    <w:rsid w:val="00E0266F"/>
    <w:rsid w:val="00E029FC"/>
    <w:rsid w:val="00E02D0B"/>
    <w:rsid w:val="00E02E8D"/>
    <w:rsid w:val="00E02F1C"/>
    <w:rsid w:val="00E02FB3"/>
    <w:rsid w:val="00E033A1"/>
    <w:rsid w:val="00E0382B"/>
    <w:rsid w:val="00E039A1"/>
    <w:rsid w:val="00E03BE2"/>
    <w:rsid w:val="00E03F07"/>
    <w:rsid w:val="00E04966"/>
    <w:rsid w:val="00E050A4"/>
    <w:rsid w:val="00E05B89"/>
    <w:rsid w:val="00E05D47"/>
    <w:rsid w:val="00E069B5"/>
    <w:rsid w:val="00E06E52"/>
    <w:rsid w:val="00E06F77"/>
    <w:rsid w:val="00E073D0"/>
    <w:rsid w:val="00E075E4"/>
    <w:rsid w:val="00E0768C"/>
    <w:rsid w:val="00E07779"/>
    <w:rsid w:val="00E0798A"/>
    <w:rsid w:val="00E079EA"/>
    <w:rsid w:val="00E07EF6"/>
    <w:rsid w:val="00E100B4"/>
    <w:rsid w:val="00E103B1"/>
    <w:rsid w:val="00E113B6"/>
    <w:rsid w:val="00E12810"/>
    <w:rsid w:val="00E130B9"/>
    <w:rsid w:val="00E13201"/>
    <w:rsid w:val="00E13375"/>
    <w:rsid w:val="00E1368E"/>
    <w:rsid w:val="00E13CE0"/>
    <w:rsid w:val="00E144B6"/>
    <w:rsid w:val="00E14D38"/>
    <w:rsid w:val="00E157EF"/>
    <w:rsid w:val="00E15C55"/>
    <w:rsid w:val="00E160BA"/>
    <w:rsid w:val="00E163E1"/>
    <w:rsid w:val="00E166C7"/>
    <w:rsid w:val="00E167A7"/>
    <w:rsid w:val="00E16B4B"/>
    <w:rsid w:val="00E16E5B"/>
    <w:rsid w:val="00E17E25"/>
    <w:rsid w:val="00E20439"/>
    <w:rsid w:val="00E20A44"/>
    <w:rsid w:val="00E2106B"/>
    <w:rsid w:val="00E21169"/>
    <w:rsid w:val="00E21ACD"/>
    <w:rsid w:val="00E221D3"/>
    <w:rsid w:val="00E224AC"/>
    <w:rsid w:val="00E2275A"/>
    <w:rsid w:val="00E23AEA"/>
    <w:rsid w:val="00E23EBB"/>
    <w:rsid w:val="00E24D65"/>
    <w:rsid w:val="00E25F6B"/>
    <w:rsid w:val="00E26BC9"/>
    <w:rsid w:val="00E26FE9"/>
    <w:rsid w:val="00E274C5"/>
    <w:rsid w:val="00E27E68"/>
    <w:rsid w:val="00E30F6E"/>
    <w:rsid w:val="00E3136F"/>
    <w:rsid w:val="00E31B19"/>
    <w:rsid w:val="00E32472"/>
    <w:rsid w:val="00E32520"/>
    <w:rsid w:val="00E32B4C"/>
    <w:rsid w:val="00E32C79"/>
    <w:rsid w:val="00E332CF"/>
    <w:rsid w:val="00E33843"/>
    <w:rsid w:val="00E33EC4"/>
    <w:rsid w:val="00E33ECD"/>
    <w:rsid w:val="00E34D5B"/>
    <w:rsid w:val="00E3531A"/>
    <w:rsid w:val="00E3576A"/>
    <w:rsid w:val="00E362F2"/>
    <w:rsid w:val="00E36784"/>
    <w:rsid w:val="00E367A0"/>
    <w:rsid w:val="00E368FD"/>
    <w:rsid w:val="00E36D8C"/>
    <w:rsid w:val="00E36FD0"/>
    <w:rsid w:val="00E37A40"/>
    <w:rsid w:val="00E40205"/>
    <w:rsid w:val="00E41186"/>
    <w:rsid w:val="00E411E8"/>
    <w:rsid w:val="00E412FE"/>
    <w:rsid w:val="00E41A34"/>
    <w:rsid w:val="00E41B9C"/>
    <w:rsid w:val="00E41E77"/>
    <w:rsid w:val="00E426FC"/>
    <w:rsid w:val="00E432D6"/>
    <w:rsid w:val="00E4335F"/>
    <w:rsid w:val="00E445E4"/>
    <w:rsid w:val="00E44825"/>
    <w:rsid w:val="00E44D52"/>
    <w:rsid w:val="00E45027"/>
    <w:rsid w:val="00E45102"/>
    <w:rsid w:val="00E45928"/>
    <w:rsid w:val="00E45FBA"/>
    <w:rsid w:val="00E4607D"/>
    <w:rsid w:val="00E46C51"/>
    <w:rsid w:val="00E4734F"/>
    <w:rsid w:val="00E47B34"/>
    <w:rsid w:val="00E47FD3"/>
    <w:rsid w:val="00E50225"/>
    <w:rsid w:val="00E50376"/>
    <w:rsid w:val="00E510CB"/>
    <w:rsid w:val="00E51690"/>
    <w:rsid w:val="00E51DE8"/>
    <w:rsid w:val="00E52584"/>
    <w:rsid w:val="00E53522"/>
    <w:rsid w:val="00E53F5B"/>
    <w:rsid w:val="00E54521"/>
    <w:rsid w:val="00E547C8"/>
    <w:rsid w:val="00E549CC"/>
    <w:rsid w:val="00E54C3C"/>
    <w:rsid w:val="00E5598E"/>
    <w:rsid w:val="00E559BD"/>
    <w:rsid w:val="00E55CBF"/>
    <w:rsid w:val="00E561B4"/>
    <w:rsid w:val="00E56AAE"/>
    <w:rsid w:val="00E56D6D"/>
    <w:rsid w:val="00E57095"/>
    <w:rsid w:val="00E57350"/>
    <w:rsid w:val="00E5770A"/>
    <w:rsid w:val="00E57C82"/>
    <w:rsid w:val="00E603EA"/>
    <w:rsid w:val="00E612F0"/>
    <w:rsid w:val="00E61357"/>
    <w:rsid w:val="00E62035"/>
    <w:rsid w:val="00E62105"/>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7A47"/>
    <w:rsid w:val="00E67C21"/>
    <w:rsid w:val="00E70353"/>
    <w:rsid w:val="00E706B3"/>
    <w:rsid w:val="00E719FA"/>
    <w:rsid w:val="00E7397E"/>
    <w:rsid w:val="00E742D4"/>
    <w:rsid w:val="00E74E92"/>
    <w:rsid w:val="00E74FC8"/>
    <w:rsid w:val="00E758A6"/>
    <w:rsid w:val="00E75BD1"/>
    <w:rsid w:val="00E764E2"/>
    <w:rsid w:val="00E768A9"/>
    <w:rsid w:val="00E76A4D"/>
    <w:rsid w:val="00E76BEC"/>
    <w:rsid w:val="00E76EFB"/>
    <w:rsid w:val="00E7725E"/>
    <w:rsid w:val="00E77812"/>
    <w:rsid w:val="00E77A2A"/>
    <w:rsid w:val="00E80E88"/>
    <w:rsid w:val="00E80ED9"/>
    <w:rsid w:val="00E8151C"/>
    <w:rsid w:val="00E8183C"/>
    <w:rsid w:val="00E825FB"/>
    <w:rsid w:val="00E829B6"/>
    <w:rsid w:val="00E83BB2"/>
    <w:rsid w:val="00E84293"/>
    <w:rsid w:val="00E8434B"/>
    <w:rsid w:val="00E84408"/>
    <w:rsid w:val="00E84D0A"/>
    <w:rsid w:val="00E8526C"/>
    <w:rsid w:val="00E854B8"/>
    <w:rsid w:val="00E861F3"/>
    <w:rsid w:val="00E8630E"/>
    <w:rsid w:val="00E8637A"/>
    <w:rsid w:val="00E86715"/>
    <w:rsid w:val="00E868AF"/>
    <w:rsid w:val="00E86AFA"/>
    <w:rsid w:val="00E86B5F"/>
    <w:rsid w:val="00E86BCC"/>
    <w:rsid w:val="00E86E68"/>
    <w:rsid w:val="00E8760E"/>
    <w:rsid w:val="00E87E05"/>
    <w:rsid w:val="00E90289"/>
    <w:rsid w:val="00E90576"/>
    <w:rsid w:val="00E90E73"/>
    <w:rsid w:val="00E91B96"/>
    <w:rsid w:val="00E9213E"/>
    <w:rsid w:val="00E928A8"/>
    <w:rsid w:val="00E92DE2"/>
    <w:rsid w:val="00E93B74"/>
    <w:rsid w:val="00E9417E"/>
    <w:rsid w:val="00E94788"/>
    <w:rsid w:val="00E9510C"/>
    <w:rsid w:val="00E9602C"/>
    <w:rsid w:val="00E962FA"/>
    <w:rsid w:val="00E96868"/>
    <w:rsid w:val="00E96D29"/>
    <w:rsid w:val="00E9770C"/>
    <w:rsid w:val="00E97F18"/>
    <w:rsid w:val="00EA0631"/>
    <w:rsid w:val="00EA08B9"/>
    <w:rsid w:val="00EA1BC7"/>
    <w:rsid w:val="00EA1C1A"/>
    <w:rsid w:val="00EA1E75"/>
    <w:rsid w:val="00EA2225"/>
    <w:rsid w:val="00EA27EC"/>
    <w:rsid w:val="00EA2A9C"/>
    <w:rsid w:val="00EA2B2B"/>
    <w:rsid w:val="00EA2D86"/>
    <w:rsid w:val="00EA317F"/>
    <w:rsid w:val="00EA34C2"/>
    <w:rsid w:val="00EA34D0"/>
    <w:rsid w:val="00EA3ED4"/>
    <w:rsid w:val="00EA3ED7"/>
    <w:rsid w:val="00EA4B6E"/>
    <w:rsid w:val="00EA4D25"/>
    <w:rsid w:val="00EA5080"/>
    <w:rsid w:val="00EA5141"/>
    <w:rsid w:val="00EA57C5"/>
    <w:rsid w:val="00EA5957"/>
    <w:rsid w:val="00EA5A55"/>
    <w:rsid w:val="00EA5EDB"/>
    <w:rsid w:val="00EA6211"/>
    <w:rsid w:val="00EA64A3"/>
    <w:rsid w:val="00EA6997"/>
    <w:rsid w:val="00EA7391"/>
    <w:rsid w:val="00EA7655"/>
    <w:rsid w:val="00EA7ADB"/>
    <w:rsid w:val="00EA7D91"/>
    <w:rsid w:val="00EA7E1C"/>
    <w:rsid w:val="00EB0391"/>
    <w:rsid w:val="00EB045C"/>
    <w:rsid w:val="00EB0A88"/>
    <w:rsid w:val="00EB0FFB"/>
    <w:rsid w:val="00EB13D7"/>
    <w:rsid w:val="00EB172D"/>
    <w:rsid w:val="00EB25FC"/>
    <w:rsid w:val="00EB32D7"/>
    <w:rsid w:val="00EB4950"/>
    <w:rsid w:val="00EB4B6E"/>
    <w:rsid w:val="00EB4F9D"/>
    <w:rsid w:val="00EB5537"/>
    <w:rsid w:val="00EB5AB8"/>
    <w:rsid w:val="00EB5CA7"/>
    <w:rsid w:val="00EB6027"/>
    <w:rsid w:val="00EB6CED"/>
    <w:rsid w:val="00EB765E"/>
    <w:rsid w:val="00EC06A5"/>
    <w:rsid w:val="00EC0FCD"/>
    <w:rsid w:val="00EC14DE"/>
    <w:rsid w:val="00EC16A3"/>
    <w:rsid w:val="00EC1D1C"/>
    <w:rsid w:val="00EC2807"/>
    <w:rsid w:val="00EC2F19"/>
    <w:rsid w:val="00EC2FB2"/>
    <w:rsid w:val="00EC31B1"/>
    <w:rsid w:val="00EC48FA"/>
    <w:rsid w:val="00EC5148"/>
    <w:rsid w:val="00EC5351"/>
    <w:rsid w:val="00EC545B"/>
    <w:rsid w:val="00EC5709"/>
    <w:rsid w:val="00EC5865"/>
    <w:rsid w:val="00EC5949"/>
    <w:rsid w:val="00EC613D"/>
    <w:rsid w:val="00EC6754"/>
    <w:rsid w:val="00EC681F"/>
    <w:rsid w:val="00EC6928"/>
    <w:rsid w:val="00EC6D48"/>
    <w:rsid w:val="00EC729B"/>
    <w:rsid w:val="00EC756A"/>
    <w:rsid w:val="00EC7840"/>
    <w:rsid w:val="00ED01E2"/>
    <w:rsid w:val="00ED0432"/>
    <w:rsid w:val="00ED1919"/>
    <w:rsid w:val="00ED1921"/>
    <w:rsid w:val="00ED1B14"/>
    <w:rsid w:val="00ED1EE6"/>
    <w:rsid w:val="00ED2410"/>
    <w:rsid w:val="00ED28A2"/>
    <w:rsid w:val="00ED2D05"/>
    <w:rsid w:val="00ED3254"/>
    <w:rsid w:val="00ED3299"/>
    <w:rsid w:val="00ED32C8"/>
    <w:rsid w:val="00ED3445"/>
    <w:rsid w:val="00ED3CBC"/>
    <w:rsid w:val="00ED428D"/>
    <w:rsid w:val="00ED49C9"/>
    <w:rsid w:val="00ED6490"/>
    <w:rsid w:val="00ED75FC"/>
    <w:rsid w:val="00EE02A3"/>
    <w:rsid w:val="00EE044E"/>
    <w:rsid w:val="00EE0F82"/>
    <w:rsid w:val="00EE1401"/>
    <w:rsid w:val="00EE1620"/>
    <w:rsid w:val="00EE1F79"/>
    <w:rsid w:val="00EE2047"/>
    <w:rsid w:val="00EE205C"/>
    <w:rsid w:val="00EE2093"/>
    <w:rsid w:val="00EE3467"/>
    <w:rsid w:val="00EE35FF"/>
    <w:rsid w:val="00EE42E7"/>
    <w:rsid w:val="00EE5BB0"/>
    <w:rsid w:val="00EE6565"/>
    <w:rsid w:val="00EE7364"/>
    <w:rsid w:val="00EE7503"/>
    <w:rsid w:val="00EF00D6"/>
    <w:rsid w:val="00EF00FE"/>
    <w:rsid w:val="00EF048E"/>
    <w:rsid w:val="00EF06FF"/>
    <w:rsid w:val="00EF0748"/>
    <w:rsid w:val="00EF0F42"/>
    <w:rsid w:val="00EF1700"/>
    <w:rsid w:val="00EF1C36"/>
    <w:rsid w:val="00EF1D03"/>
    <w:rsid w:val="00EF30B3"/>
    <w:rsid w:val="00EF3DFF"/>
    <w:rsid w:val="00EF3EC5"/>
    <w:rsid w:val="00EF41B0"/>
    <w:rsid w:val="00EF458D"/>
    <w:rsid w:val="00EF45C4"/>
    <w:rsid w:val="00EF4B97"/>
    <w:rsid w:val="00EF52AF"/>
    <w:rsid w:val="00EF52F1"/>
    <w:rsid w:val="00EF67DA"/>
    <w:rsid w:val="00EF68CB"/>
    <w:rsid w:val="00EF6C0C"/>
    <w:rsid w:val="00EF6F78"/>
    <w:rsid w:val="00EF70A7"/>
    <w:rsid w:val="00EF72D4"/>
    <w:rsid w:val="00EF75CB"/>
    <w:rsid w:val="00EF7723"/>
    <w:rsid w:val="00EF7A8C"/>
    <w:rsid w:val="00F00A13"/>
    <w:rsid w:val="00F00BD9"/>
    <w:rsid w:val="00F013EE"/>
    <w:rsid w:val="00F01B29"/>
    <w:rsid w:val="00F01C8C"/>
    <w:rsid w:val="00F01CAB"/>
    <w:rsid w:val="00F01F4F"/>
    <w:rsid w:val="00F028DD"/>
    <w:rsid w:val="00F02D9B"/>
    <w:rsid w:val="00F02EE6"/>
    <w:rsid w:val="00F032A3"/>
    <w:rsid w:val="00F034CC"/>
    <w:rsid w:val="00F036A6"/>
    <w:rsid w:val="00F03A72"/>
    <w:rsid w:val="00F044EE"/>
    <w:rsid w:val="00F048CD"/>
    <w:rsid w:val="00F059A3"/>
    <w:rsid w:val="00F05C4F"/>
    <w:rsid w:val="00F06065"/>
    <w:rsid w:val="00F06984"/>
    <w:rsid w:val="00F06AEB"/>
    <w:rsid w:val="00F06C9F"/>
    <w:rsid w:val="00F06CD2"/>
    <w:rsid w:val="00F06F78"/>
    <w:rsid w:val="00F070FC"/>
    <w:rsid w:val="00F0724A"/>
    <w:rsid w:val="00F07EDA"/>
    <w:rsid w:val="00F10E34"/>
    <w:rsid w:val="00F114A1"/>
    <w:rsid w:val="00F12857"/>
    <w:rsid w:val="00F12CBA"/>
    <w:rsid w:val="00F12D47"/>
    <w:rsid w:val="00F1391C"/>
    <w:rsid w:val="00F13C86"/>
    <w:rsid w:val="00F13EFE"/>
    <w:rsid w:val="00F13F04"/>
    <w:rsid w:val="00F14C64"/>
    <w:rsid w:val="00F14DF4"/>
    <w:rsid w:val="00F1524D"/>
    <w:rsid w:val="00F1540D"/>
    <w:rsid w:val="00F157DB"/>
    <w:rsid w:val="00F15AA2"/>
    <w:rsid w:val="00F16263"/>
    <w:rsid w:val="00F163CF"/>
    <w:rsid w:val="00F16A37"/>
    <w:rsid w:val="00F16AB8"/>
    <w:rsid w:val="00F17096"/>
    <w:rsid w:val="00F17186"/>
    <w:rsid w:val="00F17C9A"/>
    <w:rsid w:val="00F204AC"/>
    <w:rsid w:val="00F206BC"/>
    <w:rsid w:val="00F21176"/>
    <w:rsid w:val="00F21D0F"/>
    <w:rsid w:val="00F21FA7"/>
    <w:rsid w:val="00F2237C"/>
    <w:rsid w:val="00F22749"/>
    <w:rsid w:val="00F22B1A"/>
    <w:rsid w:val="00F22E68"/>
    <w:rsid w:val="00F2347A"/>
    <w:rsid w:val="00F23A7D"/>
    <w:rsid w:val="00F23AEA"/>
    <w:rsid w:val="00F23D6F"/>
    <w:rsid w:val="00F2420C"/>
    <w:rsid w:val="00F24887"/>
    <w:rsid w:val="00F24D71"/>
    <w:rsid w:val="00F24DDC"/>
    <w:rsid w:val="00F24F46"/>
    <w:rsid w:val="00F254ED"/>
    <w:rsid w:val="00F26395"/>
    <w:rsid w:val="00F265BF"/>
    <w:rsid w:val="00F26B72"/>
    <w:rsid w:val="00F26BE6"/>
    <w:rsid w:val="00F26C60"/>
    <w:rsid w:val="00F26CCD"/>
    <w:rsid w:val="00F2705E"/>
    <w:rsid w:val="00F276D2"/>
    <w:rsid w:val="00F27785"/>
    <w:rsid w:val="00F27B26"/>
    <w:rsid w:val="00F3004B"/>
    <w:rsid w:val="00F30106"/>
    <w:rsid w:val="00F30157"/>
    <w:rsid w:val="00F301ED"/>
    <w:rsid w:val="00F303AA"/>
    <w:rsid w:val="00F3048C"/>
    <w:rsid w:val="00F3082D"/>
    <w:rsid w:val="00F31B0E"/>
    <w:rsid w:val="00F31E40"/>
    <w:rsid w:val="00F31ED7"/>
    <w:rsid w:val="00F3203F"/>
    <w:rsid w:val="00F32442"/>
    <w:rsid w:val="00F324CD"/>
    <w:rsid w:val="00F32EA5"/>
    <w:rsid w:val="00F33400"/>
    <w:rsid w:val="00F334CD"/>
    <w:rsid w:val="00F34272"/>
    <w:rsid w:val="00F348DC"/>
    <w:rsid w:val="00F34F18"/>
    <w:rsid w:val="00F3511F"/>
    <w:rsid w:val="00F351E2"/>
    <w:rsid w:val="00F36F41"/>
    <w:rsid w:val="00F37176"/>
    <w:rsid w:val="00F37812"/>
    <w:rsid w:val="00F37D0A"/>
    <w:rsid w:val="00F37E89"/>
    <w:rsid w:val="00F37EF9"/>
    <w:rsid w:val="00F40595"/>
    <w:rsid w:val="00F41A31"/>
    <w:rsid w:val="00F41EC2"/>
    <w:rsid w:val="00F422A2"/>
    <w:rsid w:val="00F42741"/>
    <w:rsid w:val="00F42AE5"/>
    <w:rsid w:val="00F4304C"/>
    <w:rsid w:val="00F430BC"/>
    <w:rsid w:val="00F432A7"/>
    <w:rsid w:val="00F4376B"/>
    <w:rsid w:val="00F43B0D"/>
    <w:rsid w:val="00F43D5C"/>
    <w:rsid w:val="00F44103"/>
    <w:rsid w:val="00F441FC"/>
    <w:rsid w:val="00F45561"/>
    <w:rsid w:val="00F4588A"/>
    <w:rsid w:val="00F468F1"/>
    <w:rsid w:val="00F469EA"/>
    <w:rsid w:val="00F46BF1"/>
    <w:rsid w:val="00F46E46"/>
    <w:rsid w:val="00F47D9F"/>
    <w:rsid w:val="00F47E02"/>
    <w:rsid w:val="00F50E60"/>
    <w:rsid w:val="00F50FB5"/>
    <w:rsid w:val="00F51D70"/>
    <w:rsid w:val="00F52039"/>
    <w:rsid w:val="00F5204C"/>
    <w:rsid w:val="00F52EF8"/>
    <w:rsid w:val="00F53051"/>
    <w:rsid w:val="00F530C3"/>
    <w:rsid w:val="00F537FC"/>
    <w:rsid w:val="00F53B9C"/>
    <w:rsid w:val="00F5472C"/>
    <w:rsid w:val="00F548CA"/>
    <w:rsid w:val="00F55111"/>
    <w:rsid w:val="00F55BC2"/>
    <w:rsid w:val="00F55EB0"/>
    <w:rsid w:val="00F55F00"/>
    <w:rsid w:val="00F56B8A"/>
    <w:rsid w:val="00F57017"/>
    <w:rsid w:val="00F57537"/>
    <w:rsid w:val="00F578A5"/>
    <w:rsid w:val="00F57BBE"/>
    <w:rsid w:val="00F6085C"/>
    <w:rsid w:val="00F61485"/>
    <w:rsid w:val="00F61D5A"/>
    <w:rsid w:val="00F62493"/>
    <w:rsid w:val="00F62A77"/>
    <w:rsid w:val="00F64965"/>
    <w:rsid w:val="00F64ABB"/>
    <w:rsid w:val="00F64ECA"/>
    <w:rsid w:val="00F6542C"/>
    <w:rsid w:val="00F65B64"/>
    <w:rsid w:val="00F65FB5"/>
    <w:rsid w:val="00F66565"/>
    <w:rsid w:val="00F66EA9"/>
    <w:rsid w:val="00F67615"/>
    <w:rsid w:val="00F67C88"/>
    <w:rsid w:val="00F67F34"/>
    <w:rsid w:val="00F70C88"/>
    <w:rsid w:val="00F70EE4"/>
    <w:rsid w:val="00F712AC"/>
    <w:rsid w:val="00F719D2"/>
    <w:rsid w:val="00F71B62"/>
    <w:rsid w:val="00F71FC9"/>
    <w:rsid w:val="00F721B9"/>
    <w:rsid w:val="00F7294E"/>
    <w:rsid w:val="00F730BC"/>
    <w:rsid w:val="00F7372D"/>
    <w:rsid w:val="00F73970"/>
    <w:rsid w:val="00F73DCE"/>
    <w:rsid w:val="00F7465A"/>
    <w:rsid w:val="00F74CF3"/>
    <w:rsid w:val="00F75627"/>
    <w:rsid w:val="00F76AA4"/>
    <w:rsid w:val="00F77792"/>
    <w:rsid w:val="00F77940"/>
    <w:rsid w:val="00F779E6"/>
    <w:rsid w:val="00F77C41"/>
    <w:rsid w:val="00F77E35"/>
    <w:rsid w:val="00F8049C"/>
    <w:rsid w:val="00F80A66"/>
    <w:rsid w:val="00F813C8"/>
    <w:rsid w:val="00F81675"/>
    <w:rsid w:val="00F81B62"/>
    <w:rsid w:val="00F82DAE"/>
    <w:rsid w:val="00F833B8"/>
    <w:rsid w:val="00F83BA5"/>
    <w:rsid w:val="00F84261"/>
    <w:rsid w:val="00F842BB"/>
    <w:rsid w:val="00F84B7F"/>
    <w:rsid w:val="00F8501D"/>
    <w:rsid w:val="00F85438"/>
    <w:rsid w:val="00F8583B"/>
    <w:rsid w:val="00F86192"/>
    <w:rsid w:val="00F866CD"/>
    <w:rsid w:val="00F86FBE"/>
    <w:rsid w:val="00F87E55"/>
    <w:rsid w:val="00F9004A"/>
    <w:rsid w:val="00F900FB"/>
    <w:rsid w:val="00F90A5A"/>
    <w:rsid w:val="00F91070"/>
    <w:rsid w:val="00F912CD"/>
    <w:rsid w:val="00F91D00"/>
    <w:rsid w:val="00F91D3D"/>
    <w:rsid w:val="00F91EA4"/>
    <w:rsid w:val="00F91EAE"/>
    <w:rsid w:val="00F91F46"/>
    <w:rsid w:val="00F927CB"/>
    <w:rsid w:val="00F92B06"/>
    <w:rsid w:val="00F93014"/>
    <w:rsid w:val="00F9330B"/>
    <w:rsid w:val="00F944A9"/>
    <w:rsid w:val="00F945D9"/>
    <w:rsid w:val="00F94A44"/>
    <w:rsid w:val="00F95237"/>
    <w:rsid w:val="00F9588E"/>
    <w:rsid w:val="00F95B10"/>
    <w:rsid w:val="00F95B67"/>
    <w:rsid w:val="00F95BF5"/>
    <w:rsid w:val="00F95F70"/>
    <w:rsid w:val="00F963F9"/>
    <w:rsid w:val="00F965B6"/>
    <w:rsid w:val="00F96855"/>
    <w:rsid w:val="00F973D8"/>
    <w:rsid w:val="00F977BB"/>
    <w:rsid w:val="00F97DAB"/>
    <w:rsid w:val="00FA0536"/>
    <w:rsid w:val="00FA1088"/>
    <w:rsid w:val="00FA1AF5"/>
    <w:rsid w:val="00FA1CD5"/>
    <w:rsid w:val="00FA1ED0"/>
    <w:rsid w:val="00FA1FAF"/>
    <w:rsid w:val="00FA29B9"/>
    <w:rsid w:val="00FA2CFE"/>
    <w:rsid w:val="00FA33BF"/>
    <w:rsid w:val="00FA3667"/>
    <w:rsid w:val="00FA3F18"/>
    <w:rsid w:val="00FA531C"/>
    <w:rsid w:val="00FA566E"/>
    <w:rsid w:val="00FA5819"/>
    <w:rsid w:val="00FA59F3"/>
    <w:rsid w:val="00FA7A57"/>
    <w:rsid w:val="00FB044D"/>
    <w:rsid w:val="00FB0690"/>
    <w:rsid w:val="00FB09CE"/>
    <w:rsid w:val="00FB0A8F"/>
    <w:rsid w:val="00FB0AFA"/>
    <w:rsid w:val="00FB0E35"/>
    <w:rsid w:val="00FB0EB7"/>
    <w:rsid w:val="00FB1DEF"/>
    <w:rsid w:val="00FB1FA4"/>
    <w:rsid w:val="00FB2130"/>
    <w:rsid w:val="00FB2AE6"/>
    <w:rsid w:val="00FB2C85"/>
    <w:rsid w:val="00FB316D"/>
    <w:rsid w:val="00FB3482"/>
    <w:rsid w:val="00FB353A"/>
    <w:rsid w:val="00FB38B0"/>
    <w:rsid w:val="00FB4ACF"/>
    <w:rsid w:val="00FB4BF2"/>
    <w:rsid w:val="00FB5957"/>
    <w:rsid w:val="00FB5B7C"/>
    <w:rsid w:val="00FB5C50"/>
    <w:rsid w:val="00FB61C3"/>
    <w:rsid w:val="00FB6740"/>
    <w:rsid w:val="00FB6BF2"/>
    <w:rsid w:val="00FB6F44"/>
    <w:rsid w:val="00FB777E"/>
    <w:rsid w:val="00FC052B"/>
    <w:rsid w:val="00FC0591"/>
    <w:rsid w:val="00FC0B31"/>
    <w:rsid w:val="00FC240B"/>
    <w:rsid w:val="00FC31C5"/>
    <w:rsid w:val="00FC35B6"/>
    <w:rsid w:val="00FC3C05"/>
    <w:rsid w:val="00FC3D16"/>
    <w:rsid w:val="00FC41B1"/>
    <w:rsid w:val="00FC4920"/>
    <w:rsid w:val="00FC4DA3"/>
    <w:rsid w:val="00FC5D95"/>
    <w:rsid w:val="00FC5F2A"/>
    <w:rsid w:val="00FC6090"/>
    <w:rsid w:val="00FC60AD"/>
    <w:rsid w:val="00FC7158"/>
    <w:rsid w:val="00FC742E"/>
    <w:rsid w:val="00FC748A"/>
    <w:rsid w:val="00FC777C"/>
    <w:rsid w:val="00FD0AD6"/>
    <w:rsid w:val="00FD16D4"/>
    <w:rsid w:val="00FD1A97"/>
    <w:rsid w:val="00FD1D22"/>
    <w:rsid w:val="00FD2282"/>
    <w:rsid w:val="00FD24C2"/>
    <w:rsid w:val="00FD2A4D"/>
    <w:rsid w:val="00FD2CC6"/>
    <w:rsid w:val="00FD2CC9"/>
    <w:rsid w:val="00FD2EEF"/>
    <w:rsid w:val="00FD3511"/>
    <w:rsid w:val="00FD37D9"/>
    <w:rsid w:val="00FD3C91"/>
    <w:rsid w:val="00FD45DD"/>
    <w:rsid w:val="00FD4644"/>
    <w:rsid w:val="00FD478D"/>
    <w:rsid w:val="00FD5210"/>
    <w:rsid w:val="00FD583E"/>
    <w:rsid w:val="00FD58F2"/>
    <w:rsid w:val="00FD693C"/>
    <w:rsid w:val="00FD6A8B"/>
    <w:rsid w:val="00FD6C66"/>
    <w:rsid w:val="00FD70CB"/>
    <w:rsid w:val="00FE0189"/>
    <w:rsid w:val="00FE0241"/>
    <w:rsid w:val="00FE0402"/>
    <w:rsid w:val="00FE07D6"/>
    <w:rsid w:val="00FE15D9"/>
    <w:rsid w:val="00FE2913"/>
    <w:rsid w:val="00FE29FB"/>
    <w:rsid w:val="00FE4183"/>
    <w:rsid w:val="00FE4268"/>
    <w:rsid w:val="00FE4907"/>
    <w:rsid w:val="00FE5C84"/>
    <w:rsid w:val="00FE5D70"/>
    <w:rsid w:val="00FE6182"/>
    <w:rsid w:val="00FE65F1"/>
    <w:rsid w:val="00FE745D"/>
    <w:rsid w:val="00FE7A57"/>
    <w:rsid w:val="00FF01A2"/>
    <w:rsid w:val="00FF0270"/>
    <w:rsid w:val="00FF0292"/>
    <w:rsid w:val="00FF0A1D"/>
    <w:rsid w:val="00FF0A7F"/>
    <w:rsid w:val="00FF13AC"/>
    <w:rsid w:val="00FF1585"/>
    <w:rsid w:val="00FF161C"/>
    <w:rsid w:val="00FF1B8E"/>
    <w:rsid w:val="00FF1C54"/>
    <w:rsid w:val="00FF3E56"/>
    <w:rsid w:val="00FF3E66"/>
    <w:rsid w:val="00FF4141"/>
    <w:rsid w:val="00FF4451"/>
    <w:rsid w:val="00FF4AF9"/>
    <w:rsid w:val="00FF517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15766"/>
  <w15:docId w15:val="{9BA3E1F6-BE95-4509-964C-16696ABB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4E55"/>
    <w:rPr>
      <w:sz w:val="24"/>
      <w:szCs w:val="24"/>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0">
    <w:name w:val="heading 2"/>
    <w:basedOn w:val="a1"/>
    <w:next w:val="a1"/>
    <w:qFormat/>
    <w:rsid w:val="00A71D4E"/>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hAnsi="Cambria"/>
      <w:b/>
      <w:bCs/>
      <w:sz w:val="26"/>
      <w:szCs w:val="26"/>
    </w:rPr>
  </w:style>
  <w:style w:type="paragraph" w:styleId="4">
    <w:name w:val="heading 4"/>
    <w:basedOn w:val="a1"/>
    <w:next w:val="a1"/>
    <w:qFormat/>
    <w:rsid w:val="00CC609E"/>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style>
  <w:style w:type="paragraph" w:styleId="a7">
    <w:name w:val="Plain Text"/>
    <w:basedOn w:val="a1"/>
    <w:link w:val="a8"/>
    <w:rsid w:val="004D4EF2"/>
    <w:rPr>
      <w:rFonts w:ascii="Courier New" w:hAnsi="Courier New"/>
      <w:sz w:val="20"/>
    </w:rPr>
  </w:style>
  <w:style w:type="paragraph" w:styleId="31">
    <w:name w:val="Body Text Indent 3"/>
    <w:basedOn w:val="a1"/>
    <w:rsid w:val="005D28AF"/>
    <w:pPr>
      <w:spacing w:after="120"/>
      <w:ind w:left="283"/>
    </w:pPr>
    <w:rPr>
      <w:sz w:val="16"/>
      <w:szCs w:val="16"/>
    </w:rPr>
  </w:style>
  <w:style w:type="paragraph" w:styleId="21">
    <w:name w:val="Body Text Indent 2"/>
    <w:basedOn w:val="a1"/>
    <w:rsid w:val="00AA1DCD"/>
    <w:pPr>
      <w:spacing w:after="120" w:line="480" w:lineRule="auto"/>
      <w:ind w:left="283"/>
    </w:p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b/>
      <w:bCs/>
      <w:sz w:val="28"/>
    </w:rPr>
  </w:style>
  <w:style w:type="paragraph" w:styleId="ab">
    <w:name w:val="Body Text"/>
    <w:basedOn w:val="a1"/>
    <w:link w:val="ac"/>
    <w:rsid w:val="00EF048E"/>
    <w:pPr>
      <w:spacing w:after="120"/>
    </w:p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rsid w:val="00472648"/>
    <w:pPr>
      <w:tabs>
        <w:tab w:val="center" w:pos="4677"/>
        <w:tab w:val="right" w:pos="9355"/>
      </w:tabs>
    </w:pPr>
  </w:style>
  <w:style w:type="character" w:styleId="ae">
    <w:name w:val="page number"/>
    <w:basedOn w:val="a2"/>
    <w:rsid w:val="00472648"/>
  </w:style>
  <w:style w:type="paragraph" w:styleId="22">
    <w:name w:val="Body Text 2"/>
    <w:basedOn w:val="a1"/>
    <w:rsid w:val="007B5512"/>
    <w:pPr>
      <w:spacing w:after="120" w:line="480" w:lineRule="auto"/>
    </w:pPr>
  </w:style>
  <w:style w:type="paragraph" w:styleId="af">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0">
    <w:name w:val="Знак"/>
    <w:basedOn w:val="a1"/>
    <w:rsid w:val="007F0D93"/>
    <w:pPr>
      <w:spacing w:before="100" w:beforeAutospacing="1" w:after="100" w:afterAutospacing="1"/>
    </w:pPr>
    <w:rPr>
      <w:rFonts w:ascii="Tahoma" w:hAnsi="Tahoma"/>
      <w:sz w:val="20"/>
      <w:szCs w:val="20"/>
      <w:lang w:val="en-US" w:eastAsia="en-US"/>
    </w:rPr>
  </w:style>
  <w:style w:type="paragraph" w:customStyle="1" w:styleId="Style1">
    <w:name w:val="Style1"/>
    <w:basedOn w:val="a1"/>
    <w:rsid w:val="00523AB5"/>
    <w:pPr>
      <w:widowControl w:val="0"/>
      <w:autoSpaceDE w:val="0"/>
      <w:autoSpaceDN w:val="0"/>
      <w:adjustRightInd w:val="0"/>
      <w:spacing w:line="317" w:lineRule="exact"/>
      <w:jc w:val="both"/>
    </w:p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style>
  <w:style w:type="character" w:customStyle="1" w:styleId="af1">
    <w:name w:val="Цветовое выделение"/>
    <w:rsid w:val="006F7912"/>
    <w:rPr>
      <w:b/>
      <w:bCs/>
      <w:color w:val="000080"/>
    </w:rPr>
  </w:style>
  <w:style w:type="paragraph" w:customStyle="1" w:styleId="af2">
    <w:name w:val="Прижатый влево"/>
    <w:basedOn w:val="a1"/>
    <w:next w:val="a1"/>
    <w:rsid w:val="006F7912"/>
    <w:pPr>
      <w:widowControl w:val="0"/>
      <w:autoSpaceDE w:val="0"/>
      <w:autoSpaceDN w:val="0"/>
      <w:adjustRightInd w:val="0"/>
    </w:pPr>
    <w:rPr>
      <w:rFonts w:ascii="Arial" w:hAnsi="Arial"/>
    </w:rPr>
  </w:style>
  <w:style w:type="paragraph" w:styleId="12">
    <w:name w:val="toc 1"/>
    <w:basedOn w:val="a1"/>
    <w:next w:val="a1"/>
    <w:autoRedefine/>
    <w:uiPriority w:val="39"/>
    <w:rsid w:val="00877E25"/>
  </w:style>
  <w:style w:type="paragraph" w:styleId="23">
    <w:name w:val="toc 2"/>
    <w:basedOn w:val="a1"/>
    <w:next w:val="a1"/>
    <w:autoRedefine/>
    <w:uiPriority w:val="39"/>
    <w:rsid w:val="00877E25"/>
    <w:pPr>
      <w:ind w:left="240"/>
    </w:pPr>
  </w:style>
  <w:style w:type="character" w:styleId="af3">
    <w:name w:val="Hyperlink"/>
    <w:uiPriority w:val="99"/>
    <w:rsid w:val="00877E25"/>
    <w:rPr>
      <w:color w:val="0000FF"/>
      <w:u w:val="single"/>
    </w:rPr>
  </w:style>
  <w:style w:type="paragraph" w:styleId="af4">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5">
    <w:name w:val="footer"/>
    <w:basedOn w:val="a1"/>
    <w:rsid w:val="003007B9"/>
    <w:pPr>
      <w:tabs>
        <w:tab w:val="center" w:pos="4677"/>
        <w:tab w:val="right" w:pos="9355"/>
      </w:tabs>
    </w:p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spacing w:after="200" w:line="276" w:lineRule="auto"/>
      <w:ind w:left="720"/>
      <w:contextualSpacing/>
    </w:pPr>
    <w:rPr>
      <w:rFonts w:ascii="Calibri" w:eastAsia="Calibri" w:hAnsi="Calibri"/>
      <w:sz w:val="22"/>
      <w:szCs w:val="22"/>
    </w:rPr>
  </w:style>
  <w:style w:type="paragraph" w:styleId="af6">
    <w:name w:val="List Paragraph"/>
    <w:basedOn w:val="a1"/>
    <w:uiPriority w:val="34"/>
    <w:qFormat/>
    <w:rsid w:val="00F16AB8"/>
    <w:pPr>
      <w:spacing w:after="200" w:line="276" w:lineRule="auto"/>
      <w:ind w:left="720"/>
      <w:contextualSpacing/>
    </w:pPr>
    <w:rPr>
      <w:rFonts w:ascii="Calibri" w:hAnsi="Calibri"/>
      <w:sz w:val="22"/>
      <w:szCs w:val="22"/>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7">
    <w:name w:val="Normal (Web)"/>
    <w:basedOn w:val="a1"/>
    <w:uiPriority w:val="99"/>
    <w:unhideWhenUsed/>
    <w:rsid w:val="000E0A87"/>
    <w:pPr>
      <w:spacing w:before="100" w:beforeAutospacing="1" w:after="100" w:afterAutospacing="1"/>
    </w:p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CB4E8D"/>
    <w:pPr>
      <w:ind w:left="480"/>
    </w:pPr>
  </w:style>
  <w:style w:type="paragraph" w:styleId="af8">
    <w:name w:val="List"/>
    <w:basedOn w:val="a1"/>
    <w:rsid w:val="00A84481"/>
    <w:pPr>
      <w:ind w:left="283" w:hanging="283"/>
      <w:contextualSpacing/>
    </w:pPr>
  </w:style>
  <w:style w:type="character" w:customStyle="1" w:styleId="apple-converted-space">
    <w:name w:val="apple-converted-space"/>
    <w:rsid w:val="004A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11F0-F1FE-4C9E-BA08-B494BF3E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37</Pages>
  <Words>13887</Words>
  <Characters>79162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92864</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Николаева</dc:creator>
  <cp:keywords/>
  <cp:lastModifiedBy>Shulgina</cp:lastModifiedBy>
  <cp:revision>146</cp:revision>
  <cp:lastPrinted>2017-02-07T12:08:00Z</cp:lastPrinted>
  <dcterms:created xsi:type="dcterms:W3CDTF">2016-12-12T08:41:00Z</dcterms:created>
  <dcterms:modified xsi:type="dcterms:W3CDTF">2017-02-07T14:15:00Z</dcterms:modified>
</cp:coreProperties>
</file>