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89629C" w:rsidRDefault="00E75BD1" w:rsidP="00AA7102">
      <w:pPr>
        <w:tabs>
          <w:tab w:val="left" w:pos="0"/>
        </w:tabs>
        <w:spacing w:after="120"/>
        <w:ind w:firstLine="709"/>
        <w:jc w:val="center"/>
        <w:rPr>
          <w:rFonts w:ascii="Times New Roman" w:hAnsi="Times New Roman"/>
          <w:sz w:val="32"/>
          <w:szCs w:val="32"/>
        </w:rPr>
      </w:pPr>
      <w:r w:rsidRPr="0089629C">
        <w:rPr>
          <w:rFonts w:ascii="Times New Roman" w:hAnsi="Times New Roman"/>
          <w:sz w:val="32"/>
          <w:szCs w:val="32"/>
        </w:rPr>
        <w:t>Пояснительная записка</w:t>
      </w:r>
    </w:p>
    <w:p w:rsidR="00E75BD1" w:rsidRPr="0089629C" w:rsidRDefault="00E75BD1" w:rsidP="00AA7102">
      <w:pPr>
        <w:tabs>
          <w:tab w:val="left" w:pos="0"/>
        </w:tabs>
        <w:spacing w:after="120"/>
        <w:ind w:firstLine="709"/>
        <w:jc w:val="center"/>
        <w:rPr>
          <w:rFonts w:ascii="Times New Roman" w:hAnsi="Times New Roman"/>
          <w:sz w:val="32"/>
          <w:szCs w:val="32"/>
        </w:rPr>
      </w:pPr>
      <w:r w:rsidRPr="0089629C">
        <w:rPr>
          <w:rFonts w:ascii="Times New Roman" w:hAnsi="Times New Roman"/>
          <w:sz w:val="32"/>
          <w:szCs w:val="32"/>
        </w:rPr>
        <w:t>и финансово-экономическое обоснование</w:t>
      </w:r>
    </w:p>
    <w:p w:rsidR="00E75BD1" w:rsidRPr="0089629C" w:rsidRDefault="00E75BD1" w:rsidP="00AA7102">
      <w:pPr>
        <w:tabs>
          <w:tab w:val="left" w:pos="0"/>
        </w:tabs>
        <w:spacing w:after="120"/>
        <w:ind w:firstLine="709"/>
        <w:jc w:val="center"/>
        <w:rPr>
          <w:rFonts w:ascii="Times New Roman" w:hAnsi="Times New Roman"/>
          <w:sz w:val="32"/>
          <w:szCs w:val="32"/>
        </w:rPr>
      </w:pPr>
      <w:r w:rsidRPr="0089629C">
        <w:rPr>
          <w:rFonts w:ascii="Times New Roman" w:hAnsi="Times New Roman"/>
          <w:sz w:val="32"/>
          <w:szCs w:val="32"/>
        </w:rPr>
        <w:t>к проекту закона Тверской области</w:t>
      </w:r>
    </w:p>
    <w:p w:rsidR="00B57292" w:rsidRPr="0089629C" w:rsidRDefault="00B1639A" w:rsidP="00AA7102">
      <w:pPr>
        <w:tabs>
          <w:tab w:val="left" w:pos="0"/>
        </w:tabs>
        <w:spacing w:after="120"/>
        <w:ind w:firstLine="709"/>
        <w:jc w:val="center"/>
        <w:rPr>
          <w:rFonts w:ascii="Times New Roman" w:hAnsi="Times New Roman"/>
          <w:sz w:val="32"/>
          <w:szCs w:val="32"/>
        </w:rPr>
      </w:pPr>
      <w:r w:rsidRPr="0089629C">
        <w:rPr>
          <w:rFonts w:ascii="Times New Roman" w:hAnsi="Times New Roman"/>
          <w:sz w:val="32"/>
          <w:szCs w:val="32"/>
        </w:rPr>
        <w:t>«</w:t>
      </w:r>
      <w:r w:rsidR="00E75BD1" w:rsidRPr="0089629C">
        <w:rPr>
          <w:rFonts w:ascii="Times New Roman" w:hAnsi="Times New Roman"/>
          <w:sz w:val="32"/>
          <w:szCs w:val="32"/>
        </w:rPr>
        <w:t>О внесении изменений в закон Тверской области</w:t>
      </w:r>
    </w:p>
    <w:p w:rsidR="00B57292" w:rsidRPr="0089629C" w:rsidRDefault="00B1639A" w:rsidP="00AA7102">
      <w:pPr>
        <w:tabs>
          <w:tab w:val="left" w:pos="0"/>
        </w:tabs>
        <w:spacing w:after="120"/>
        <w:ind w:firstLine="709"/>
        <w:jc w:val="center"/>
        <w:rPr>
          <w:rFonts w:ascii="Times New Roman" w:hAnsi="Times New Roman"/>
          <w:sz w:val="32"/>
          <w:szCs w:val="32"/>
        </w:rPr>
      </w:pPr>
      <w:r w:rsidRPr="0089629C">
        <w:rPr>
          <w:rFonts w:ascii="Times New Roman" w:hAnsi="Times New Roman"/>
          <w:sz w:val="32"/>
          <w:szCs w:val="32"/>
        </w:rPr>
        <w:t>«</w:t>
      </w:r>
      <w:r w:rsidR="00E75BD1" w:rsidRPr="0089629C">
        <w:rPr>
          <w:rFonts w:ascii="Times New Roman" w:hAnsi="Times New Roman"/>
          <w:sz w:val="32"/>
          <w:szCs w:val="32"/>
        </w:rPr>
        <w:t>Об областном бюджете Тверской области на 201</w:t>
      </w:r>
      <w:r w:rsidR="00700153" w:rsidRPr="0089629C">
        <w:rPr>
          <w:rFonts w:ascii="Times New Roman" w:hAnsi="Times New Roman"/>
          <w:sz w:val="32"/>
          <w:szCs w:val="32"/>
        </w:rPr>
        <w:t>8</w:t>
      </w:r>
      <w:r w:rsidR="00E75BD1" w:rsidRPr="0089629C">
        <w:rPr>
          <w:rFonts w:ascii="Times New Roman" w:hAnsi="Times New Roman"/>
          <w:sz w:val="32"/>
          <w:szCs w:val="32"/>
        </w:rPr>
        <w:t xml:space="preserve"> год</w:t>
      </w:r>
    </w:p>
    <w:p w:rsidR="00E75BD1" w:rsidRPr="0089629C" w:rsidRDefault="00C43D55" w:rsidP="00AA7102">
      <w:pPr>
        <w:tabs>
          <w:tab w:val="left" w:pos="0"/>
        </w:tabs>
        <w:spacing w:after="120"/>
        <w:ind w:firstLine="709"/>
        <w:jc w:val="center"/>
        <w:rPr>
          <w:rFonts w:ascii="Times New Roman" w:hAnsi="Times New Roman"/>
          <w:sz w:val="32"/>
          <w:szCs w:val="32"/>
        </w:rPr>
      </w:pPr>
      <w:r w:rsidRPr="0089629C">
        <w:rPr>
          <w:rFonts w:ascii="Times New Roman" w:hAnsi="Times New Roman"/>
          <w:sz w:val="32"/>
          <w:szCs w:val="32"/>
        </w:rPr>
        <w:t>и на плановый период 201</w:t>
      </w:r>
      <w:r w:rsidR="00700153" w:rsidRPr="0089629C">
        <w:rPr>
          <w:rFonts w:ascii="Times New Roman" w:hAnsi="Times New Roman"/>
          <w:sz w:val="32"/>
          <w:szCs w:val="32"/>
        </w:rPr>
        <w:t>9 и 2020</w:t>
      </w:r>
      <w:r w:rsidRPr="0089629C">
        <w:rPr>
          <w:rFonts w:ascii="Times New Roman" w:hAnsi="Times New Roman"/>
          <w:sz w:val="32"/>
          <w:szCs w:val="32"/>
        </w:rPr>
        <w:t xml:space="preserve"> годов</w:t>
      </w:r>
      <w:r w:rsidR="00B1639A" w:rsidRPr="0089629C">
        <w:rPr>
          <w:rFonts w:ascii="Times New Roman" w:hAnsi="Times New Roman"/>
          <w:sz w:val="32"/>
          <w:szCs w:val="32"/>
        </w:rPr>
        <w:t>»</w:t>
      </w:r>
    </w:p>
    <w:p w:rsidR="00707FBE" w:rsidRPr="0089629C" w:rsidRDefault="00707FBE" w:rsidP="00AA7102">
      <w:pPr>
        <w:pStyle w:val="ConsPlusNormal"/>
        <w:widowControl/>
        <w:tabs>
          <w:tab w:val="left" w:pos="0"/>
        </w:tabs>
        <w:spacing w:line="276" w:lineRule="auto"/>
        <w:ind w:firstLine="709"/>
        <w:jc w:val="both"/>
        <w:rPr>
          <w:rFonts w:ascii="Times New Roman" w:hAnsi="Times New Roman" w:cs="Times New Roman"/>
          <w:sz w:val="28"/>
          <w:szCs w:val="28"/>
        </w:rPr>
      </w:pPr>
    </w:p>
    <w:p w:rsidR="004F6606" w:rsidRPr="0089629C" w:rsidRDefault="00707FBE"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Проект закона Тверской области </w:t>
      </w:r>
      <w:r w:rsidR="00B1639A" w:rsidRPr="0089629C">
        <w:rPr>
          <w:rFonts w:ascii="Times New Roman" w:hAnsi="Times New Roman"/>
          <w:sz w:val="28"/>
          <w:szCs w:val="28"/>
        </w:rPr>
        <w:t>«</w:t>
      </w:r>
      <w:r w:rsidRPr="0089629C">
        <w:rPr>
          <w:rFonts w:ascii="Times New Roman" w:hAnsi="Times New Roman"/>
          <w:sz w:val="28"/>
          <w:szCs w:val="28"/>
        </w:rPr>
        <w:t xml:space="preserve">О внесении изменений в закон Тверской области </w:t>
      </w:r>
      <w:r w:rsidR="00B1639A" w:rsidRPr="0089629C">
        <w:rPr>
          <w:rFonts w:ascii="Times New Roman" w:hAnsi="Times New Roman"/>
          <w:sz w:val="28"/>
          <w:szCs w:val="28"/>
        </w:rPr>
        <w:t>«</w:t>
      </w:r>
      <w:r w:rsidRPr="0089629C">
        <w:rPr>
          <w:rFonts w:ascii="Times New Roman" w:hAnsi="Times New Roman"/>
          <w:sz w:val="28"/>
          <w:szCs w:val="28"/>
        </w:rPr>
        <w:t>Об областном бюджете Тверской области на 201</w:t>
      </w:r>
      <w:r w:rsidR="00700153" w:rsidRPr="0089629C">
        <w:rPr>
          <w:rFonts w:ascii="Times New Roman" w:hAnsi="Times New Roman"/>
          <w:sz w:val="28"/>
          <w:szCs w:val="28"/>
        </w:rPr>
        <w:t>8</w:t>
      </w:r>
      <w:r w:rsidRPr="0089629C">
        <w:rPr>
          <w:rFonts w:ascii="Times New Roman" w:hAnsi="Times New Roman"/>
          <w:sz w:val="28"/>
          <w:szCs w:val="28"/>
        </w:rPr>
        <w:t xml:space="preserve"> год</w:t>
      </w:r>
      <w:r w:rsidR="00C43D55" w:rsidRPr="0089629C">
        <w:rPr>
          <w:rFonts w:ascii="Times New Roman" w:hAnsi="Times New Roman"/>
          <w:sz w:val="28"/>
          <w:szCs w:val="28"/>
        </w:rPr>
        <w:t xml:space="preserve"> и на плановый период 201</w:t>
      </w:r>
      <w:r w:rsidR="00700153" w:rsidRPr="0089629C">
        <w:rPr>
          <w:rFonts w:ascii="Times New Roman" w:hAnsi="Times New Roman"/>
          <w:sz w:val="28"/>
          <w:szCs w:val="28"/>
        </w:rPr>
        <w:t>9</w:t>
      </w:r>
      <w:r w:rsidR="00C43D55" w:rsidRPr="0089629C">
        <w:rPr>
          <w:rFonts w:ascii="Times New Roman" w:hAnsi="Times New Roman"/>
          <w:sz w:val="28"/>
          <w:szCs w:val="28"/>
        </w:rPr>
        <w:t xml:space="preserve"> и 20</w:t>
      </w:r>
      <w:r w:rsidR="00700153" w:rsidRPr="0089629C">
        <w:rPr>
          <w:rFonts w:ascii="Times New Roman" w:hAnsi="Times New Roman"/>
          <w:sz w:val="28"/>
          <w:szCs w:val="28"/>
        </w:rPr>
        <w:t>20</w:t>
      </w:r>
      <w:r w:rsidR="00C43D55" w:rsidRPr="0089629C">
        <w:rPr>
          <w:rFonts w:ascii="Times New Roman" w:hAnsi="Times New Roman"/>
          <w:sz w:val="28"/>
          <w:szCs w:val="28"/>
        </w:rPr>
        <w:t xml:space="preserve"> годов</w:t>
      </w:r>
      <w:r w:rsidR="00B1639A" w:rsidRPr="0089629C">
        <w:rPr>
          <w:rFonts w:ascii="Times New Roman" w:hAnsi="Times New Roman"/>
          <w:sz w:val="28"/>
          <w:szCs w:val="28"/>
        </w:rPr>
        <w:t>»</w:t>
      </w:r>
      <w:r w:rsidRPr="0089629C">
        <w:rPr>
          <w:rFonts w:ascii="Times New Roman" w:hAnsi="Times New Roman"/>
          <w:sz w:val="28"/>
          <w:szCs w:val="28"/>
        </w:rPr>
        <w:t xml:space="preserve"> (далее – проект закона) предусматривает в 201</w:t>
      </w:r>
      <w:r w:rsidR="000F7157" w:rsidRPr="0089629C">
        <w:rPr>
          <w:rFonts w:ascii="Times New Roman" w:hAnsi="Times New Roman"/>
          <w:sz w:val="28"/>
          <w:szCs w:val="28"/>
        </w:rPr>
        <w:t>8</w:t>
      </w:r>
      <w:r w:rsidRPr="0089629C">
        <w:rPr>
          <w:rFonts w:ascii="Times New Roman" w:hAnsi="Times New Roman"/>
          <w:sz w:val="28"/>
          <w:szCs w:val="28"/>
        </w:rPr>
        <w:t xml:space="preserve"> году </w:t>
      </w:r>
      <w:r w:rsidR="00100017" w:rsidRPr="0089629C">
        <w:rPr>
          <w:rFonts w:ascii="Times New Roman" w:hAnsi="Times New Roman"/>
          <w:sz w:val="28"/>
          <w:szCs w:val="28"/>
        </w:rPr>
        <w:t>уменьшение</w:t>
      </w:r>
      <w:r w:rsidR="00A17605" w:rsidRPr="0089629C">
        <w:rPr>
          <w:rFonts w:ascii="Times New Roman" w:hAnsi="Times New Roman"/>
          <w:sz w:val="28"/>
          <w:szCs w:val="28"/>
        </w:rPr>
        <w:t xml:space="preserve"> </w:t>
      </w:r>
      <w:r w:rsidR="0062523D" w:rsidRPr="0089629C">
        <w:rPr>
          <w:rFonts w:ascii="Times New Roman" w:hAnsi="Times New Roman"/>
          <w:sz w:val="28"/>
          <w:szCs w:val="28"/>
        </w:rPr>
        <w:t xml:space="preserve">доходной </w:t>
      </w:r>
      <w:r w:rsidRPr="0089629C">
        <w:rPr>
          <w:rFonts w:ascii="Times New Roman" w:hAnsi="Times New Roman"/>
          <w:sz w:val="28"/>
          <w:szCs w:val="28"/>
        </w:rPr>
        <w:t xml:space="preserve">части областного бюджета Тверской области (далее - областной бюджет) </w:t>
      </w:r>
      <w:r w:rsidR="0062523D" w:rsidRPr="0089629C">
        <w:rPr>
          <w:rFonts w:ascii="Times New Roman" w:hAnsi="Times New Roman"/>
          <w:sz w:val="28"/>
          <w:szCs w:val="28"/>
        </w:rPr>
        <w:t>на</w:t>
      </w:r>
      <w:r w:rsidR="003178E1" w:rsidRPr="0089629C">
        <w:rPr>
          <w:rFonts w:ascii="Times New Roman" w:hAnsi="Times New Roman"/>
          <w:sz w:val="28"/>
          <w:szCs w:val="28"/>
        </w:rPr>
        <w:t xml:space="preserve"> </w:t>
      </w:r>
      <w:r w:rsidR="00100017" w:rsidRPr="0089629C">
        <w:rPr>
          <w:rFonts w:ascii="Times New Roman" w:hAnsi="Times New Roman"/>
          <w:sz w:val="28"/>
          <w:szCs w:val="28"/>
        </w:rPr>
        <w:t>460 525,6</w:t>
      </w:r>
      <w:r w:rsidR="00BA21CE" w:rsidRPr="0089629C">
        <w:rPr>
          <w:rFonts w:ascii="Times New Roman" w:hAnsi="Times New Roman"/>
          <w:sz w:val="28"/>
          <w:szCs w:val="28"/>
        </w:rPr>
        <w:t> </w:t>
      </w:r>
      <w:r w:rsidR="0062523D" w:rsidRPr="0089629C">
        <w:rPr>
          <w:rFonts w:ascii="Times New Roman" w:hAnsi="Times New Roman"/>
          <w:sz w:val="28"/>
          <w:szCs w:val="28"/>
        </w:rPr>
        <w:t>тыс.</w:t>
      </w:r>
      <w:r w:rsidR="00E46736" w:rsidRPr="0089629C">
        <w:rPr>
          <w:rFonts w:ascii="Times New Roman" w:hAnsi="Times New Roman"/>
          <w:sz w:val="28"/>
          <w:szCs w:val="28"/>
        </w:rPr>
        <w:t> </w:t>
      </w:r>
      <w:r w:rsidR="0062523D" w:rsidRPr="0089629C">
        <w:rPr>
          <w:rFonts w:ascii="Times New Roman" w:hAnsi="Times New Roman"/>
          <w:sz w:val="28"/>
          <w:szCs w:val="28"/>
        </w:rPr>
        <w:t xml:space="preserve">руб., </w:t>
      </w:r>
      <w:r w:rsidR="001D1CDD" w:rsidRPr="0089629C">
        <w:rPr>
          <w:rFonts w:ascii="Times New Roman" w:hAnsi="Times New Roman"/>
          <w:sz w:val="28"/>
          <w:szCs w:val="28"/>
        </w:rPr>
        <w:t>уменьшение</w:t>
      </w:r>
      <w:r w:rsidR="00363507" w:rsidRPr="0089629C">
        <w:rPr>
          <w:rFonts w:ascii="Times New Roman" w:hAnsi="Times New Roman"/>
          <w:sz w:val="28"/>
          <w:szCs w:val="28"/>
        </w:rPr>
        <w:t xml:space="preserve"> расходной части</w:t>
      </w:r>
      <w:r w:rsidR="0019111C" w:rsidRPr="0089629C">
        <w:rPr>
          <w:rFonts w:ascii="Times New Roman" w:hAnsi="Times New Roman"/>
          <w:sz w:val="28"/>
          <w:szCs w:val="28"/>
        </w:rPr>
        <w:t xml:space="preserve"> на </w:t>
      </w:r>
      <w:r w:rsidR="00F20AB6" w:rsidRPr="0089629C">
        <w:rPr>
          <w:rFonts w:ascii="Times New Roman" w:hAnsi="Times New Roman"/>
          <w:sz w:val="28"/>
          <w:szCs w:val="28"/>
        </w:rPr>
        <w:t>1 270 577,0</w:t>
      </w:r>
      <w:r w:rsidR="00BA21CE" w:rsidRPr="0089629C">
        <w:rPr>
          <w:rFonts w:ascii="Times New Roman" w:hAnsi="Times New Roman"/>
          <w:sz w:val="28"/>
          <w:szCs w:val="28"/>
        </w:rPr>
        <w:t xml:space="preserve"> </w:t>
      </w:r>
      <w:r w:rsidR="0019111C" w:rsidRPr="0089629C">
        <w:rPr>
          <w:rFonts w:ascii="Times New Roman" w:hAnsi="Times New Roman"/>
          <w:sz w:val="28"/>
          <w:szCs w:val="28"/>
        </w:rPr>
        <w:t>тыс. руб.</w:t>
      </w:r>
      <w:r w:rsidR="00E433AC" w:rsidRPr="0089629C">
        <w:rPr>
          <w:rFonts w:ascii="Times New Roman" w:hAnsi="Times New Roman"/>
          <w:sz w:val="28"/>
          <w:szCs w:val="28"/>
        </w:rPr>
        <w:t xml:space="preserve">, </w:t>
      </w:r>
      <w:r w:rsidR="001D1CDD" w:rsidRPr="0089629C">
        <w:rPr>
          <w:rFonts w:ascii="Times New Roman" w:hAnsi="Times New Roman"/>
          <w:sz w:val="28"/>
          <w:szCs w:val="28"/>
        </w:rPr>
        <w:t>уменьшение</w:t>
      </w:r>
      <w:r w:rsidR="00E433AC" w:rsidRPr="0089629C">
        <w:rPr>
          <w:rFonts w:ascii="Times New Roman" w:hAnsi="Times New Roman"/>
          <w:sz w:val="28"/>
          <w:szCs w:val="28"/>
        </w:rPr>
        <w:t xml:space="preserve"> дефицита на </w:t>
      </w:r>
      <w:r w:rsidR="00100017" w:rsidRPr="0089629C">
        <w:rPr>
          <w:rFonts w:ascii="Times New Roman" w:hAnsi="Times New Roman"/>
          <w:sz w:val="28"/>
          <w:szCs w:val="28"/>
        </w:rPr>
        <w:t>810 051,4</w:t>
      </w:r>
      <w:r w:rsidR="00FA4AD4" w:rsidRPr="0089629C">
        <w:rPr>
          <w:rFonts w:ascii="Times New Roman" w:hAnsi="Times New Roman"/>
          <w:sz w:val="28"/>
          <w:szCs w:val="28"/>
        </w:rPr>
        <w:t xml:space="preserve"> </w:t>
      </w:r>
      <w:r w:rsidR="00E433AC" w:rsidRPr="0089629C">
        <w:rPr>
          <w:rFonts w:ascii="Times New Roman" w:hAnsi="Times New Roman"/>
          <w:sz w:val="28"/>
          <w:szCs w:val="28"/>
        </w:rPr>
        <w:t>тыс. руб.</w:t>
      </w:r>
      <w:r w:rsidR="00481C95" w:rsidRPr="0089629C">
        <w:rPr>
          <w:rFonts w:ascii="Times New Roman" w:hAnsi="Times New Roman"/>
          <w:sz w:val="28"/>
          <w:szCs w:val="28"/>
        </w:rPr>
        <w:t xml:space="preserve">, в 2019 году </w:t>
      </w:r>
      <w:r w:rsidR="00AE064B" w:rsidRPr="0089629C">
        <w:rPr>
          <w:rFonts w:ascii="Times New Roman" w:hAnsi="Times New Roman"/>
          <w:sz w:val="28"/>
          <w:szCs w:val="28"/>
        </w:rPr>
        <w:t xml:space="preserve">- </w:t>
      </w:r>
      <w:r w:rsidR="008F71F0" w:rsidRPr="0089629C">
        <w:rPr>
          <w:rFonts w:ascii="Times New Roman" w:hAnsi="Times New Roman"/>
          <w:sz w:val="28"/>
          <w:szCs w:val="28"/>
        </w:rPr>
        <w:t xml:space="preserve">уменьшение доходной и расходной части областного бюджета </w:t>
      </w:r>
      <w:r w:rsidR="00481C95" w:rsidRPr="0089629C">
        <w:rPr>
          <w:rFonts w:ascii="Times New Roman" w:hAnsi="Times New Roman"/>
          <w:sz w:val="28"/>
          <w:szCs w:val="28"/>
        </w:rPr>
        <w:t xml:space="preserve">в сумме </w:t>
      </w:r>
      <w:r w:rsidR="008F71F0" w:rsidRPr="0089629C">
        <w:rPr>
          <w:rFonts w:ascii="Times New Roman" w:hAnsi="Times New Roman"/>
          <w:sz w:val="28"/>
          <w:szCs w:val="28"/>
        </w:rPr>
        <w:t>747 832,6</w:t>
      </w:r>
      <w:r w:rsidR="001D1CDD" w:rsidRPr="0089629C">
        <w:rPr>
          <w:rFonts w:ascii="Times New Roman" w:hAnsi="Times New Roman"/>
          <w:sz w:val="28"/>
          <w:szCs w:val="28"/>
        </w:rPr>
        <w:t xml:space="preserve"> </w:t>
      </w:r>
      <w:r w:rsidR="00481C95" w:rsidRPr="0089629C">
        <w:rPr>
          <w:rFonts w:ascii="Times New Roman" w:hAnsi="Times New Roman"/>
          <w:sz w:val="28"/>
          <w:szCs w:val="28"/>
        </w:rPr>
        <w:t>тыс. руб.</w:t>
      </w:r>
      <w:r w:rsidR="00D45322" w:rsidRPr="0089629C">
        <w:rPr>
          <w:rFonts w:ascii="Times New Roman" w:hAnsi="Times New Roman"/>
          <w:sz w:val="28"/>
          <w:szCs w:val="28"/>
        </w:rPr>
        <w:t xml:space="preserve"> (в том числе увеличение условно утвержденных расходов на </w:t>
      </w:r>
      <w:r w:rsidR="008F71F0" w:rsidRPr="0089629C">
        <w:rPr>
          <w:rFonts w:ascii="Times New Roman" w:hAnsi="Times New Roman"/>
          <w:sz w:val="28"/>
          <w:szCs w:val="28"/>
        </w:rPr>
        <w:t>507</w:t>
      </w:r>
      <w:r w:rsidR="00100017" w:rsidRPr="0089629C">
        <w:rPr>
          <w:rFonts w:ascii="Times New Roman" w:hAnsi="Times New Roman"/>
          <w:sz w:val="28"/>
          <w:szCs w:val="28"/>
        </w:rPr>
        <w:t> </w:t>
      </w:r>
      <w:r w:rsidR="008F71F0" w:rsidRPr="0089629C">
        <w:rPr>
          <w:rFonts w:ascii="Times New Roman" w:hAnsi="Times New Roman"/>
          <w:sz w:val="28"/>
          <w:szCs w:val="28"/>
        </w:rPr>
        <w:t>750</w:t>
      </w:r>
      <w:r w:rsidR="00100017" w:rsidRPr="0089629C">
        <w:rPr>
          <w:rFonts w:ascii="Times New Roman" w:hAnsi="Times New Roman"/>
          <w:sz w:val="28"/>
          <w:szCs w:val="28"/>
        </w:rPr>
        <w:t> </w:t>
      </w:r>
      <w:r w:rsidR="00D45322" w:rsidRPr="0089629C">
        <w:rPr>
          <w:rFonts w:ascii="Times New Roman" w:hAnsi="Times New Roman"/>
          <w:sz w:val="28"/>
          <w:szCs w:val="28"/>
        </w:rPr>
        <w:t>тыс.</w:t>
      </w:r>
      <w:r w:rsidR="00100017" w:rsidRPr="0089629C">
        <w:rPr>
          <w:rFonts w:ascii="Times New Roman" w:hAnsi="Times New Roman"/>
          <w:sz w:val="28"/>
          <w:szCs w:val="28"/>
        </w:rPr>
        <w:t> </w:t>
      </w:r>
      <w:r w:rsidR="00D45322" w:rsidRPr="0089629C">
        <w:rPr>
          <w:rFonts w:ascii="Times New Roman" w:hAnsi="Times New Roman"/>
          <w:sz w:val="28"/>
          <w:szCs w:val="28"/>
        </w:rPr>
        <w:t>руб.)</w:t>
      </w:r>
      <w:r w:rsidR="00481C95" w:rsidRPr="0089629C">
        <w:rPr>
          <w:rFonts w:ascii="Times New Roman" w:hAnsi="Times New Roman"/>
          <w:sz w:val="28"/>
          <w:szCs w:val="28"/>
        </w:rPr>
        <w:t>,</w:t>
      </w:r>
      <w:r w:rsidR="001D1CDD" w:rsidRPr="0089629C">
        <w:rPr>
          <w:rFonts w:ascii="Times New Roman" w:hAnsi="Times New Roman"/>
          <w:sz w:val="28"/>
          <w:szCs w:val="28"/>
        </w:rPr>
        <w:t xml:space="preserve"> </w:t>
      </w:r>
      <w:r w:rsidR="008F71F0" w:rsidRPr="0089629C">
        <w:rPr>
          <w:rFonts w:ascii="Times New Roman" w:hAnsi="Times New Roman"/>
          <w:sz w:val="28"/>
          <w:szCs w:val="28"/>
        </w:rPr>
        <w:t xml:space="preserve">без изменения </w:t>
      </w:r>
      <w:r w:rsidR="001D1CDD" w:rsidRPr="0089629C">
        <w:rPr>
          <w:rFonts w:ascii="Times New Roman" w:hAnsi="Times New Roman"/>
          <w:sz w:val="28"/>
          <w:szCs w:val="28"/>
        </w:rPr>
        <w:t>дефицита</w:t>
      </w:r>
      <w:r w:rsidR="00AE064B" w:rsidRPr="0089629C">
        <w:rPr>
          <w:rFonts w:ascii="Times New Roman" w:hAnsi="Times New Roman"/>
          <w:sz w:val="28"/>
          <w:szCs w:val="28"/>
        </w:rPr>
        <w:t xml:space="preserve">; в 2020 году - уменьшение доходной </w:t>
      </w:r>
      <w:r w:rsidR="008F71F0" w:rsidRPr="0089629C">
        <w:rPr>
          <w:rFonts w:ascii="Times New Roman" w:hAnsi="Times New Roman"/>
          <w:sz w:val="28"/>
          <w:szCs w:val="28"/>
        </w:rPr>
        <w:t xml:space="preserve">и расходной </w:t>
      </w:r>
      <w:r w:rsidR="00AE064B" w:rsidRPr="0089629C">
        <w:rPr>
          <w:rFonts w:ascii="Times New Roman" w:hAnsi="Times New Roman"/>
          <w:sz w:val="28"/>
          <w:szCs w:val="28"/>
        </w:rPr>
        <w:t>части областного бюджета на 891 278,0</w:t>
      </w:r>
      <w:r w:rsidR="008F71F0" w:rsidRPr="0089629C">
        <w:rPr>
          <w:rFonts w:ascii="Times New Roman" w:hAnsi="Times New Roman"/>
          <w:sz w:val="28"/>
          <w:szCs w:val="28"/>
        </w:rPr>
        <w:t> тыс. </w:t>
      </w:r>
      <w:r w:rsidR="00AE064B" w:rsidRPr="0089629C">
        <w:rPr>
          <w:rFonts w:ascii="Times New Roman" w:hAnsi="Times New Roman"/>
          <w:sz w:val="28"/>
          <w:szCs w:val="28"/>
        </w:rPr>
        <w:t xml:space="preserve">руб., (в том числе увеличение условно утвержденных расходов на </w:t>
      </w:r>
      <w:r w:rsidR="008F71F0" w:rsidRPr="0089629C">
        <w:rPr>
          <w:rFonts w:ascii="Times New Roman" w:hAnsi="Times New Roman"/>
          <w:sz w:val="28"/>
          <w:szCs w:val="28"/>
        </w:rPr>
        <w:t>510 750</w:t>
      </w:r>
      <w:r w:rsidR="00AE064B" w:rsidRPr="0089629C">
        <w:rPr>
          <w:rFonts w:ascii="Times New Roman" w:hAnsi="Times New Roman"/>
          <w:sz w:val="28"/>
          <w:szCs w:val="28"/>
        </w:rPr>
        <w:t xml:space="preserve"> тыс. руб.), </w:t>
      </w:r>
      <w:r w:rsidR="008F71F0" w:rsidRPr="0089629C">
        <w:rPr>
          <w:rFonts w:ascii="Times New Roman" w:hAnsi="Times New Roman"/>
          <w:sz w:val="28"/>
          <w:szCs w:val="28"/>
        </w:rPr>
        <w:t xml:space="preserve">без изменения </w:t>
      </w:r>
      <w:r w:rsidR="00AE064B" w:rsidRPr="0089629C">
        <w:rPr>
          <w:rFonts w:ascii="Times New Roman" w:hAnsi="Times New Roman"/>
          <w:sz w:val="28"/>
          <w:szCs w:val="28"/>
        </w:rPr>
        <w:t xml:space="preserve">дефицита </w:t>
      </w:r>
      <w:r w:rsidR="0094182A" w:rsidRPr="0089629C">
        <w:rPr>
          <w:rFonts w:ascii="Times New Roman" w:hAnsi="Times New Roman"/>
          <w:sz w:val="28"/>
          <w:szCs w:val="28"/>
        </w:rPr>
        <w:t>(</w:t>
      </w:r>
      <w:r w:rsidR="009575D1" w:rsidRPr="0089629C">
        <w:rPr>
          <w:rFonts w:ascii="Times New Roman" w:hAnsi="Times New Roman"/>
          <w:sz w:val="28"/>
          <w:szCs w:val="28"/>
        </w:rPr>
        <w:t>П</w:t>
      </w:r>
      <w:r w:rsidR="0094182A" w:rsidRPr="0089629C">
        <w:rPr>
          <w:rFonts w:ascii="Times New Roman" w:hAnsi="Times New Roman"/>
          <w:sz w:val="28"/>
          <w:szCs w:val="28"/>
        </w:rPr>
        <w:t>риложение 1 к пояснительной записке)</w:t>
      </w:r>
      <w:r w:rsidR="00C43D55" w:rsidRPr="0089629C">
        <w:rPr>
          <w:rFonts w:ascii="Times New Roman" w:hAnsi="Times New Roman"/>
          <w:sz w:val="28"/>
          <w:szCs w:val="28"/>
        </w:rPr>
        <w:t>.</w:t>
      </w:r>
    </w:p>
    <w:p w:rsidR="007110E6" w:rsidRPr="0089629C" w:rsidRDefault="000125E9" w:rsidP="00AA7102">
      <w:pPr>
        <w:tabs>
          <w:tab w:val="left" w:pos="0"/>
          <w:tab w:val="left" w:pos="1260"/>
          <w:tab w:val="center" w:pos="5031"/>
          <w:tab w:val="left" w:pos="7635"/>
        </w:tabs>
        <w:ind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530305069"/>
      <w:r w:rsidRPr="0089629C">
        <w:rPr>
          <w:rFonts w:ascii="Times New Roman" w:hAnsi="Times New Roman"/>
          <w:b/>
          <w:sz w:val="28"/>
          <w:szCs w:val="28"/>
        </w:rPr>
        <w:t>ДОХОДЫ</w:t>
      </w:r>
      <w:bookmarkEnd w:id="0"/>
      <w:bookmarkEnd w:id="1"/>
      <w:bookmarkEnd w:id="2"/>
      <w:bookmarkEnd w:id="3"/>
    </w:p>
    <w:p w:rsidR="00AD6CAF" w:rsidRPr="0089629C" w:rsidRDefault="00AD6CAF" w:rsidP="00AA7102">
      <w:pPr>
        <w:pStyle w:val="20"/>
        <w:tabs>
          <w:tab w:val="left" w:pos="0"/>
        </w:tabs>
        <w:spacing w:before="0" w:after="0"/>
        <w:ind w:firstLine="709"/>
        <w:jc w:val="center"/>
        <w:rPr>
          <w:rFonts w:ascii="Times New Roman" w:hAnsi="Times New Roman" w:cs="Times New Roman"/>
          <w:i w:val="0"/>
        </w:rPr>
      </w:pPr>
      <w:bookmarkStart w:id="4" w:name="_Toc530305070"/>
      <w:bookmarkStart w:id="5" w:name="_Toc486588540"/>
      <w:bookmarkStart w:id="6" w:name="_Toc506376858"/>
      <w:bookmarkStart w:id="7" w:name="_Toc371433812"/>
      <w:r w:rsidRPr="0089629C">
        <w:rPr>
          <w:rFonts w:ascii="Times New Roman" w:hAnsi="Times New Roman" w:cs="Times New Roman"/>
          <w:i w:val="0"/>
        </w:rPr>
        <w:t>Налоговые и неналоговые доходы</w:t>
      </w:r>
      <w:bookmarkEnd w:id="4"/>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Приказом Министерства Финансов Российской Федерации от 28.02.2018 № 35н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65н» (далее – Приказ № 35н), введена детализация кода вида доходов </w:t>
      </w:r>
      <w:r w:rsidRPr="0089629C">
        <w:rPr>
          <w:rFonts w:ascii="Times New Roman" w:eastAsia="Times New Roman" w:hAnsi="Times New Roman"/>
          <w:sz w:val="28"/>
          <w:szCs w:val="28"/>
          <w:lang w:eastAsia="ru-RU"/>
        </w:rPr>
        <w:br/>
        <w:t>000 1 12 01040 01 0000 120 «Плата за размещение отходов производства и потребления по следующим кодам:</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-000 1 12 01041 01 0000 120 «Плата за размещение отходов производства»</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-000 1 12 01042 01 0000 120 «Плата за размещение твердых коммунальных отходов».</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Законом Тверской области от 27.12.2017 № 85-ЗО «Об областном бюджете Тверской области на 2018 год и на плановый период 2019 и 2020 </w:t>
      </w:r>
      <w:r w:rsidRPr="0089629C">
        <w:rPr>
          <w:rFonts w:ascii="Times New Roman" w:eastAsia="Times New Roman" w:hAnsi="Times New Roman"/>
          <w:sz w:val="28"/>
          <w:szCs w:val="28"/>
          <w:lang w:eastAsia="ru-RU"/>
        </w:rPr>
        <w:lastRenderedPageBreak/>
        <w:t xml:space="preserve">годов» утверждены бюджетные назначения только по </w:t>
      </w:r>
      <w:r w:rsidRPr="0089629C">
        <w:rPr>
          <w:rFonts w:ascii="Times New Roman" w:eastAsia="Times New Roman" w:hAnsi="Times New Roman"/>
          <w:sz w:val="28"/>
          <w:szCs w:val="28"/>
          <w:lang w:eastAsia="ru-RU"/>
        </w:rPr>
        <w:br/>
        <w:t xml:space="preserve">КБК 000 1 12 01040 01 0000 120 «Плата за размещение отходов производства и потребления» на 2018 год – 17 513,0 тыс. руб., на 2019 год – 18 213,5 тыс. руб., на 2020 год – 18 942,1 тыс. руб. </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По состоянию на 01.09.2018 года в областной бюджет Тверской области поступила плата за размещение отходов производства и потребления (КБК 000 1 12 01040 01 0000 120) в сумме 9 701,0 тыс. руб., в том числе </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плата за размещение отходов производства в сумме 9 632,6 тыс. руб. или 99,3 % от общей сумы поступления по КБК 000 1 12 01040 01 0000 120,</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плата за размещение твердых коммунальных отходов 68,4 тыс. руб. или 0,7 % от общей сумы поступления по КБК 000 1 12 01040 01 0000 120.</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Главным администратором доходных источников областного бюджета Тверской области по плате за негативное воздействие на окружающую среду является Федеральная служба по надзору в сфере природопользования (Управление Росприроднадзора по Тверской области, код главного администратора 048).</w:t>
      </w: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p>
    <w:p w:rsidR="00C928CF" w:rsidRPr="0089629C" w:rsidRDefault="00C928CF" w:rsidP="00AA7102">
      <w:pPr>
        <w:tabs>
          <w:tab w:val="left" w:pos="0"/>
          <w:tab w:val="left" w:pos="1485"/>
          <w:tab w:val="center" w:pos="4677"/>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 связи с изданием приказа №35н, а также в целях обеспечения корректного составления бюджетной отчетности об исполнении консолидированного бюджета Тверской области предлагается дополнить закон об областном бюджете на 2018 год и плановый период 2019-2020 годов детализированными кодами бюджетной классификации в части платы за размещение отходов производства и платы за размещение твердых коммунальных отходов.</w:t>
      </w:r>
    </w:p>
    <w:p w:rsidR="0056414D" w:rsidRPr="0089629C" w:rsidRDefault="0056414D" w:rsidP="00AA7102">
      <w:pPr>
        <w:tabs>
          <w:tab w:val="left" w:pos="0"/>
          <w:tab w:val="left" w:pos="1485"/>
          <w:tab w:val="center" w:pos="4677"/>
        </w:tabs>
        <w:spacing w:after="0"/>
        <w:ind w:firstLine="709"/>
        <w:jc w:val="both"/>
        <w:rPr>
          <w:rFonts w:ascii="Times New Roman" w:eastAsia="Times New Roman" w:hAnsi="Times New Roman"/>
          <w:b/>
          <w:sz w:val="28"/>
          <w:szCs w:val="28"/>
          <w:lang w:eastAsia="ru-RU"/>
        </w:rPr>
      </w:pPr>
    </w:p>
    <w:tbl>
      <w:tblPr>
        <w:tblW w:w="9541" w:type="dxa"/>
        <w:tblInd w:w="93" w:type="dxa"/>
        <w:tblLook w:val="04A0" w:firstRow="1" w:lastRow="0" w:firstColumn="1" w:lastColumn="0" w:noHBand="0" w:noVBand="1"/>
      </w:tblPr>
      <w:tblGrid>
        <w:gridCol w:w="2992"/>
        <w:gridCol w:w="1751"/>
        <w:gridCol w:w="1963"/>
        <w:gridCol w:w="1406"/>
        <w:gridCol w:w="1429"/>
      </w:tblGrid>
      <w:tr w:rsidR="00C928CF" w:rsidRPr="0089629C" w:rsidTr="00C928CF">
        <w:trPr>
          <w:trHeight w:val="832"/>
        </w:trPr>
        <w:tc>
          <w:tcPr>
            <w:tcW w:w="2992" w:type="dxa"/>
            <w:tcBorders>
              <w:top w:val="single" w:sz="4" w:space="0" w:color="000000"/>
              <w:left w:val="single" w:sz="4" w:space="0" w:color="000000"/>
              <w:bottom w:val="single" w:sz="4" w:space="0" w:color="000000"/>
              <w:right w:val="single" w:sz="4" w:space="0" w:color="000000"/>
            </w:tcBorders>
            <w:shd w:val="clear" w:color="auto" w:fill="auto"/>
            <w:hideMark/>
          </w:tcPr>
          <w:p w:rsidR="00C928CF" w:rsidRPr="0089629C" w:rsidRDefault="00C928CF" w:rsidP="00AA7102">
            <w:pPr>
              <w:tabs>
                <w:tab w:val="left" w:pos="0"/>
                <w:tab w:val="left" w:pos="1485"/>
                <w:tab w:val="center" w:pos="4677"/>
              </w:tabs>
              <w:spacing w:after="0"/>
              <w:jc w:val="both"/>
              <w:rPr>
                <w:rFonts w:ascii="Times New Roman" w:eastAsia="Times New Roman" w:hAnsi="Times New Roman"/>
                <w:sz w:val="24"/>
                <w:szCs w:val="24"/>
                <w:lang w:eastAsia="ru-RU"/>
              </w:rPr>
            </w:pPr>
            <w:r w:rsidRPr="0089629C">
              <w:rPr>
                <w:rFonts w:ascii="Times New Roman" w:eastAsia="Times New Roman" w:hAnsi="Times New Roman"/>
                <w:sz w:val="24"/>
                <w:szCs w:val="24"/>
                <w:lang w:eastAsia="ru-RU"/>
              </w:rPr>
              <w:t>000 1 12 01041 01 0000 140</w:t>
            </w:r>
          </w:p>
        </w:tc>
        <w:tc>
          <w:tcPr>
            <w:tcW w:w="1751"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 w:val="left" w:pos="1485"/>
                <w:tab w:val="center" w:pos="4677"/>
              </w:tabs>
              <w:spacing w:after="0"/>
              <w:ind w:firstLine="30"/>
              <w:jc w:val="both"/>
              <w:rPr>
                <w:rFonts w:ascii="Times New Roman" w:eastAsia="Times New Roman" w:hAnsi="Times New Roman"/>
                <w:sz w:val="24"/>
                <w:szCs w:val="24"/>
                <w:lang w:eastAsia="ru-RU"/>
              </w:rPr>
            </w:pPr>
            <w:r w:rsidRPr="0089629C">
              <w:rPr>
                <w:rFonts w:ascii="Times New Roman" w:eastAsia="Times New Roman" w:hAnsi="Times New Roman"/>
                <w:sz w:val="24"/>
                <w:szCs w:val="24"/>
                <w:lang w:eastAsia="ru-RU"/>
              </w:rPr>
              <w:t xml:space="preserve">Плата за размещение отходов производства </w:t>
            </w:r>
          </w:p>
        </w:tc>
        <w:tc>
          <w:tcPr>
            <w:tcW w:w="1963"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ind w:hanging="9"/>
              <w:jc w:val="right"/>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17 390,4</w:t>
            </w:r>
          </w:p>
        </w:tc>
        <w:tc>
          <w:tcPr>
            <w:tcW w:w="1406"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ind w:firstLine="10"/>
              <w:jc w:val="right"/>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18 086,0</w:t>
            </w:r>
          </w:p>
        </w:tc>
        <w:tc>
          <w:tcPr>
            <w:tcW w:w="1429"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18 809,5</w:t>
            </w:r>
          </w:p>
        </w:tc>
      </w:tr>
      <w:tr w:rsidR="00C928CF" w:rsidRPr="0089629C" w:rsidTr="00C928CF">
        <w:trPr>
          <w:trHeight w:val="1408"/>
        </w:trPr>
        <w:tc>
          <w:tcPr>
            <w:tcW w:w="2992" w:type="dxa"/>
            <w:tcBorders>
              <w:top w:val="single" w:sz="4" w:space="0" w:color="000000"/>
              <w:left w:val="single" w:sz="4" w:space="0" w:color="000000"/>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ind w:right="-108"/>
              <w:rPr>
                <w:rFonts w:ascii="Times New Roman" w:eastAsia="Times New Roman" w:hAnsi="Times New Roman"/>
                <w:color w:val="000000"/>
                <w:sz w:val="28"/>
                <w:szCs w:val="28"/>
                <w:lang w:eastAsia="ru-RU"/>
              </w:rPr>
            </w:pPr>
            <w:r w:rsidRPr="0089629C">
              <w:rPr>
                <w:rFonts w:ascii="Times New Roman" w:eastAsia="Times New Roman" w:hAnsi="Times New Roman"/>
                <w:sz w:val="24"/>
                <w:szCs w:val="24"/>
                <w:lang w:eastAsia="ru-RU"/>
              </w:rPr>
              <w:t>000 1 12 01042 01 0000 140</w:t>
            </w:r>
          </w:p>
        </w:tc>
        <w:tc>
          <w:tcPr>
            <w:tcW w:w="1751"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rPr>
                <w:rFonts w:ascii="Times New Roman" w:eastAsia="Times New Roman" w:hAnsi="Times New Roman"/>
                <w:color w:val="000000"/>
                <w:sz w:val="28"/>
                <w:szCs w:val="28"/>
                <w:lang w:eastAsia="ru-RU"/>
              </w:rPr>
            </w:pPr>
            <w:r w:rsidRPr="0089629C">
              <w:rPr>
                <w:rFonts w:ascii="Times New Roman" w:eastAsia="Times New Roman" w:hAnsi="Times New Roman"/>
                <w:sz w:val="24"/>
                <w:szCs w:val="24"/>
                <w:lang w:eastAsia="ru-RU"/>
              </w:rPr>
              <w:t>Плата за размещение твердых коммунальных отходов</w:t>
            </w:r>
          </w:p>
        </w:tc>
        <w:tc>
          <w:tcPr>
            <w:tcW w:w="1963"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ind w:hanging="9"/>
              <w:jc w:val="right"/>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122,6</w:t>
            </w:r>
          </w:p>
        </w:tc>
        <w:tc>
          <w:tcPr>
            <w:tcW w:w="1406"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ind w:firstLine="10"/>
              <w:jc w:val="right"/>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127,5</w:t>
            </w:r>
          </w:p>
        </w:tc>
        <w:tc>
          <w:tcPr>
            <w:tcW w:w="1429" w:type="dxa"/>
            <w:tcBorders>
              <w:top w:val="single" w:sz="4" w:space="0" w:color="000000"/>
              <w:left w:val="nil"/>
              <w:bottom w:val="single" w:sz="4" w:space="0" w:color="000000"/>
              <w:right w:val="single" w:sz="4" w:space="0" w:color="000000"/>
            </w:tcBorders>
            <w:shd w:val="clear" w:color="auto" w:fill="auto"/>
            <w:hideMark/>
          </w:tcPr>
          <w:p w:rsidR="00C928CF" w:rsidRPr="0089629C" w:rsidRDefault="00C928CF" w:rsidP="00AA7102">
            <w:pPr>
              <w:tabs>
                <w:tab w:val="left" w:pos="0"/>
              </w:tabs>
              <w:spacing w:after="0"/>
              <w:jc w:val="right"/>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132,6</w:t>
            </w:r>
          </w:p>
        </w:tc>
      </w:tr>
    </w:tbl>
    <w:p w:rsidR="0056414D" w:rsidRPr="0089629C" w:rsidRDefault="0056414D">
      <w:pPr>
        <w:spacing w:after="0" w:line="240" w:lineRule="auto"/>
        <w:rPr>
          <w:rFonts w:ascii="Times New Roman" w:eastAsiaTheme="minorHAnsi" w:hAnsi="Times New Roman"/>
          <w:b/>
          <w:bCs/>
          <w:iCs/>
          <w:sz w:val="28"/>
          <w:szCs w:val="28"/>
        </w:rPr>
      </w:pPr>
      <w:r w:rsidRPr="0089629C">
        <w:rPr>
          <w:rFonts w:ascii="Times New Roman" w:hAnsi="Times New Roman"/>
          <w:i/>
        </w:rPr>
        <w:br w:type="page"/>
      </w:r>
    </w:p>
    <w:p w:rsidR="00294131" w:rsidRPr="0089629C" w:rsidRDefault="00294131" w:rsidP="00AA7102">
      <w:pPr>
        <w:pStyle w:val="20"/>
        <w:tabs>
          <w:tab w:val="left" w:pos="0"/>
        </w:tabs>
        <w:spacing w:before="0" w:after="0"/>
        <w:ind w:firstLine="709"/>
        <w:jc w:val="center"/>
        <w:rPr>
          <w:rFonts w:ascii="Times New Roman" w:hAnsi="Times New Roman" w:cs="Times New Roman"/>
          <w:i w:val="0"/>
        </w:rPr>
      </w:pPr>
      <w:bookmarkStart w:id="8" w:name="_Toc530305071"/>
      <w:r w:rsidRPr="0089629C">
        <w:rPr>
          <w:rFonts w:ascii="Times New Roman" w:hAnsi="Times New Roman" w:cs="Times New Roman"/>
          <w:i w:val="0"/>
        </w:rPr>
        <w:lastRenderedPageBreak/>
        <w:t>Безвозмездные поступления</w:t>
      </w:r>
      <w:bookmarkEnd w:id="5"/>
      <w:bookmarkEnd w:id="6"/>
      <w:bookmarkEnd w:id="8"/>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Предлагается поступление доходов областного бюджета по группе </w:t>
      </w:r>
      <w:r w:rsidRPr="0089629C">
        <w:rPr>
          <w:rFonts w:ascii="Times New Roman" w:hAnsi="Times New Roman"/>
          <w:sz w:val="28"/>
          <w:szCs w:val="28"/>
        </w:rPr>
        <w:br/>
      </w:r>
      <w:r w:rsidRPr="0089629C">
        <w:rPr>
          <w:rFonts w:ascii="Times New Roman" w:hAnsi="Times New Roman"/>
          <w:b/>
          <w:sz w:val="28"/>
          <w:szCs w:val="28"/>
        </w:rPr>
        <w:t>2 «Безвозмездные поступления»</w:t>
      </w:r>
      <w:r w:rsidRPr="0089629C">
        <w:rPr>
          <w:rFonts w:ascii="Times New Roman" w:hAnsi="Times New Roman"/>
          <w:sz w:val="28"/>
          <w:szCs w:val="28"/>
        </w:rPr>
        <w:t xml:space="preserve"> в 2018 г</w:t>
      </w:r>
      <w:r w:rsidR="00C03DD0" w:rsidRPr="0089629C">
        <w:rPr>
          <w:rFonts w:ascii="Times New Roman" w:hAnsi="Times New Roman"/>
          <w:sz w:val="28"/>
          <w:szCs w:val="28"/>
        </w:rPr>
        <w:t>оду уменьшить на 460 525,6 </w:t>
      </w:r>
      <w:r w:rsidRPr="0089629C">
        <w:rPr>
          <w:rFonts w:ascii="Times New Roman" w:hAnsi="Times New Roman"/>
          <w:sz w:val="28"/>
          <w:szCs w:val="28"/>
        </w:rPr>
        <w:t>тыс.</w:t>
      </w:r>
      <w:r w:rsidR="00C03DD0" w:rsidRPr="0089629C">
        <w:rPr>
          <w:rFonts w:ascii="Times New Roman" w:hAnsi="Times New Roman"/>
          <w:sz w:val="28"/>
          <w:szCs w:val="28"/>
        </w:rPr>
        <w:t> </w:t>
      </w:r>
      <w:r w:rsidRPr="0089629C">
        <w:rPr>
          <w:rFonts w:ascii="Times New Roman" w:hAnsi="Times New Roman"/>
          <w:sz w:val="28"/>
          <w:szCs w:val="28"/>
        </w:rPr>
        <w:t>руб., в 2019году  уменьшить на 747 832,6 тыс. руб., в 2020 году уменьшить на 891 278 ,0 тыс. руб. в том числе по кодам доходов:</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15002 02 0000 151 «Дотации бюджетам субъектов Российской Федерации на поддержку мер по обеспечению сбалансированности бюджетов» на 2018 год увеличить в сумме 367 205,0 тыс.руб. в соответствии с приложением 33 таблицей 105 проекта федерального закона «О внесении изменений в Федеральный закон «О Федеральном бюджете на 2018 год и на плановый период 2019 и 2020 годов» (внесен в Государственную Думу Российской Федерации 31.10.2018г.) (далее - проект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15213 02 0000 151 «Дотации бюджетам субъектов Российской Федерации в целях стимулирования роста налогового потенциала по налогу на прибыль организаций» на 2018 год увеличить в сумме 149 562,0 тыс.руб. в соответствии с распоряжением Правительства Российской Федерации от 08.08.2018 № 930-р.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15311 02 0000 151 «Дотации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2018 год увеличить в сумме </w:t>
      </w:r>
      <w:r w:rsidRPr="0089629C">
        <w:rPr>
          <w:rFonts w:ascii="Times New Roman" w:hAnsi="Times New Roman"/>
          <w:sz w:val="28"/>
          <w:szCs w:val="28"/>
        </w:rPr>
        <w:br/>
        <w:t>105 000,0 тыс.руб. в соответствии с распоряжением Правительства Российской Федерации от 17.09.2018 № 1954-р.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20077 02 0000 151 «Субсидии бюджетам субъектов Российской Федерации на софинансирование капитальных вложений в объекты государственной (муниципальной) собственности»  на 2018-2020гг. уменьшить  в сумме 1 000 000,0 тыс.руб. в соответствии с Дополнительным Соглашением к Соглашению о предоставлении субсидии бюджетй субъекта Российской Федерации из федерального бюджета от 14.02.2018 №056-07-2018-015 от 03.10.2018 № 056-07-2018-015/2, заключенного между Министерством здравоохранения Российской Федерации и Правительством Тверской области (Приложение 2 к пояснительной записке).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000 2 02 25084 02 0000 151 «Субсидии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 на 2018 год увеличить в сумме 17 929,2 тыс.руб. в соответствии с Приложением 33 Таблицей 95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25517 02 0000 151 «Субсидии бюджетам субъектов Российской Федерации на поддержку творческой деятельности и техническое оснащение детских и кукольных театров» на 2018 год увеличить в сумме 5 900,0 тыс.руб. в соответствии с Приложением 33 Таблицей </w:t>
      </w:r>
      <w:r w:rsidR="00AA7102" w:rsidRPr="0089629C">
        <w:rPr>
          <w:rFonts w:ascii="Times New Roman" w:hAnsi="Times New Roman"/>
          <w:sz w:val="28"/>
          <w:szCs w:val="28"/>
        </w:rPr>
        <w:t>99 Федерального</w:t>
      </w:r>
      <w:r w:rsidRPr="0089629C">
        <w:rPr>
          <w:rFonts w:ascii="Times New Roman" w:hAnsi="Times New Roman"/>
          <w:sz w:val="28"/>
          <w:szCs w:val="28"/>
        </w:rPr>
        <w:t xml:space="preserve"> закона от 05.12.2017 № 362-ФЗ «О федеральном бюджете на 2018 год и на плановый период 2019 и 2020 </w:t>
      </w:r>
      <w:r w:rsidR="00AA7102" w:rsidRPr="0089629C">
        <w:rPr>
          <w:rFonts w:ascii="Times New Roman" w:hAnsi="Times New Roman"/>
          <w:sz w:val="28"/>
          <w:szCs w:val="28"/>
        </w:rPr>
        <w:t>годов» (</w:t>
      </w:r>
      <w:r w:rsidRPr="0089629C">
        <w:rPr>
          <w:rFonts w:ascii="Times New Roman" w:hAnsi="Times New Roman"/>
          <w:sz w:val="28"/>
          <w:szCs w:val="28"/>
        </w:rPr>
        <w:t>в ред. Федеральный закон от 03.07.2018 № 193-ФЗ).</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25541 02 0000 151 «Субсидии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на 2018 год увеличить в сумме 40 120,3 тыс.руб. в соответствии с распоряжением Правительства Российской Федерации от 04.08.2018 </w:t>
      </w:r>
      <w:r w:rsidRPr="0089629C">
        <w:rPr>
          <w:rFonts w:ascii="Times New Roman" w:hAnsi="Times New Roman"/>
          <w:sz w:val="28"/>
          <w:szCs w:val="28"/>
        </w:rPr>
        <w:br/>
        <w:t>№ 1620-р.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25544 02 0000 151 «Субсидии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 на 2018 год уменьшить в сумме 354 427,1 тыс.руб. в соответствии с Приложением 33 Таблицей </w:t>
      </w:r>
      <w:r w:rsidR="00AA7102" w:rsidRPr="0089629C">
        <w:rPr>
          <w:rFonts w:ascii="Times New Roman" w:hAnsi="Times New Roman"/>
          <w:sz w:val="28"/>
          <w:szCs w:val="28"/>
        </w:rPr>
        <w:t>91 Федерального</w:t>
      </w:r>
      <w:r w:rsidRPr="0089629C">
        <w:rPr>
          <w:rFonts w:ascii="Times New Roman" w:hAnsi="Times New Roman"/>
          <w:sz w:val="28"/>
          <w:szCs w:val="28"/>
        </w:rPr>
        <w:t xml:space="preserve"> закона от 05.12.2017 № 362-ФЗ «О федеральном бюджете на 2018 год и на плановый период 2019 и 2020 годов»</w:t>
      </w:r>
      <w:r w:rsidR="00AA7102" w:rsidRPr="0089629C">
        <w:rPr>
          <w:rFonts w:ascii="Times New Roman" w:hAnsi="Times New Roman"/>
          <w:sz w:val="28"/>
          <w:szCs w:val="28"/>
        </w:rPr>
        <w:t xml:space="preserve"> </w:t>
      </w:r>
      <w:r w:rsidRPr="0089629C">
        <w:rPr>
          <w:rFonts w:ascii="Times New Roman" w:hAnsi="Times New Roman"/>
          <w:sz w:val="28"/>
          <w:szCs w:val="28"/>
        </w:rPr>
        <w:t>( в ред. Федеральный закон от 03.07.2018 № 193-ФЗ).</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2 02 35118 02 0000 151</w:t>
      </w:r>
      <w:r w:rsidRPr="0089629C">
        <w:rPr>
          <w:rFonts w:ascii="Times New Roman" w:hAnsi="Times New Roman"/>
          <w:sz w:val="28"/>
          <w:szCs w:val="28"/>
        </w:rPr>
        <w:tab/>
        <w:t xml:space="preserve"> «Субвенции бюджетам на осуществление первичного воинского учета на территориях, где отсутствуют военные комиссариаты» уменьшить на сумму 699,5 тыс. руб. в соответствии с приложением 33 таблицей 6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35135 02 0000 151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на 2018 год </w:t>
      </w:r>
      <w:r w:rsidR="00AA7102" w:rsidRPr="0089629C">
        <w:rPr>
          <w:rFonts w:ascii="Times New Roman" w:hAnsi="Times New Roman"/>
          <w:sz w:val="28"/>
          <w:szCs w:val="28"/>
        </w:rPr>
        <w:t>увеличить в</w:t>
      </w:r>
      <w:r w:rsidRPr="0089629C">
        <w:rPr>
          <w:rFonts w:ascii="Times New Roman" w:hAnsi="Times New Roman"/>
          <w:sz w:val="28"/>
          <w:szCs w:val="28"/>
        </w:rPr>
        <w:t xml:space="preserve"> сумме 580,6 тыс.руб. в соответствии с Приложением 33 Таблицей </w:t>
      </w:r>
      <w:r w:rsidR="00AA7102" w:rsidRPr="0089629C">
        <w:rPr>
          <w:rFonts w:ascii="Times New Roman" w:hAnsi="Times New Roman"/>
          <w:sz w:val="28"/>
          <w:szCs w:val="28"/>
        </w:rPr>
        <w:t xml:space="preserve">26 </w:t>
      </w:r>
      <w:r w:rsidR="00AA7102" w:rsidRPr="0089629C">
        <w:rPr>
          <w:rFonts w:ascii="Times New Roman" w:hAnsi="Times New Roman"/>
          <w:sz w:val="28"/>
          <w:szCs w:val="28"/>
        </w:rPr>
        <w:lastRenderedPageBreak/>
        <w:t>Федерального</w:t>
      </w:r>
      <w:r w:rsidRPr="0089629C">
        <w:rPr>
          <w:rFonts w:ascii="Times New Roman" w:hAnsi="Times New Roman"/>
          <w:sz w:val="28"/>
          <w:szCs w:val="28"/>
        </w:rPr>
        <w:t xml:space="preserve"> закона от 05.12.2017 № 362-ФЗ "О федеральном бюджете на 2018 год и на плановый период 2019 и 2020 годов" (в ред. Федеральный закон от 03.07.2018 № 193-ФЗ).</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35137 02 0000 151 «Субвенции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на 2018 год уменьшить на сумму 2 000,0 тыс. руб. в соответствии с приложением 33 таблицей 13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35176 02 0000 151 «Субвенции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увеличить на 2018 год  в сумме 2 406,5 тыс.руб. в соответствии с Приложением 33 Таблицей 89  Федерального закона от 05.12.2017 № 362-ФЗ "О федеральном бюджете на 2018 год и на плановый период 2019 и 2020 годов"( в ред. Федеральный закон от 03.07.2018 № 193-ФЗ).</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35240 02 0000 151 «Субвенции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на 2018 год увеличить в сумме 0,2 тыс. руб. в соответствии с приложением 33 таблицей 8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35250 02 0000 151 «Субвенции бюджетам субъектов Российской Федерации на оплату жилищно-коммунальных услуг отдельным категориям граждан» на 2018 год увеличить в сумме 101 344,0 тыс. руб. в соответствии с приложением 33 таблицей 5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35260 02 0000 151 «Субвенции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 на 2018 год увеличить в сумме 1 864,2 тыс. руб. в соответствии с приложением 33 таблицей 9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 xml:space="preserve">000 2 02 35270 02 0000 151 «Субвенции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на 2018 год </w:t>
      </w:r>
      <w:r w:rsidR="00AA7102" w:rsidRPr="0089629C">
        <w:rPr>
          <w:rFonts w:ascii="Times New Roman" w:hAnsi="Times New Roman"/>
          <w:sz w:val="28"/>
          <w:szCs w:val="28"/>
        </w:rPr>
        <w:t>уменьшить в</w:t>
      </w:r>
      <w:r w:rsidRPr="0089629C">
        <w:rPr>
          <w:rFonts w:ascii="Times New Roman" w:hAnsi="Times New Roman"/>
          <w:sz w:val="28"/>
          <w:szCs w:val="28"/>
        </w:rPr>
        <w:t xml:space="preserve"> сумме 3 404,8 тыс. руб. в соответствии с приложением 33 таблицей 14 проекта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35280 02 0000 151 «Субвенции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на 2018 год увеличить в сумме 29,1 тыс. руб. в соответствии с приложением 33 таблицей 11 проект</w:t>
      </w:r>
      <w:r w:rsidR="00AA3904" w:rsidRPr="0089629C">
        <w:rPr>
          <w:rFonts w:ascii="Times New Roman" w:hAnsi="Times New Roman"/>
          <w:sz w:val="28"/>
          <w:szCs w:val="28"/>
        </w:rPr>
        <w:t>а</w:t>
      </w:r>
      <w:r w:rsidRPr="0089629C">
        <w:rPr>
          <w:rFonts w:ascii="Times New Roman" w:hAnsi="Times New Roman"/>
          <w:sz w:val="28"/>
          <w:szCs w:val="28"/>
        </w:rPr>
        <w:t xml:space="preserve"> закона о федеральном бюджете.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35290 02 0000 151 «Субвенции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на 2018 год уменьшить в сумме 86 336,1 тыс. руб. в соответствии с приложением 33 таблицей 12 </w:t>
      </w:r>
      <w:r w:rsidR="00AA3904" w:rsidRPr="0089629C">
        <w:rPr>
          <w:rFonts w:ascii="Times New Roman" w:hAnsi="Times New Roman"/>
          <w:sz w:val="28"/>
          <w:szCs w:val="28"/>
        </w:rPr>
        <w:t>проекта закона о федеральном бюджете</w:t>
      </w:r>
      <w:r w:rsidRPr="0089629C">
        <w:rPr>
          <w:rFonts w:ascii="Times New Roman" w:hAnsi="Times New Roman"/>
          <w:sz w:val="28"/>
          <w:szCs w:val="28"/>
        </w:rPr>
        <w:t>.</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35380 02 0000 151 «Субвенции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на 2018 год </w:t>
      </w:r>
      <w:r w:rsidR="00AA7102" w:rsidRPr="0089629C">
        <w:rPr>
          <w:rFonts w:ascii="Times New Roman" w:hAnsi="Times New Roman"/>
          <w:sz w:val="28"/>
          <w:szCs w:val="28"/>
        </w:rPr>
        <w:t>уменьшить в</w:t>
      </w:r>
      <w:r w:rsidRPr="0089629C">
        <w:rPr>
          <w:rFonts w:ascii="Times New Roman" w:hAnsi="Times New Roman"/>
          <w:sz w:val="28"/>
          <w:szCs w:val="28"/>
        </w:rPr>
        <w:t xml:space="preserve"> сумме 40 615,8 тыс. руб. в соответствии с приложением 33 таблицей 10 </w:t>
      </w:r>
      <w:r w:rsidR="00AA3904" w:rsidRPr="0089629C">
        <w:rPr>
          <w:rFonts w:ascii="Times New Roman" w:hAnsi="Times New Roman"/>
          <w:sz w:val="28"/>
          <w:szCs w:val="28"/>
        </w:rPr>
        <w:t>проекта закона о федеральном бюджете</w:t>
      </w:r>
      <w:r w:rsidRPr="0089629C">
        <w:rPr>
          <w:rFonts w:ascii="Times New Roman" w:hAnsi="Times New Roman"/>
          <w:sz w:val="28"/>
          <w:szCs w:val="28"/>
        </w:rPr>
        <w:t>.</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35460 02 0000 151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на 2018 год увеличить в сумме 26 169,0 тыс. руб. в соответствии с распоряжением Правительства Российской Федерации от 27.12.2017 № 2965-р (в ред. от 10.10.2018 №2173-р).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 xml:space="preserve">000 2 02 35900 02 0000 151 «Единая субвенция бюджетам субъектов Российской Федерации и бюджету г. Байконура» на 2018 год уменьшить в сумме 29 829,2 тыс. руб. в соответствии с приложением 33 таблицей 3 </w:t>
      </w:r>
      <w:r w:rsidR="00AA3904" w:rsidRPr="0089629C">
        <w:rPr>
          <w:rFonts w:ascii="Times New Roman" w:hAnsi="Times New Roman"/>
          <w:sz w:val="28"/>
          <w:szCs w:val="28"/>
        </w:rPr>
        <w:t>проекта закона о федеральном бюджете</w:t>
      </w:r>
      <w:r w:rsidRPr="0089629C">
        <w:rPr>
          <w:rFonts w:ascii="Times New Roman" w:hAnsi="Times New Roman"/>
          <w:sz w:val="28"/>
          <w:szCs w:val="28"/>
        </w:rPr>
        <w:t>.</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45141 02 0000 151 «Межбюджетные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на 2018 год </w:t>
      </w:r>
      <w:r w:rsidR="00AA7102" w:rsidRPr="0089629C">
        <w:rPr>
          <w:rFonts w:ascii="Times New Roman" w:hAnsi="Times New Roman"/>
          <w:sz w:val="28"/>
          <w:szCs w:val="28"/>
        </w:rPr>
        <w:t>увеличить в</w:t>
      </w:r>
      <w:r w:rsidRPr="0089629C">
        <w:rPr>
          <w:rFonts w:ascii="Times New Roman" w:hAnsi="Times New Roman"/>
          <w:sz w:val="28"/>
          <w:szCs w:val="28"/>
        </w:rPr>
        <w:t xml:space="preserve"> сумме 4 226,2 тыс. руб. в соответствии расчетом потребности, представленным Правительством Тверской области.</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45142 02 0000 151 «Межбюджетные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 на 2018 год </w:t>
      </w:r>
      <w:r w:rsidR="00AA7102" w:rsidRPr="0089629C">
        <w:rPr>
          <w:rFonts w:ascii="Times New Roman" w:hAnsi="Times New Roman"/>
          <w:sz w:val="28"/>
          <w:szCs w:val="28"/>
        </w:rPr>
        <w:t>увеличить в</w:t>
      </w:r>
      <w:r w:rsidRPr="0089629C">
        <w:rPr>
          <w:rFonts w:ascii="Times New Roman" w:hAnsi="Times New Roman"/>
          <w:sz w:val="28"/>
          <w:szCs w:val="28"/>
        </w:rPr>
        <w:t xml:space="preserve"> сумме 1 372,7 тыс. руб. в соответствии расчетом потребности, представленным Правительством Тверской области на сумму 1 096,7 и Законодательным Собранием Тверской области на сумму 414,4 тыс. руб.</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 2 02 45159 02 0000 151 «Межбюджетные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2018 год увеличить  в сумме 16 209,9 тыс. руб., на 2019 год увеличить в сумме 52 167,4 тыс. руб. в соответствии с распоряжением Правительства Российской Федерации от 03.04.2018 № 306-р (в ред. от 01.09.2018 №1839-р).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45422 02 0000 151 «Межбюджетные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на 2018 год </w:t>
      </w:r>
      <w:r w:rsidRPr="0089629C">
        <w:rPr>
          <w:rFonts w:ascii="Times New Roman" w:hAnsi="Times New Roman"/>
          <w:sz w:val="28"/>
          <w:szCs w:val="28"/>
        </w:rPr>
        <w:lastRenderedPageBreak/>
        <w:t>увеличить  в сумме 1 000,0 тыс. руб. в соответствии с распоряжением Правительства Российской Федерации от 30.06.2018 № 1310-р.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02 45433 02 0000 151 «Межбюджетные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на 2018 год увеличить в сумме 528 379,9 тыс. руб. в соответствии с Распоряжением Правительства РФ от 08.10.2018 </w:t>
      </w:r>
      <w:r w:rsidR="00F10E60" w:rsidRPr="0089629C">
        <w:rPr>
          <w:rFonts w:ascii="Times New Roman" w:hAnsi="Times New Roman"/>
          <w:sz w:val="28"/>
          <w:szCs w:val="28"/>
        </w:rPr>
        <w:br/>
      </w:r>
      <w:r w:rsidRPr="0089629C">
        <w:rPr>
          <w:rFonts w:ascii="Times New Roman" w:hAnsi="Times New Roman"/>
          <w:sz w:val="28"/>
          <w:szCs w:val="28"/>
        </w:rPr>
        <w:t>№ 2175-р</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49999 02 0000 151 «Прочие межбюджетные трансферты, передаваемые бюджетам субъектов Российской Федерации» на 2018 год увеличить  в сумме 200 000,0 тыс. руб., на 2019 год в сумме  200 000,0 тыс. руб., на 2020 год в сумме 108 722,0 тыс. руб. в соответствии с уведомлением о предоставлении субсидии, субвенции, иного межбюджетного трансферта, имеющего целевое назначение на 2018 год и плановый период 2019 и 2020 годов от го</w:t>
      </w:r>
      <w:r w:rsidR="00AA3904" w:rsidRPr="0089629C">
        <w:rPr>
          <w:rFonts w:ascii="Times New Roman" w:hAnsi="Times New Roman"/>
          <w:sz w:val="28"/>
          <w:szCs w:val="28"/>
        </w:rPr>
        <w:t xml:space="preserve">рода Москва от 25.06.2018 № 216 </w:t>
      </w:r>
      <w:r w:rsidRPr="0089629C">
        <w:rPr>
          <w:rFonts w:ascii="Times New Roman" w:hAnsi="Times New Roman"/>
          <w:sz w:val="28"/>
          <w:szCs w:val="28"/>
        </w:rPr>
        <w:t>(</w:t>
      </w:r>
      <w:r w:rsidR="00AA3904" w:rsidRPr="0089629C">
        <w:rPr>
          <w:rFonts w:ascii="Times New Roman" w:hAnsi="Times New Roman"/>
          <w:sz w:val="28"/>
          <w:szCs w:val="28"/>
        </w:rPr>
        <w:t>Приложение 3 к пояснительной записке</w:t>
      </w:r>
      <w:r w:rsidRPr="0089629C">
        <w:rPr>
          <w:rFonts w:ascii="Times New Roman" w:hAnsi="Times New Roman"/>
          <w:sz w:val="28"/>
          <w:szCs w:val="28"/>
        </w:rPr>
        <w:t>).</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000 2 04 02010 02 0000 180 «Предоставление негосударственными организациями грантов для получателей средств бюджетов субъектов Российской Федерации» </w:t>
      </w:r>
      <w:r w:rsidR="00AA7102" w:rsidRPr="0089629C">
        <w:rPr>
          <w:rFonts w:ascii="Times New Roman" w:hAnsi="Times New Roman"/>
          <w:sz w:val="28"/>
          <w:szCs w:val="28"/>
        </w:rPr>
        <w:t>уменьшить в</w:t>
      </w:r>
      <w:r w:rsidRPr="0089629C">
        <w:rPr>
          <w:rFonts w:ascii="Times New Roman" w:hAnsi="Times New Roman"/>
          <w:sz w:val="28"/>
          <w:szCs w:val="28"/>
        </w:rPr>
        <w:t xml:space="preserve"> сумме 3 789,9 тыс.руб. в соответствии с Дополнительным Соглашением к Соглашению </w:t>
      </w:r>
      <w:r w:rsidR="00AA7102" w:rsidRPr="0089629C">
        <w:rPr>
          <w:rFonts w:ascii="Times New Roman" w:hAnsi="Times New Roman"/>
          <w:sz w:val="28"/>
          <w:szCs w:val="28"/>
        </w:rPr>
        <w:t>от 10</w:t>
      </w:r>
      <w:r w:rsidRPr="0089629C">
        <w:rPr>
          <w:rFonts w:ascii="Times New Roman" w:hAnsi="Times New Roman"/>
          <w:sz w:val="28"/>
          <w:szCs w:val="28"/>
        </w:rPr>
        <w:t xml:space="preserve">.07.2017г. №3-РП9-ТНО от 24.07.2018 № 1, заключенного между Правительством Тверской области и Фондом поддержки детей, находящихся в трудной жизненной ситуации (Приложение </w:t>
      </w:r>
      <w:r w:rsidR="00AA3904" w:rsidRPr="0089629C">
        <w:rPr>
          <w:rFonts w:ascii="Times New Roman" w:hAnsi="Times New Roman"/>
          <w:sz w:val="28"/>
          <w:szCs w:val="28"/>
        </w:rPr>
        <w:t>4 к пояснительной записке</w:t>
      </w:r>
      <w:r w:rsidRPr="0089629C">
        <w:rPr>
          <w:rFonts w:ascii="Times New Roman" w:hAnsi="Times New Roman"/>
          <w:sz w:val="28"/>
          <w:szCs w:val="28"/>
        </w:rPr>
        <w:t>).</w:t>
      </w:r>
    </w:p>
    <w:p w:rsidR="00AA7102" w:rsidRPr="0089629C" w:rsidRDefault="0056414D" w:rsidP="0056414D">
      <w:pPr>
        <w:tabs>
          <w:tab w:val="left" w:pos="0"/>
        </w:tabs>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 xml:space="preserve">000 2 19 90000 02 0000 151 «Возврат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 на 2018 год уменьшить в сумме 508 722 тыс. руб. в соответствии с заявкой на возврат №5 от 25.01.2018 и платежным поручением № 336502 от </w:t>
      </w:r>
      <w:r w:rsidR="00ED7F3D" w:rsidRPr="0089629C">
        <w:rPr>
          <w:rFonts w:ascii="Times New Roman" w:hAnsi="Times New Roman"/>
          <w:color w:val="000000" w:themeColor="text1"/>
          <w:sz w:val="28"/>
          <w:szCs w:val="28"/>
        </w:rPr>
        <w:t>26.01.2018 (</w:t>
      </w:r>
      <w:r w:rsidR="00AA7102" w:rsidRPr="0089629C">
        <w:rPr>
          <w:rFonts w:ascii="Times New Roman" w:hAnsi="Times New Roman"/>
          <w:color w:val="000000" w:themeColor="text1"/>
          <w:sz w:val="28"/>
          <w:szCs w:val="28"/>
        </w:rPr>
        <w:t>Приложение 5 к пояснительной записке).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Предлагается дополнить законопроект новыми кодами доходов:</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КБК 000 2 02 15213 02 0000 151 «Дотации бюджетам субъектов Российской Федерации в целях стимулирования роста налогового потенциала по налогу на прибыль организаций»;</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КБК 000 2 02 15311 02 0000 151 «Дотации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КБК 000 2 02 45433 02 0000 151</w:t>
      </w:r>
      <w:r w:rsidR="00F10E60" w:rsidRPr="0089629C">
        <w:rPr>
          <w:rFonts w:ascii="Times New Roman" w:hAnsi="Times New Roman"/>
          <w:sz w:val="28"/>
          <w:szCs w:val="28"/>
        </w:rPr>
        <w:t xml:space="preserve"> </w:t>
      </w:r>
      <w:r w:rsidRPr="0089629C">
        <w:rPr>
          <w:rFonts w:ascii="Times New Roman" w:hAnsi="Times New Roman"/>
          <w:sz w:val="28"/>
          <w:szCs w:val="28"/>
        </w:rPr>
        <w:tab/>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приложение 9 к закону.</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В приложении 4 «Перечень главных администраторов доходов областного бюджета на 2018 год и на плановый период 2019 и 2020 годов»: </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Предлагается закрепить за Министерством сельского хозяйства Тверской области (083) администрирование по коду бюджетной классификации:</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000 2 02 45433 02 0000 151</w:t>
      </w:r>
      <w:r w:rsidRPr="0089629C">
        <w:rPr>
          <w:rFonts w:ascii="Times New Roman" w:hAnsi="Times New Roman"/>
          <w:sz w:val="28"/>
          <w:szCs w:val="28"/>
        </w:rPr>
        <w:tab/>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Предлагается закрепить за Министерством финансов Тверской области (090) администрирование по коду бюджетной классификации:</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15213 02 0000 151 «Дотации бюджетам субъектов Российской Федерации в целях стимулирования роста налогового потенциала по налогу на прибыль организаций»;</w:t>
      </w:r>
    </w:p>
    <w:p w:rsidR="00AE064B" w:rsidRPr="0089629C" w:rsidRDefault="00AE064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000 2 02 15311 02 0000 151 «Дотации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w:t>
      </w:r>
      <w:r w:rsidR="0066287A" w:rsidRPr="0089629C">
        <w:rPr>
          <w:rFonts w:ascii="Times New Roman" w:hAnsi="Times New Roman"/>
          <w:sz w:val="28"/>
          <w:szCs w:val="28"/>
        </w:rPr>
        <w:t>ния комфортной городской среды».</w:t>
      </w:r>
    </w:p>
    <w:p w:rsidR="0066287A" w:rsidRPr="0089629C" w:rsidRDefault="0066287A">
      <w:pPr>
        <w:spacing w:after="0" w:line="240" w:lineRule="auto"/>
        <w:rPr>
          <w:rFonts w:ascii="Times New Roman" w:hAnsi="Times New Roman"/>
          <w:sz w:val="28"/>
          <w:szCs w:val="28"/>
        </w:rPr>
      </w:pPr>
      <w:r w:rsidRPr="0089629C">
        <w:rPr>
          <w:rFonts w:ascii="Times New Roman" w:hAnsi="Times New Roman"/>
          <w:sz w:val="28"/>
          <w:szCs w:val="28"/>
        </w:rPr>
        <w:br w:type="page"/>
      </w:r>
    </w:p>
    <w:p w:rsidR="00854605" w:rsidRPr="0089629C" w:rsidRDefault="00BE6A88" w:rsidP="00AA7102">
      <w:pPr>
        <w:tabs>
          <w:tab w:val="left" w:pos="0"/>
          <w:tab w:val="left" w:pos="1260"/>
        </w:tabs>
        <w:ind w:firstLine="709"/>
        <w:jc w:val="center"/>
        <w:outlineLvl w:val="0"/>
        <w:rPr>
          <w:rFonts w:ascii="Times New Roman" w:hAnsi="Times New Roman"/>
          <w:b/>
          <w:sz w:val="28"/>
          <w:szCs w:val="28"/>
        </w:rPr>
      </w:pPr>
      <w:bookmarkStart w:id="9" w:name="_Toc486588541"/>
      <w:bookmarkStart w:id="10" w:name="_Toc506376859"/>
      <w:bookmarkStart w:id="11" w:name="_Toc530305072"/>
      <w:bookmarkEnd w:id="7"/>
      <w:r w:rsidRPr="0089629C">
        <w:rPr>
          <w:rFonts w:ascii="Times New Roman" w:hAnsi="Times New Roman"/>
          <w:b/>
          <w:sz w:val="28"/>
          <w:szCs w:val="28"/>
        </w:rPr>
        <w:lastRenderedPageBreak/>
        <w:t>РАСХОДЫ</w:t>
      </w:r>
      <w:bookmarkEnd w:id="9"/>
      <w:bookmarkEnd w:id="10"/>
      <w:bookmarkEnd w:id="11"/>
    </w:p>
    <w:p w:rsidR="00AA1DCD" w:rsidRPr="0089629C" w:rsidRDefault="00DD1674" w:rsidP="00AA7102">
      <w:pPr>
        <w:pStyle w:val="20"/>
        <w:tabs>
          <w:tab w:val="left" w:pos="0"/>
        </w:tabs>
        <w:spacing w:before="0" w:after="0"/>
        <w:ind w:firstLine="709"/>
        <w:jc w:val="center"/>
        <w:rPr>
          <w:rFonts w:ascii="Times New Roman" w:hAnsi="Times New Roman" w:cs="Times New Roman"/>
          <w:i w:val="0"/>
        </w:rPr>
      </w:pPr>
      <w:bookmarkStart w:id="12" w:name="_Toc486588542"/>
      <w:bookmarkStart w:id="13" w:name="_Toc506376860"/>
      <w:bookmarkStart w:id="14" w:name="_Toc530305073"/>
      <w:r w:rsidRPr="0089629C">
        <w:rPr>
          <w:rFonts w:ascii="Times New Roman" w:hAnsi="Times New Roman" w:cs="Times New Roman"/>
          <w:i w:val="0"/>
        </w:rPr>
        <w:t xml:space="preserve">Раздел </w:t>
      </w:r>
      <w:r w:rsidR="00AA1DCD" w:rsidRPr="0089629C">
        <w:rPr>
          <w:rFonts w:ascii="Times New Roman" w:hAnsi="Times New Roman" w:cs="Times New Roman"/>
          <w:i w:val="0"/>
        </w:rPr>
        <w:t xml:space="preserve">0100 </w:t>
      </w:r>
      <w:r w:rsidR="00B1639A" w:rsidRPr="0089629C">
        <w:rPr>
          <w:rFonts w:ascii="Times New Roman" w:hAnsi="Times New Roman" w:cs="Times New Roman"/>
          <w:i w:val="0"/>
        </w:rPr>
        <w:t>«</w:t>
      </w:r>
      <w:r w:rsidR="00AA1DCD" w:rsidRPr="0089629C">
        <w:rPr>
          <w:rFonts w:ascii="Times New Roman" w:hAnsi="Times New Roman" w:cs="Times New Roman"/>
          <w:i w:val="0"/>
        </w:rPr>
        <w:t>Общегосударственные вопросы</w:t>
      </w:r>
      <w:r w:rsidR="00B1639A" w:rsidRPr="0089629C">
        <w:rPr>
          <w:rFonts w:ascii="Times New Roman" w:hAnsi="Times New Roman" w:cs="Times New Roman"/>
          <w:i w:val="0"/>
        </w:rPr>
        <w:t>»</w:t>
      </w:r>
      <w:bookmarkEnd w:id="12"/>
      <w:bookmarkEnd w:id="13"/>
      <w:bookmarkEnd w:id="14"/>
    </w:p>
    <w:p w:rsidR="00E316B1" w:rsidRPr="0089629C" w:rsidRDefault="00E316B1" w:rsidP="00AA7102">
      <w:pPr>
        <w:pStyle w:val="4"/>
        <w:tabs>
          <w:tab w:val="left" w:pos="0"/>
        </w:tabs>
        <w:spacing w:before="0" w:after="0"/>
        <w:ind w:firstLine="709"/>
        <w:jc w:val="center"/>
        <w:rPr>
          <w:rFonts w:ascii="Times New Roman" w:hAnsi="Times New Roman" w:cs="Times New Roman"/>
        </w:rPr>
      </w:pPr>
      <w:bookmarkStart w:id="15" w:name="_Toc530305074"/>
      <w:r w:rsidRPr="0089629C">
        <w:rPr>
          <w:rFonts w:ascii="Times New Roman" w:hAnsi="Times New Roman" w:cs="Times New Roman"/>
        </w:rPr>
        <w:t>Подраздел 0104 «Другие общегосударственные вопросы»</w:t>
      </w:r>
      <w:bookmarkEnd w:id="15"/>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 xml:space="preserve">Предлагается уменьшить бюджетные ассигнования на 2018 год, предусмотренные на содержание Правительства Тверской области, в сумме </w:t>
      </w:r>
      <w:r w:rsidR="00DE17A9" w:rsidRPr="0089629C">
        <w:rPr>
          <w:rFonts w:ascii="Times New Roman" w:eastAsia="Times New Roman" w:hAnsi="Times New Roman"/>
          <w:color w:val="000000"/>
          <w:sz w:val="28"/>
          <w:szCs w:val="28"/>
          <w:lang w:eastAsia="ru-RU"/>
        </w:rPr>
        <w:t>6 245,2 </w:t>
      </w:r>
      <w:r w:rsidRPr="0089629C">
        <w:rPr>
          <w:rFonts w:ascii="Times New Roman" w:hAnsi="Times New Roman"/>
          <w:color w:val="000000"/>
          <w:sz w:val="28"/>
          <w:szCs w:val="28"/>
        </w:rPr>
        <w:t>тыс. руб. в связи со сложившейся экономией бюджетных ассигнований. Данные средства предлагается направить:</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на информирование населения Тверской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в сумме 3 636,3 тыс. руб. (РП 1204);</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на проведение мероприятий, посвященных Дню памяти святой благоверной княгини Анны Кашинской в су</w:t>
      </w:r>
      <w:r w:rsidR="00DE17A9" w:rsidRPr="0089629C">
        <w:rPr>
          <w:rFonts w:ascii="Times New Roman" w:hAnsi="Times New Roman"/>
          <w:color w:val="000000"/>
          <w:sz w:val="28"/>
          <w:szCs w:val="28"/>
        </w:rPr>
        <w:t>мме 1 588,0 тыс. руб. (РП 0113);</w:t>
      </w:r>
    </w:p>
    <w:p w:rsidR="00DE17A9" w:rsidRPr="0089629C" w:rsidRDefault="00DE17A9" w:rsidP="00AA7102">
      <w:pPr>
        <w:tabs>
          <w:tab w:val="left" w:pos="0"/>
        </w:tabs>
        <w:spacing w:after="0"/>
        <w:ind w:firstLine="709"/>
        <w:jc w:val="both"/>
        <w:rPr>
          <w:rFonts w:ascii="Times New Roman" w:eastAsia="Times New Roman" w:hAnsi="Times New Roman"/>
          <w:color w:val="000000"/>
          <w:sz w:val="28"/>
          <w:szCs w:val="28"/>
          <w:lang w:eastAsia="ru-RU"/>
        </w:rPr>
      </w:pPr>
      <w:r w:rsidRPr="0089629C">
        <w:rPr>
          <w:rFonts w:ascii="Times New Roman" w:eastAsia="Times New Roman" w:hAnsi="Times New Roman"/>
          <w:color w:val="000000"/>
          <w:sz w:val="28"/>
          <w:szCs w:val="28"/>
          <w:lang w:eastAsia="ru-RU"/>
        </w:rPr>
        <w:t>на обеспечение деятельности государственного казенного учреждения Тверской области «Центр информационных технологий» в сумме 1 020,9 тыс. руб. (РП 0410).</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Изменения отразить по КБК:</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001 РП 0104 ЦСР 5090110120 КВР 100 – 1 850,0 тыс. руб.</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001 РП 0104 ЦСР 5090110120 КВР 200 – 2 038,3 тыс. руб.</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 xml:space="preserve">ППП 001 РП 0104 ЦСР 5090110140 КВР 100 – </w:t>
      </w:r>
      <w:r w:rsidR="00DE17A9" w:rsidRPr="0089629C">
        <w:rPr>
          <w:rFonts w:ascii="Times New Roman" w:eastAsia="Times New Roman" w:hAnsi="Times New Roman"/>
          <w:color w:val="000000"/>
          <w:sz w:val="28"/>
          <w:szCs w:val="28"/>
          <w:lang w:eastAsia="ru-RU"/>
        </w:rPr>
        <w:t>2 356,9 тыс. руб.</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14 к закону.</w:t>
      </w:r>
    </w:p>
    <w:p w:rsidR="00952953" w:rsidRPr="0089629C" w:rsidRDefault="00952953" w:rsidP="00AA7102">
      <w:pPr>
        <w:pStyle w:val="4"/>
        <w:tabs>
          <w:tab w:val="left" w:pos="0"/>
        </w:tabs>
        <w:spacing w:after="0"/>
        <w:ind w:firstLine="709"/>
        <w:jc w:val="center"/>
        <w:rPr>
          <w:rFonts w:ascii="Times New Roman" w:hAnsi="Times New Roman" w:cs="Times New Roman"/>
        </w:rPr>
      </w:pPr>
      <w:bookmarkStart w:id="16" w:name="_Toc530305075"/>
      <w:r w:rsidRPr="0089629C">
        <w:rPr>
          <w:rFonts w:ascii="Times New Roman" w:hAnsi="Times New Roman" w:cs="Times New Roman"/>
        </w:rPr>
        <w:t>Подраздел 0106 «Обеспечение деятельности финансовых, налоговых и таможенных органов и органов финансового (финансово-бюджетного) надзора»</w:t>
      </w:r>
      <w:bookmarkEnd w:id="16"/>
    </w:p>
    <w:p w:rsidR="00F10E60" w:rsidRPr="0089629C" w:rsidRDefault="00952953" w:rsidP="00F10E60">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Предлагается уменьшить бюджетные ассигнования за счет средств областного бюджета в 2018 году Министерству финансов Тверской области в рамках государственной программы Тверской области «Управление общественными финансами и совершенствование региональной налоговой политики» на 2017-2022 годы в сумме 750,0 тыс. руб., в связи с тем, что расходы на реализацию мероприятия «Обеспечение развития и сопровождения автоматизированной системы управления бюджетным процессом Тверской области» предусмотрены и исполняются по коду подраздела бюджетной классификации 0113 «Другие общегосударственные вопросы». </w:t>
      </w:r>
    </w:p>
    <w:p w:rsidR="00952953" w:rsidRPr="0089629C" w:rsidRDefault="00952953"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952953" w:rsidRPr="0089629C" w:rsidRDefault="00952953"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lastRenderedPageBreak/>
        <w:t>ППП 090 РП 0106 КЦСР 4830110090 КВР 200 - 750,0 тыс. руб.</w:t>
      </w:r>
    </w:p>
    <w:p w:rsidR="00952953" w:rsidRPr="0089629C" w:rsidRDefault="0095295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14 к закону.</w:t>
      </w:r>
    </w:p>
    <w:p w:rsidR="00F10E60" w:rsidRPr="0089629C" w:rsidRDefault="00F10E60" w:rsidP="00AA7102">
      <w:pPr>
        <w:tabs>
          <w:tab w:val="left" w:pos="0"/>
        </w:tabs>
        <w:ind w:firstLine="709"/>
        <w:jc w:val="both"/>
        <w:rPr>
          <w:rFonts w:ascii="Times New Roman" w:hAnsi="Times New Roman"/>
          <w:sz w:val="28"/>
          <w:szCs w:val="28"/>
        </w:rPr>
      </w:pPr>
    </w:p>
    <w:p w:rsidR="00261C66" w:rsidRPr="0089629C" w:rsidRDefault="00261C66" w:rsidP="00AA7102">
      <w:pPr>
        <w:pStyle w:val="4"/>
        <w:tabs>
          <w:tab w:val="left" w:pos="0"/>
        </w:tabs>
        <w:spacing w:after="0"/>
        <w:ind w:firstLine="709"/>
        <w:jc w:val="center"/>
        <w:rPr>
          <w:rFonts w:ascii="Times New Roman" w:hAnsi="Times New Roman" w:cs="Times New Roman"/>
        </w:rPr>
      </w:pPr>
      <w:bookmarkStart w:id="17" w:name="_Toc530305076"/>
      <w:r w:rsidRPr="0089629C">
        <w:rPr>
          <w:rFonts w:ascii="Times New Roman" w:hAnsi="Times New Roman" w:cs="Times New Roman"/>
        </w:rPr>
        <w:t>Подраздел 0107 «Обеспечение проведения выборов и референдумов»</w:t>
      </w:r>
      <w:bookmarkEnd w:id="17"/>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Предлагается уменьшить бюджетные ассигнования на 2018 год, предусмотренные на обеспечение деятельности Избирательной комиссии Тверской области, в сумме 992,5 тыс. руб. в связи с экономией бюджетных ассигнований, сложившейся по итогам проведения конкурентных процедур.</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Изменения отразить по КБК:</w:t>
      </w:r>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ППП 004 РП 0107 ЦСР 9990010420 КВР 200 – 992,5 тыс. руб.</w:t>
      </w:r>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13, 14 к закону.</w:t>
      </w:r>
    </w:p>
    <w:p w:rsidR="00F10E60" w:rsidRPr="0089629C" w:rsidRDefault="00F10E60" w:rsidP="00AA7102">
      <w:pPr>
        <w:tabs>
          <w:tab w:val="left" w:pos="0"/>
        </w:tabs>
        <w:ind w:firstLine="709"/>
        <w:jc w:val="both"/>
        <w:rPr>
          <w:rFonts w:ascii="Times New Roman" w:hAnsi="Times New Roman"/>
          <w:color w:val="000000"/>
          <w:sz w:val="28"/>
          <w:szCs w:val="28"/>
        </w:rPr>
      </w:pPr>
    </w:p>
    <w:p w:rsidR="0021682D" w:rsidRPr="0089629C" w:rsidRDefault="0021682D" w:rsidP="00AA7102">
      <w:pPr>
        <w:pStyle w:val="4"/>
        <w:tabs>
          <w:tab w:val="left" w:pos="0"/>
        </w:tabs>
        <w:spacing w:before="0" w:after="0"/>
        <w:ind w:firstLine="709"/>
        <w:jc w:val="center"/>
        <w:rPr>
          <w:rFonts w:ascii="Times New Roman" w:hAnsi="Times New Roman" w:cs="Times New Roman"/>
        </w:rPr>
      </w:pPr>
      <w:bookmarkStart w:id="18" w:name="_Toc486588545"/>
      <w:bookmarkStart w:id="19" w:name="_Toc530305077"/>
      <w:bookmarkStart w:id="20" w:name="_Toc358296736"/>
      <w:bookmarkStart w:id="21" w:name="_Toc390847256"/>
      <w:r w:rsidRPr="0089629C">
        <w:rPr>
          <w:rFonts w:ascii="Times New Roman" w:hAnsi="Times New Roman" w:cs="Times New Roman"/>
        </w:rPr>
        <w:t xml:space="preserve">Подраздел 0113 </w:t>
      </w:r>
      <w:r w:rsidR="00B1639A" w:rsidRPr="0089629C">
        <w:rPr>
          <w:rFonts w:ascii="Times New Roman" w:hAnsi="Times New Roman" w:cs="Times New Roman"/>
        </w:rPr>
        <w:t>«</w:t>
      </w:r>
      <w:r w:rsidRPr="0089629C">
        <w:rPr>
          <w:rFonts w:ascii="Times New Roman" w:hAnsi="Times New Roman" w:cs="Times New Roman"/>
        </w:rPr>
        <w:t>Другие общегосударственные вопросы</w:t>
      </w:r>
      <w:r w:rsidR="00B1639A" w:rsidRPr="0089629C">
        <w:rPr>
          <w:rFonts w:ascii="Times New Roman" w:hAnsi="Times New Roman" w:cs="Times New Roman"/>
        </w:rPr>
        <w:t>»</w:t>
      </w:r>
      <w:bookmarkEnd w:id="18"/>
      <w:bookmarkEnd w:id="19"/>
    </w:p>
    <w:p w:rsidR="000C1F30" w:rsidRPr="0089629C" w:rsidRDefault="005C446C"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1.</w:t>
      </w:r>
      <w:r w:rsidR="00AC1C85" w:rsidRPr="0089629C">
        <w:rPr>
          <w:rFonts w:ascii="Times New Roman" w:hAnsi="Times New Roman"/>
          <w:sz w:val="28"/>
          <w:szCs w:val="28"/>
        </w:rPr>
        <w:t xml:space="preserve"> </w:t>
      </w:r>
      <w:r w:rsidRPr="0089629C">
        <w:rPr>
          <w:rFonts w:ascii="Times New Roman" w:hAnsi="Times New Roman"/>
          <w:sz w:val="28"/>
          <w:szCs w:val="28"/>
        </w:rPr>
        <w:t xml:space="preserve">Предлагается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увеличить бюджетные ассигнования </w:t>
      </w:r>
      <w:r w:rsidR="00331D49" w:rsidRPr="0089629C">
        <w:rPr>
          <w:rFonts w:ascii="Times New Roman" w:hAnsi="Times New Roman"/>
          <w:color w:val="000000"/>
          <w:sz w:val="28"/>
          <w:szCs w:val="28"/>
        </w:rPr>
        <w:t>на 2018 год</w:t>
      </w:r>
      <w:r w:rsidR="00331D49" w:rsidRPr="0089629C">
        <w:rPr>
          <w:rFonts w:ascii="Times New Roman" w:hAnsi="Times New Roman"/>
          <w:sz w:val="28"/>
          <w:szCs w:val="28"/>
        </w:rPr>
        <w:t xml:space="preserve"> </w:t>
      </w:r>
      <w:r w:rsidRPr="0089629C">
        <w:rPr>
          <w:rFonts w:ascii="Times New Roman" w:hAnsi="Times New Roman"/>
          <w:sz w:val="28"/>
          <w:szCs w:val="28"/>
        </w:rPr>
        <w:t>на мероприятие «Реализация комплекса общественно политических мероприятий с целью поддержки общественных инициатив» в сумме 3 895,1 тыс. руб.</w:t>
      </w:r>
      <w:r w:rsidR="000C1F30" w:rsidRPr="0089629C">
        <w:rPr>
          <w:rFonts w:ascii="Times New Roman" w:hAnsi="Times New Roman"/>
          <w:sz w:val="28"/>
          <w:szCs w:val="28"/>
        </w:rPr>
        <w:t xml:space="preserve"> </w:t>
      </w:r>
    </w:p>
    <w:p w:rsidR="000C1F30" w:rsidRPr="0089629C" w:rsidRDefault="000C1F3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Данные изменения вносятся в связи с включением в План мероприятий с участием Губернатора Тверской области и Правительства Тверской области на 2018 год дополнительного мероприятия «День памяти святой благ</w:t>
      </w:r>
      <w:r w:rsidR="0066287A" w:rsidRPr="0089629C">
        <w:rPr>
          <w:rFonts w:ascii="Times New Roman" w:hAnsi="Times New Roman"/>
          <w:sz w:val="28"/>
          <w:szCs w:val="28"/>
        </w:rPr>
        <w:t>оверной княгини Анны Кашинской»</w:t>
      </w:r>
      <w:r w:rsidRPr="0089629C">
        <w:rPr>
          <w:rFonts w:ascii="Times New Roman" w:hAnsi="Times New Roman"/>
          <w:sz w:val="28"/>
          <w:szCs w:val="28"/>
        </w:rPr>
        <w:t xml:space="preserve"> </w:t>
      </w:r>
      <w:r w:rsidR="00331D49" w:rsidRPr="0089629C">
        <w:rPr>
          <w:rFonts w:ascii="Times New Roman" w:hAnsi="Times New Roman"/>
          <w:sz w:val="28"/>
          <w:szCs w:val="28"/>
        </w:rPr>
        <w:t xml:space="preserve">(Приложение </w:t>
      </w:r>
      <w:r w:rsidR="00AA7102" w:rsidRPr="0089629C">
        <w:rPr>
          <w:rFonts w:ascii="Times New Roman" w:hAnsi="Times New Roman"/>
          <w:sz w:val="28"/>
          <w:szCs w:val="28"/>
        </w:rPr>
        <w:t>6</w:t>
      </w:r>
      <w:r w:rsidR="00331D49" w:rsidRPr="0089629C">
        <w:rPr>
          <w:rFonts w:ascii="Times New Roman" w:hAnsi="Times New Roman"/>
          <w:sz w:val="28"/>
          <w:szCs w:val="28"/>
        </w:rPr>
        <w:t xml:space="preserve"> к пояснительной записке).</w:t>
      </w:r>
    </w:p>
    <w:p w:rsidR="005C446C" w:rsidRPr="0089629C" w:rsidRDefault="000C1F3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5C446C" w:rsidRPr="0089629C">
        <w:rPr>
          <w:rFonts w:ascii="Times New Roman" w:hAnsi="Times New Roman"/>
          <w:sz w:val="28"/>
          <w:szCs w:val="28"/>
        </w:rPr>
        <w:t>зменения отразить по КБК:</w:t>
      </w:r>
    </w:p>
    <w:p w:rsidR="005C446C" w:rsidRPr="0089629C" w:rsidRDefault="005C446C"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001 РП 0113 КЦСР 5010410020 КВР 200 + 3 895,1 тыс. рублей.</w:t>
      </w:r>
    </w:p>
    <w:p w:rsidR="000C1F30" w:rsidRPr="0089629C" w:rsidRDefault="000C1F30"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14 к закону.</w:t>
      </w:r>
    </w:p>
    <w:p w:rsidR="005C446C" w:rsidRPr="0089629C" w:rsidRDefault="00E84480" w:rsidP="0066287A">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w:t>
      </w:r>
      <w:r w:rsidR="005C446C" w:rsidRPr="0089629C">
        <w:rPr>
          <w:rFonts w:ascii="Times New Roman" w:hAnsi="Times New Roman"/>
          <w:sz w:val="28"/>
          <w:szCs w:val="28"/>
        </w:rPr>
        <w:t xml:space="preserve">. Предлагается Правительству Тверской области в рамках государственной программы Тверской области «Государственное управление </w:t>
      </w:r>
      <w:r w:rsidR="005C446C" w:rsidRPr="0089629C">
        <w:rPr>
          <w:rFonts w:ascii="Times New Roman" w:hAnsi="Times New Roman"/>
          <w:sz w:val="28"/>
          <w:szCs w:val="28"/>
        </w:rPr>
        <w:lastRenderedPageBreak/>
        <w:t xml:space="preserve">и гражданское общество Тверской области» на 2018 – 2023 годы» увеличить бюджетные ассигнования </w:t>
      </w:r>
      <w:r w:rsidR="00331D49" w:rsidRPr="0089629C">
        <w:rPr>
          <w:rFonts w:ascii="Times New Roman" w:hAnsi="Times New Roman"/>
          <w:sz w:val="28"/>
          <w:szCs w:val="28"/>
        </w:rPr>
        <w:t xml:space="preserve">на 2018 год </w:t>
      </w:r>
      <w:r w:rsidR="005C446C" w:rsidRPr="0089629C">
        <w:rPr>
          <w:rFonts w:ascii="Times New Roman" w:hAnsi="Times New Roman"/>
          <w:sz w:val="28"/>
          <w:szCs w:val="28"/>
        </w:rPr>
        <w:t>на финансовое обеспечение деятельности государственного учреждения Тверской области «Аппарат Общественной палаты Тверской области» в сумме 90,0 тыс. руб., в том числе:</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на возмещение суточных при командировках в сумме 1,1 тыс. руб.;</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на возмещение расходов на оплату проезда по командировкам – 14,1 тыс. руб.;</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на возмещение расходов на проживание в командировке – 20,3 тыс. руб.;</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на автотранспортные услуги – 53,3 тыс. руб.;</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на услуги нотариуса за свидетельствование подлинности подписи руководителя в связи с внесением изм</w:t>
      </w:r>
      <w:r w:rsidR="005A3F73" w:rsidRPr="0089629C">
        <w:rPr>
          <w:rFonts w:ascii="Times New Roman" w:hAnsi="Times New Roman"/>
          <w:sz w:val="28"/>
          <w:szCs w:val="28"/>
        </w:rPr>
        <w:t>енений в устав учреждения – 1,2 </w:t>
      </w:r>
      <w:r w:rsidRPr="0089629C">
        <w:rPr>
          <w:rFonts w:ascii="Times New Roman" w:hAnsi="Times New Roman"/>
          <w:sz w:val="28"/>
          <w:szCs w:val="28"/>
        </w:rPr>
        <w:t>тыс.</w:t>
      </w:r>
      <w:r w:rsidR="002C5A8C" w:rsidRPr="0089629C">
        <w:rPr>
          <w:rFonts w:ascii="Times New Roman" w:hAnsi="Times New Roman"/>
          <w:sz w:val="28"/>
          <w:szCs w:val="28"/>
        </w:rPr>
        <w:t> </w:t>
      </w:r>
      <w:r w:rsidRPr="0089629C">
        <w:rPr>
          <w:rFonts w:ascii="Times New Roman" w:hAnsi="Times New Roman"/>
          <w:sz w:val="28"/>
          <w:szCs w:val="28"/>
        </w:rPr>
        <w:t>руб.</w:t>
      </w:r>
    </w:p>
    <w:p w:rsidR="005A3F73" w:rsidRPr="0089629C" w:rsidRDefault="005A3F7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Указанные изменения вносятся в связи с увеличением количества командировок членов Общественной палаты Тверской области и необходимости аренды автобуса для использования на выездных мероприятиях членов и экспертов Общественной палаты Тверской области </w:t>
      </w:r>
      <w:r w:rsidR="00331D49" w:rsidRPr="0089629C">
        <w:rPr>
          <w:rFonts w:ascii="Times New Roman" w:hAnsi="Times New Roman"/>
          <w:sz w:val="28"/>
          <w:szCs w:val="28"/>
        </w:rPr>
        <w:t xml:space="preserve">(Приложение </w:t>
      </w:r>
      <w:r w:rsidR="00AA7102" w:rsidRPr="0089629C">
        <w:rPr>
          <w:rFonts w:ascii="Times New Roman" w:hAnsi="Times New Roman"/>
          <w:sz w:val="28"/>
          <w:szCs w:val="28"/>
        </w:rPr>
        <w:t>7</w:t>
      </w:r>
      <w:r w:rsidR="00331D49" w:rsidRPr="0089629C">
        <w:rPr>
          <w:rFonts w:ascii="Times New Roman" w:hAnsi="Times New Roman"/>
          <w:sz w:val="28"/>
          <w:szCs w:val="28"/>
        </w:rPr>
        <w:t xml:space="preserve"> к пояснительной записке).</w:t>
      </w:r>
      <w:r w:rsidR="00175B3E" w:rsidRPr="0089629C">
        <w:rPr>
          <w:rFonts w:ascii="Times New Roman" w:hAnsi="Times New Roman"/>
          <w:sz w:val="28"/>
          <w:szCs w:val="28"/>
        </w:rPr>
        <w:t xml:space="preserve"> </w:t>
      </w:r>
    </w:p>
    <w:p w:rsidR="00D14172" w:rsidRPr="0089629C" w:rsidRDefault="00D14172"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Изменения предлагается осуществить за счет уменьшения расходов на финансовое обеспечение деятельности государственного казенного учреждения Тверской области «Автобаза Тверской области».</w:t>
      </w:r>
    </w:p>
    <w:p w:rsidR="005C446C" w:rsidRPr="0089629C" w:rsidRDefault="005A3F7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5C446C" w:rsidRPr="0089629C">
        <w:rPr>
          <w:rFonts w:ascii="Times New Roman" w:hAnsi="Times New Roman"/>
          <w:sz w:val="28"/>
          <w:szCs w:val="28"/>
        </w:rPr>
        <w:t>зменения отразить по КБК:</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001 РП 0113 КЦСР 5010410030 КВР 100 + 35,5 тыс. руб.</w:t>
      </w:r>
    </w:p>
    <w:p w:rsidR="005C446C" w:rsidRPr="0089629C" w:rsidRDefault="005C446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001 РП 0113 КЦСР 5010410030 КВР 200 + 54,5 тыс. руб.</w:t>
      </w:r>
    </w:p>
    <w:p w:rsidR="005A3F73" w:rsidRPr="0089629C" w:rsidRDefault="005A3F73"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14 к закону.</w:t>
      </w:r>
    </w:p>
    <w:p w:rsidR="00E316B1" w:rsidRPr="0089629C" w:rsidRDefault="00331D49" w:rsidP="00AA7102">
      <w:pPr>
        <w:tabs>
          <w:tab w:val="left" w:pos="0"/>
        </w:tabs>
        <w:ind w:firstLine="709"/>
        <w:jc w:val="both"/>
        <w:rPr>
          <w:rFonts w:ascii="Times New Roman" w:hAnsi="Times New Roman"/>
          <w:color w:val="000000"/>
          <w:sz w:val="28"/>
          <w:szCs w:val="28"/>
        </w:rPr>
      </w:pPr>
      <w:r w:rsidRPr="0089629C">
        <w:rPr>
          <w:rFonts w:ascii="Times New Roman" w:hAnsi="Times New Roman"/>
          <w:sz w:val="28"/>
          <w:szCs w:val="28"/>
        </w:rPr>
        <w:t xml:space="preserve">3. </w:t>
      </w:r>
      <w:r w:rsidR="00E316B1" w:rsidRPr="0089629C">
        <w:rPr>
          <w:rFonts w:ascii="Times New Roman" w:hAnsi="Times New Roman"/>
          <w:color w:val="000000"/>
          <w:sz w:val="28"/>
          <w:szCs w:val="28"/>
        </w:rPr>
        <w:t>Предлагается уменьшить бюджетные ассигнования на 2018 год, предусмотренные Правительству Тверской области в общем объеме 7 170,8</w:t>
      </w:r>
      <w:r w:rsidRPr="0089629C">
        <w:rPr>
          <w:rFonts w:ascii="Times New Roman" w:hAnsi="Times New Roman"/>
          <w:color w:val="000000"/>
          <w:sz w:val="28"/>
          <w:szCs w:val="28"/>
        </w:rPr>
        <w:t> </w:t>
      </w:r>
      <w:r w:rsidR="00E316B1" w:rsidRPr="0089629C">
        <w:rPr>
          <w:rFonts w:ascii="Times New Roman" w:hAnsi="Times New Roman"/>
          <w:color w:val="000000"/>
          <w:sz w:val="28"/>
          <w:szCs w:val="28"/>
        </w:rPr>
        <w:t>тыс. руб., в том числе:</w:t>
      </w:r>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 xml:space="preserve">- на финансовое обеспечение деятельности государственного казенного учреждения Тверской области «Автобаза Тверской области» в сумме 90,0 тыс. руб. в связи с экономией бюджетных ассигнований, сложившейся по итогам проведения конкурентных процедур на приобретение материальных запасов. Данные средства предлагается направить на содержание </w:t>
      </w:r>
      <w:r w:rsidRPr="0089629C">
        <w:rPr>
          <w:rFonts w:ascii="Times New Roman" w:hAnsi="Times New Roman"/>
          <w:color w:val="000000"/>
          <w:sz w:val="28"/>
          <w:szCs w:val="28"/>
        </w:rPr>
        <w:lastRenderedPageBreak/>
        <w:t>государственного казенного учреждения Тверской области «Аппарат Общественной палаты Тверской области».</w:t>
      </w:r>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 на организационное обеспечение проведения мероприятий с участием Губернатора Тверской области и Правительства Тверской области в сумме 6 716,8 тыс. руб. в связи со сложившейся экономией. Данные средства предлагается направить на информирование населения Тверской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в сумме 4 409,7 тыс. руб. (РП 1204) и на организацию проведения Дня памяти святой благоверной княгини Анны Кашинской в сумме 2 307,1 тыс. руб.</w:t>
      </w:r>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 на развитие информационно-коммуникационных технологий в Тверской области, исполнительных органах государственной власти Тверской области в сумме 364,0 тыс. руб. в связи со сложившейся экономией бюджетных ассигнований по итогам проведения конкурентных процедур. Данные средства предлагается направить на информирование населения Тверской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(РП 1204).</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Изменения отразить по КБК:</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001 РП 0113 ЦСР 5020210050 КВР 200 – 90,0 тыс. руб.</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001 РП 0113 ЦСР 5020210020 КВР 200 – 6 716,8 тыс. руб.</w:t>
      </w:r>
    </w:p>
    <w:p w:rsidR="00E316B1" w:rsidRPr="0089629C" w:rsidRDefault="00E316B1"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001 РП 0113 ЦСР 5020210010 КВР 200 – 364,0 тыс. руб.</w:t>
      </w:r>
    </w:p>
    <w:p w:rsidR="00E316B1" w:rsidRPr="0089629C" w:rsidRDefault="00E316B1"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14 к закону.</w:t>
      </w:r>
    </w:p>
    <w:p w:rsidR="00EC0317" w:rsidRPr="0089629C" w:rsidRDefault="00331D4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4</w:t>
      </w:r>
      <w:r w:rsidR="00CF011A" w:rsidRPr="0089629C">
        <w:rPr>
          <w:rFonts w:ascii="Times New Roman" w:hAnsi="Times New Roman"/>
          <w:sz w:val="28"/>
          <w:szCs w:val="28"/>
        </w:rPr>
        <w:t xml:space="preserve">. </w:t>
      </w:r>
      <w:r w:rsidR="009D1350" w:rsidRPr="0089629C">
        <w:rPr>
          <w:rFonts w:ascii="Times New Roman" w:hAnsi="Times New Roman"/>
          <w:sz w:val="28"/>
          <w:szCs w:val="28"/>
        </w:rPr>
        <w:t>Предлагается увеличить бюджетные ассигнования</w:t>
      </w:r>
      <w:r w:rsidR="009D1350" w:rsidRPr="0089629C">
        <w:rPr>
          <w:rFonts w:ascii="Times New Roman" w:hAnsi="Times New Roman"/>
          <w:b/>
          <w:sz w:val="28"/>
          <w:szCs w:val="28"/>
        </w:rPr>
        <w:t xml:space="preserve"> </w:t>
      </w:r>
      <w:r w:rsidR="009D1350" w:rsidRPr="0089629C">
        <w:rPr>
          <w:rFonts w:ascii="Times New Roman" w:hAnsi="Times New Roman"/>
          <w:sz w:val="28"/>
          <w:szCs w:val="28"/>
        </w:rPr>
        <w:t>за счет средств федерального бюджета в 2018 году Правительству Тверской области в части расходов, не включенных в государственные программы Тверской области</w:t>
      </w:r>
      <w:r w:rsidR="00EC0317" w:rsidRPr="0089629C">
        <w:rPr>
          <w:rFonts w:ascii="Times New Roman" w:hAnsi="Times New Roman"/>
          <w:sz w:val="28"/>
          <w:szCs w:val="28"/>
        </w:rPr>
        <w:t xml:space="preserve"> на обеспечение деятельности депутатов Государственной Думы Федерального Собрания РФ и их помощников, в связи с поступившими иными межбюджетными трансфертами из федерального бюджета в сумме 4 226,2 тыс. рублей, в том числе на:</w:t>
      </w:r>
    </w:p>
    <w:p w:rsidR="00EC0317" w:rsidRPr="0089629C" w:rsidRDefault="00EC0317"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выплату заработной платы и начисления во внебюджетные фонды в сумме 3 888,5 тыс. рублей</w:t>
      </w:r>
      <w:r w:rsidR="00175B3E" w:rsidRPr="0089629C">
        <w:rPr>
          <w:rFonts w:ascii="Times New Roman" w:hAnsi="Times New Roman"/>
          <w:sz w:val="28"/>
          <w:szCs w:val="28"/>
        </w:rPr>
        <w:t>;</w:t>
      </w:r>
    </w:p>
    <w:p w:rsidR="00EC0317" w:rsidRPr="0089629C" w:rsidRDefault="00EC0317"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 прочую закупку товаров и услуг в сумме 337,7 тыс. рублей</w:t>
      </w:r>
      <w:r w:rsidR="00175B3E" w:rsidRPr="0089629C">
        <w:rPr>
          <w:rFonts w:ascii="Times New Roman" w:hAnsi="Times New Roman"/>
          <w:sz w:val="28"/>
          <w:szCs w:val="28"/>
        </w:rPr>
        <w:t>.</w:t>
      </w:r>
    </w:p>
    <w:p w:rsidR="00EC0317" w:rsidRPr="0089629C" w:rsidRDefault="00EC031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C0317" w:rsidRPr="0089629C" w:rsidRDefault="00EC031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001 РП 0113 КЦСР 9950051410 КВР 100</w:t>
      </w:r>
      <w:r w:rsidRPr="0089629C">
        <w:rPr>
          <w:rFonts w:ascii="Times New Roman" w:hAnsi="Times New Roman"/>
          <w:sz w:val="28"/>
          <w:szCs w:val="28"/>
        </w:rPr>
        <w:tab/>
      </w:r>
      <w:r w:rsidRPr="0089629C">
        <w:rPr>
          <w:rFonts w:ascii="Times New Roman" w:hAnsi="Times New Roman"/>
          <w:sz w:val="28"/>
          <w:szCs w:val="28"/>
        </w:rPr>
        <w:tab/>
      </w:r>
      <w:r w:rsidRPr="0089629C">
        <w:rPr>
          <w:rFonts w:ascii="Times New Roman" w:hAnsi="Times New Roman"/>
          <w:sz w:val="28"/>
          <w:szCs w:val="28"/>
        </w:rPr>
        <w:tab/>
        <w:t xml:space="preserve"> + 3 888,5 тыс. руб.</w:t>
      </w:r>
    </w:p>
    <w:p w:rsidR="00EC0317" w:rsidRPr="0089629C" w:rsidRDefault="00EC0317"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001 РП 0113 КЦСР 9950051410 КВР 200</w:t>
      </w:r>
      <w:r w:rsidRPr="0089629C">
        <w:rPr>
          <w:rFonts w:ascii="Times New Roman" w:hAnsi="Times New Roman"/>
          <w:sz w:val="28"/>
          <w:szCs w:val="28"/>
        </w:rPr>
        <w:tab/>
      </w:r>
      <w:r w:rsidRPr="0089629C">
        <w:rPr>
          <w:rFonts w:ascii="Times New Roman" w:hAnsi="Times New Roman"/>
          <w:sz w:val="28"/>
          <w:szCs w:val="28"/>
        </w:rPr>
        <w:tab/>
      </w:r>
      <w:r w:rsidRPr="0089629C">
        <w:rPr>
          <w:rFonts w:ascii="Times New Roman" w:hAnsi="Times New Roman"/>
          <w:sz w:val="28"/>
          <w:szCs w:val="28"/>
        </w:rPr>
        <w:tab/>
        <w:t xml:space="preserve"> + 337,7 тыс. руб.</w:t>
      </w:r>
    </w:p>
    <w:p w:rsidR="00EC0317" w:rsidRPr="0089629C" w:rsidRDefault="00EC0317"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13, 14 к закону.</w:t>
      </w:r>
    </w:p>
    <w:p w:rsidR="00EC0317" w:rsidRPr="0089629C" w:rsidRDefault="00EC0317"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5. </w:t>
      </w:r>
      <w:r w:rsidR="009D1350" w:rsidRPr="0089629C">
        <w:rPr>
          <w:rFonts w:ascii="Times New Roman" w:hAnsi="Times New Roman"/>
          <w:sz w:val="28"/>
          <w:szCs w:val="28"/>
        </w:rPr>
        <w:t>Предлагается увеличить бюджетные ассигнования</w:t>
      </w:r>
      <w:r w:rsidR="009D1350" w:rsidRPr="0089629C">
        <w:rPr>
          <w:rFonts w:ascii="Times New Roman" w:hAnsi="Times New Roman"/>
          <w:b/>
          <w:sz w:val="28"/>
          <w:szCs w:val="28"/>
        </w:rPr>
        <w:t xml:space="preserve"> </w:t>
      </w:r>
      <w:r w:rsidR="009D1350" w:rsidRPr="0089629C">
        <w:rPr>
          <w:rFonts w:ascii="Times New Roman" w:hAnsi="Times New Roman"/>
          <w:sz w:val="28"/>
          <w:szCs w:val="28"/>
        </w:rPr>
        <w:t xml:space="preserve">за счет средств федерального бюджета в 2018 году Правительству Тверской области в части расходов, не включенных в государственные программы Тверской области, </w:t>
      </w:r>
      <w:r w:rsidRPr="0089629C">
        <w:rPr>
          <w:rFonts w:ascii="Times New Roman" w:hAnsi="Times New Roman"/>
          <w:sz w:val="28"/>
          <w:szCs w:val="28"/>
        </w:rPr>
        <w:t>на обеспечение деятельности членов Совета федерации и их помощников, в связи с поступившими иными межбюджетными трансфертами из федерального бюджета в сумме 958,3 тыс. рублей, в том числе на:</w:t>
      </w:r>
    </w:p>
    <w:p w:rsidR="00EC0317" w:rsidRPr="0089629C" w:rsidRDefault="00EC031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выплату заработной платы и начисления во внебюджетные фонды в сумме 784,0 тыс. рублей;</w:t>
      </w:r>
    </w:p>
    <w:p w:rsidR="00EC0317" w:rsidRPr="0089629C" w:rsidRDefault="00EC031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на прочую закупку товаров и услуг в сумме 174,3 тыс. рублей</w:t>
      </w:r>
    </w:p>
    <w:p w:rsidR="00EC0317" w:rsidRPr="0089629C" w:rsidRDefault="00EC0317" w:rsidP="00F10E60">
      <w:pPr>
        <w:tabs>
          <w:tab w:val="left" w:pos="0"/>
        </w:tabs>
        <w:spacing w:before="240"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C0317" w:rsidRPr="0089629C" w:rsidRDefault="00EC031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001 РП 0113 КЦСР 9950051420 КВР 100</w:t>
      </w:r>
      <w:r w:rsidRPr="0089629C">
        <w:rPr>
          <w:rFonts w:ascii="Times New Roman" w:hAnsi="Times New Roman"/>
          <w:sz w:val="28"/>
          <w:szCs w:val="28"/>
        </w:rPr>
        <w:tab/>
      </w:r>
      <w:r w:rsidRPr="0089629C">
        <w:rPr>
          <w:rFonts w:ascii="Times New Roman" w:hAnsi="Times New Roman"/>
          <w:sz w:val="28"/>
          <w:szCs w:val="28"/>
        </w:rPr>
        <w:tab/>
      </w:r>
      <w:r w:rsidRPr="0089629C">
        <w:rPr>
          <w:rFonts w:ascii="Times New Roman" w:hAnsi="Times New Roman"/>
          <w:sz w:val="28"/>
          <w:szCs w:val="28"/>
        </w:rPr>
        <w:tab/>
        <w:t xml:space="preserve"> + 784,0 тыс. руб.</w:t>
      </w:r>
    </w:p>
    <w:p w:rsidR="00EC0317" w:rsidRPr="0089629C" w:rsidRDefault="00EC031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001 РП 0113 КЦСР 9950051420 КВР 200</w:t>
      </w:r>
      <w:r w:rsidRPr="0089629C">
        <w:rPr>
          <w:rFonts w:ascii="Times New Roman" w:hAnsi="Times New Roman"/>
          <w:sz w:val="28"/>
          <w:szCs w:val="28"/>
        </w:rPr>
        <w:tab/>
      </w:r>
      <w:r w:rsidRPr="0089629C">
        <w:rPr>
          <w:rFonts w:ascii="Times New Roman" w:hAnsi="Times New Roman"/>
          <w:sz w:val="28"/>
          <w:szCs w:val="28"/>
        </w:rPr>
        <w:tab/>
      </w:r>
      <w:r w:rsidRPr="0089629C">
        <w:rPr>
          <w:rFonts w:ascii="Times New Roman" w:hAnsi="Times New Roman"/>
          <w:sz w:val="28"/>
          <w:szCs w:val="28"/>
        </w:rPr>
        <w:tab/>
        <w:t xml:space="preserve"> + 174,3 тыс. руб.</w:t>
      </w:r>
    </w:p>
    <w:p w:rsidR="00EC0317" w:rsidRPr="0089629C" w:rsidRDefault="00EC0317"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13, 14 к закону.</w:t>
      </w:r>
    </w:p>
    <w:p w:rsidR="00873CD5" w:rsidRPr="0089629C" w:rsidRDefault="00873CD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6. Предлагается увеличить бюджетные ассигнования</w:t>
      </w:r>
      <w:r w:rsidRPr="0089629C">
        <w:rPr>
          <w:rFonts w:ascii="Times New Roman" w:hAnsi="Times New Roman"/>
          <w:b/>
          <w:sz w:val="28"/>
          <w:szCs w:val="28"/>
        </w:rPr>
        <w:t xml:space="preserve"> </w:t>
      </w:r>
      <w:r w:rsidRPr="0089629C">
        <w:rPr>
          <w:rFonts w:ascii="Times New Roman" w:hAnsi="Times New Roman"/>
          <w:sz w:val="28"/>
          <w:szCs w:val="28"/>
        </w:rPr>
        <w:t xml:space="preserve">за счет средств федерального бюджета в 2018 году Законодательному Собранию Тверской области в части расходов, не включенных в государственные программы Тверской области, в сумме 414,4 тыс. руб. для материального обеспечения деятельности члена Совета Федерации Федерального Собрания Российской Федерации и его помощников в субъекте Российской Федерации. (Приложение </w:t>
      </w:r>
      <w:r w:rsidR="00AA7102" w:rsidRPr="0089629C">
        <w:rPr>
          <w:rFonts w:ascii="Times New Roman" w:hAnsi="Times New Roman"/>
          <w:sz w:val="28"/>
          <w:szCs w:val="28"/>
        </w:rPr>
        <w:t>8</w:t>
      </w:r>
      <w:r w:rsidRPr="0089629C">
        <w:rPr>
          <w:rFonts w:ascii="Times New Roman" w:hAnsi="Times New Roman"/>
          <w:sz w:val="28"/>
          <w:szCs w:val="28"/>
        </w:rPr>
        <w:t xml:space="preserve"> к пояснительной записке)</w:t>
      </w:r>
    </w:p>
    <w:p w:rsidR="009D1350" w:rsidRPr="0089629C" w:rsidRDefault="009D135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873CD5" w:rsidRPr="0089629C" w:rsidRDefault="00873CD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002 РП 0113 КЦСР 9950051420 КВР 200 +414,4 тыс. руб.</w:t>
      </w:r>
    </w:p>
    <w:p w:rsidR="00873CD5" w:rsidRPr="0089629C" w:rsidRDefault="00873CD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50455C" w:rsidRPr="0089629C" w:rsidRDefault="00666A41"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lastRenderedPageBreak/>
        <w:t>7</w:t>
      </w:r>
      <w:r w:rsidR="00617717" w:rsidRPr="0089629C">
        <w:rPr>
          <w:rFonts w:ascii="Times New Roman" w:hAnsi="Times New Roman"/>
          <w:sz w:val="28"/>
          <w:szCs w:val="28"/>
        </w:rPr>
        <w:t>.</w:t>
      </w:r>
      <w:r w:rsidR="0050455C" w:rsidRPr="0089629C">
        <w:rPr>
          <w:rFonts w:ascii="Times New Roman" w:hAnsi="Times New Roman"/>
          <w:sz w:val="28"/>
          <w:szCs w:val="28"/>
        </w:rPr>
        <w:t xml:space="preserve"> В целях повышения оплаты труда работников бюджетной сферы в 2018 году предлагается уменьшить (перераспределить) бюджетные ассигнования в сумме 482 460,8 тыс. руб. Министерства финансов Тверской области по направлению «Расходы на повышение оплаты труда работников бюджетной сферы». </w:t>
      </w:r>
    </w:p>
    <w:p w:rsidR="0050455C" w:rsidRPr="0089629C" w:rsidRDefault="0050455C" w:rsidP="00AA7102">
      <w:pPr>
        <w:tabs>
          <w:tab w:val="left" w:pos="0"/>
        </w:tabs>
        <w:ind w:firstLine="709"/>
        <w:contextualSpacing/>
        <w:jc w:val="both"/>
        <w:rPr>
          <w:rFonts w:ascii="Times New Roman" w:hAnsi="Times New Roman"/>
          <w:sz w:val="28"/>
          <w:szCs w:val="28"/>
        </w:rPr>
      </w:pPr>
    </w:p>
    <w:p w:rsidR="0050455C" w:rsidRPr="0089629C" w:rsidRDefault="0050455C"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следующим КБК:</w:t>
      </w:r>
    </w:p>
    <w:p w:rsidR="0050455C" w:rsidRPr="0089629C" w:rsidRDefault="0050455C"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ППП 090 РП 0113 КЦСР 9940010070 КВР 800 </w:t>
      </w:r>
      <w:r w:rsidR="00077085" w:rsidRPr="0089629C">
        <w:rPr>
          <w:rFonts w:ascii="Times New Roman" w:hAnsi="Times New Roman"/>
          <w:sz w:val="28"/>
          <w:szCs w:val="28"/>
        </w:rPr>
        <w:t>–</w:t>
      </w:r>
      <w:r w:rsidRPr="0089629C">
        <w:rPr>
          <w:rFonts w:ascii="Times New Roman" w:hAnsi="Times New Roman"/>
          <w:sz w:val="28"/>
          <w:szCs w:val="28"/>
        </w:rPr>
        <w:t xml:space="preserve"> </w:t>
      </w:r>
      <w:r w:rsidR="00077085" w:rsidRPr="0089629C">
        <w:rPr>
          <w:rFonts w:ascii="Times New Roman" w:hAnsi="Times New Roman"/>
          <w:sz w:val="28"/>
          <w:szCs w:val="28"/>
        </w:rPr>
        <w:t>482 460,8</w:t>
      </w:r>
      <w:r w:rsidRPr="0089629C">
        <w:rPr>
          <w:rFonts w:ascii="Times New Roman" w:hAnsi="Times New Roman"/>
          <w:sz w:val="28"/>
          <w:szCs w:val="28"/>
        </w:rPr>
        <w:t xml:space="preserve"> тыс. руб.</w:t>
      </w:r>
    </w:p>
    <w:p w:rsidR="0050455C" w:rsidRPr="0089629C" w:rsidRDefault="0050455C"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077085" w:rsidRPr="0089629C" w:rsidRDefault="00D04533" w:rsidP="00AA7102">
      <w:pPr>
        <w:pStyle w:val="20"/>
        <w:tabs>
          <w:tab w:val="left" w:pos="0"/>
        </w:tabs>
        <w:spacing w:before="0" w:after="0"/>
        <w:ind w:firstLine="709"/>
        <w:jc w:val="both"/>
        <w:rPr>
          <w:rFonts w:ascii="Times New Roman" w:hAnsi="Times New Roman" w:cs="Times New Roman"/>
          <w:b w:val="0"/>
          <w:i w:val="0"/>
        </w:rPr>
      </w:pPr>
      <w:bookmarkStart w:id="22" w:name="_Toc530305078"/>
      <w:r w:rsidRPr="0089629C">
        <w:rPr>
          <w:rFonts w:ascii="Times New Roman" w:hAnsi="Times New Roman" w:cs="Times New Roman"/>
          <w:b w:val="0"/>
          <w:i w:val="0"/>
        </w:rPr>
        <w:t xml:space="preserve">Всего на повышение оплаты труда работникам бюджетной сферы предлагается направить </w:t>
      </w:r>
      <w:r w:rsidRPr="0089629C">
        <w:rPr>
          <w:rFonts w:ascii="Times New Roman" w:eastAsia="Times New Roman" w:hAnsi="Times New Roman"/>
          <w:b w:val="0"/>
          <w:bCs w:val="0"/>
          <w:i w:val="0"/>
          <w:color w:val="000000"/>
          <w:lang w:eastAsia="ru-RU"/>
        </w:rPr>
        <w:t xml:space="preserve">640 411,1 тыс. руб. и увеличить ассигнования </w:t>
      </w:r>
      <w:r w:rsidR="00077085" w:rsidRPr="0089629C">
        <w:rPr>
          <w:rFonts w:ascii="Times New Roman" w:hAnsi="Times New Roman" w:cs="Times New Roman"/>
          <w:b w:val="0"/>
          <w:i w:val="0"/>
        </w:rPr>
        <w:t>по следующим разделам/подразделам и главным распорядителям бюджетных средств:</w:t>
      </w:r>
      <w:bookmarkEnd w:id="22"/>
    </w:p>
    <w:tbl>
      <w:tblPr>
        <w:tblW w:w="9298" w:type="dxa"/>
        <w:tblInd w:w="108" w:type="dxa"/>
        <w:tblLook w:val="04A0" w:firstRow="1" w:lastRow="0" w:firstColumn="1" w:lastColumn="0" w:noHBand="0" w:noVBand="1"/>
      </w:tblPr>
      <w:tblGrid>
        <w:gridCol w:w="840"/>
        <w:gridCol w:w="1080"/>
        <w:gridCol w:w="5451"/>
        <w:gridCol w:w="1927"/>
      </w:tblGrid>
      <w:tr w:rsidR="00AF163D" w:rsidRPr="0089629C" w:rsidTr="00AF163D">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РП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ППП</w:t>
            </w:r>
          </w:p>
        </w:tc>
        <w:tc>
          <w:tcPr>
            <w:tcW w:w="5451" w:type="dxa"/>
            <w:tcBorders>
              <w:top w:val="single" w:sz="4" w:space="0" w:color="auto"/>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Наименование</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Сумма, </w:t>
            </w:r>
          </w:p>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тыс. руб.</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0113</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154</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Архивный отдел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D04533">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2 337,2   </w:t>
            </w:r>
          </w:p>
        </w:tc>
      </w:tr>
      <w:tr w:rsidR="00AF163D" w:rsidRPr="0089629C" w:rsidTr="00AF163D">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0401</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123</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Главное управление по труду и занятости населения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D04533">
            <w:pPr>
              <w:spacing w:after="0" w:line="240" w:lineRule="auto"/>
              <w:ind w:firstLineChars="100" w:firstLine="240"/>
              <w:jc w:val="right"/>
              <w:rPr>
                <w:rFonts w:ascii="Times New Roman" w:eastAsia="Times New Roman" w:hAnsi="Times New Roman"/>
                <w:sz w:val="24"/>
                <w:szCs w:val="24"/>
                <w:lang w:eastAsia="ru-RU"/>
              </w:rPr>
            </w:pPr>
            <w:r w:rsidRPr="0089629C">
              <w:rPr>
                <w:rFonts w:ascii="Times New Roman" w:eastAsia="Times New Roman" w:hAnsi="Times New Roman"/>
                <w:sz w:val="24"/>
                <w:szCs w:val="24"/>
                <w:lang w:eastAsia="ru-RU"/>
              </w:rPr>
              <w:t xml:space="preserve"> 3 412,9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0701</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Министерство образования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sz w:val="24"/>
                <w:szCs w:val="24"/>
                <w:lang w:eastAsia="ru-RU"/>
              </w:rPr>
            </w:pPr>
            <w:r w:rsidRPr="0089629C">
              <w:rPr>
                <w:rFonts w:ascii="Times New Roman" w:eastAsia="Times New Roman" w:hAnsi="Times New Roman"/>
                <w:sz w:val="24"/>
                <w:szCs w:val="24"/>
                <w:lang w:eastAsia="ru-RU"/>
              </w:rPr>
              <w:t xml:space="preserve"> 65 605,6</w:t>
            </w:r>
            <w:r w:rsidR="00AF163D" w:rsidRPr="0089629C">
              <w:rPr>
                <w:rFonts w:ascii="Times New Roman" w:eastAsia="Times New Roman" w:hAnsi="Times New Roman"/>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0702</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Министерство образования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 202 530,8</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0703</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065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Комитет по делам культуры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 109,0</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0703</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Министерство образования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40 580,1</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0704</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065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Комитет по делам культуры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 4 393,8</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0704</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Министерство образования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 37 097,7</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0709</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075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Министерство образования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384,4</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0801</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065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Комитет по делам культуры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 85 917,3</w:t>
            </w:r>
            <w:r w:rsidR="00AF163D" w:rsidRPr="0089629C">
              <w:rPr>
                <w:rFonts w:ascii="Times New Roman" w:eastAsia="Times New Roman" w:hAnsi="Times New Roman"/>
                <w:color w:val="000000"/>
                <w:sz w:val="24"/>
                <w:szCs w:val="24"/>
                <w:lang w:eastAsia="ru-RU"/>
              </w:rPr>
              <w:t xml:space="preserve">   </w:t>
            </w:r>
          </w:p>
        </w:tc>
      </w:tr>
      <w:tr w:rsidR="00AF163D" w:rsidRPr="0089629C" w:rsidTr="00D17672">
        <w:trPr>
          <w:trHeight w:val="3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0802</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065</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Комитет по делам культуры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 492,5</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1002</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148</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Министерство социальной защиты населения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35 044,7</w:t>
            </w:r>
            <w:r w:rsidR="00AF163D" w:rsidRPr="0089629C">
              <w:rPr>
                <w:rFonts w:ascii="Times New Roman" w:eastAsia="Times New Roman" w:hAnsi="Times New Roman"/>
                <w:color w:val="000000"/>
                <w:sz w:val="24"/>
                <w:szCs w:val="24"/>
                <w:lang w:eastAsia="ru-RU"/>
              </w:rPr>
              <w:t xml:space="preserve">   </w:t>
            </w:r>
          </w:p>
        </w:tc>
      </w:tr>
      <w:tr w:rsidR="00AF163D" w:rsidRPr="0089629C" w:rsidTr="00AF163D">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1103</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164</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Комитет по физической культуре и спорту Тверской области</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sz w:val="24"/>
                <w:szCs w:val="24"/>
                <w:lang w:eastAsia="ru-RU"/>
              </w:rPr>
            </w:pPr>
            <w:r w:rsidRPr="0089629C">
              <w:rPr>
                <w:rFonts w:ascii="Times New Roman" w:eastAsia="Times New Roman" w:hAnsi="Times New Roman"/>
                <w:sz w:val="24"/>
                <w:szCs w:val="24"/>
                <w:lang w:eastAsia="ru-RU"/>
              </w:rPr>
              <w:t>1 490,5</w:t>
            </w:r>
            <w:r w:rsidR="00AF163D" w:rsidRPr="0089629C">
              <w:rPr>
                <w:rFonts w:ascii="Times New Roman" w:eastAsia="Times New Roman" w:hAnsi="Times New Roman"/>
                <w:sz w:val="24"/>
                <w:szCs w:val="24"/>
                <w:lang w:eastAsia="ru-RU"/>
              </w:rPr>
              <w:t xml:space="preserve">   </w:t>
            </w:r>
          </w:p>
        </w:tc>
      </w:tr>
      <w:tr w:rsidR="00AF163D" w:rsidRPr="0089629C" w:rsidTr="00AF163D">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1403</w:t>
            </w:r>
          </w:p>
        </w:tc>
        <w:tc>
          <w:tcPr>
            <w:tcW w:w="1080"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jc w:val="center"/>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090</w:t>
            </w:r>
          </w:p>
        </w:tc>
        <w:tc>
          <w:tcPr>
            <w:tcW w:w="5451" w:type="dxa"/>
            <w:tcBorders>
              <w:top w:val="nil"/>
              <w:left w:val="nil"/>
              <w:bottom w:val="single" w:sz="4" w:space="0" w:color="auto"/>
              <w:right w:val="single" w:sz="4" w:space="0" w:color="auto"/>
            </w:tcBorders>
            <w:shd w:val="clear" w:color="auto" w:fill="auto"/>
            <w:vAlign w:val="center"/>
            <w:hideMark/>
          </w:tcPr>
          <w:p w:rsidR="00AF163D" w:rsidRPr="0089629C" w:rsidRDefault="00AF163D" w:rsidP="00AF163D">
            <w:pPr>
              <w:spacing w:after="0" w:line="240" w:lineRule="auto"/>
              <w:rPr>
                <w:rFonts w:ascii="Times New Roman" w:eastAsia="Times New Roman" w:hAnsi="Times New Roman"/>
                <w:color w:val="000000"/>
                <w:sz w:val="24"/>
                <w:szCs w:val="24"/>
                <w:lang w:eastAsia="ru-RU"/>
              </w:rPr>
            </w:pPr>
            <w:r w:rsidRPr="0089629C">
              <w:rPr>
                <w:rFonts w:ascii="Times New Roman" w:eastAsia="Times New Roman" w:hAnsi="Times New Roman"/>
                <w:color w:val="000000"/>
                <w:sz w:val="24"/>
                <w:szCs w:val="24"/>
                <w:lang w:eastAsia="ru-RU"/>
              </w:rPr>
              <w:t xml:space="preserve">Министерства финансов Тверской области </w:t>
            </w:r>
          </w:p>
        </w:tc>
        <w:tc>
          <w:tcPr>
            <w:tcW w:w="1927" w:type="dxa"/>
            <w:tcBorders>
              <w:top w:val="nil"/>
              <w:left w:val="nil"/>
              <w:bottom w:val="single" w:sz="4" w:space="0" w:color="auto"/>
              <w:right w:val="single" w:sz="4" w:space="0" w:color="auto"/>
            </w:tcBorders>
            <w:shd w:val="clear" w:color="auto" w:fill="auto"/>
            <w:vAlign w:val="center"/>
            <w:hideMark/>
          </w:tcPr>
          <w:p w:rsidR="00AF163D" w:rsidRPr="0089629C" w:rsidRDefault="00D04533" w:rsidP="00AF163D">
            <w:pPr>
              <w:spacing w:after="0" w:line="240" w:lineRule="auto"/>
              <w:ind w:firstLineChars="100" w:firstLine="240"/>
              <w:jc w:val="right"/>
              <w:rPr>
                <w:rFonts w:ascii="Times New Roman" w:eastAsia="Times New Roman" w:hAnsi="Times New Roman"/>
                <w:sz w:val="24"/>
                <w:szCs w:val="24"/>
                <w:lang w:eastAsia="ru-RU"/>
              </w:rPr>
            </w:pPr>
            <w:r w:rsidRPr="0089629C">
              <w:rPr>
                <w:rFonts w:ascii="Times New Roman" w:eastAsia="Times New Roman" w:hAnsi="Times New Roman"/>
                <w:sz w:val="24"/>
                <w:szCs w:val="24"/>
                <w:lang w:eastAsia="ru-RU"/>
              </w:rPr>
              <w:t>161 014,6</w:t>
            </w:r>
            <w:r w:rsidR="00AF163D" w:rsidRPr="0089629C">
              <w:rPr>
                <w:rFonts w:ascii="Times New Roman" w:eastAsia="Times New Roman" w:hAnsi="Times New Roman"/>
                <w:sz w:val="24"/>
                <w:szCs w:val="24"/>
                <w:lang w:eastAsia="ru-RU"/>
              </w:rPr>
              <w:t xml:space="preserve">   </w:t>
            </w:r>
          </w:p>
        </w:tc>
      </w:tr>
      <w:tr w:rsidR="00AF163D" w:rsidRPr="0089629C" w:rsidTr="00AF163D">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AF163D" w:rsidRPr="0089629C" w:rsidRDefault="00AF163D" w:rsidP="00AF163D">
            <w:pPr>
              <w:spacing w:after="0" w:line="240" w:lineRule="auto"/>
              <w:ind w:firstLineChars="100" w:firstLine="240"/>
              <w:jc w:val="right"/>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AF163D" w:rsidRPr="0089629C" w:rsidRDefault="00AF163D" w:rsidP="00AF163D">
            <w:pPr>
              <w:spacing w:after="0" w:line="240" w:lineRule="auto"/>
              <w:rPr>
                <w:rFonts w:ascii="Times New Roman" w:eastAsia="Times New Roman" w:hAnsi="Times New Roman"/>
                <w:sz w:val="24"/>
                <w:szCs w:val="24"/>
                <w:lang w:eastAsia="ru-RU"/>
              </w:rPr>
            </w:pPr>
          </w:p>
        </w:tc>
        <w:tc>
          <w:tcPr>
            <w:tcW w:w="5451" w:type="dxa"/>
            <w:tcBorders>
              <w:top w:val="single" w:sz="4" w:space="0" w:color="auto"/>
              <w:left w:val="single" w:sz="4" w:space="0" w:color="auto"/>
              <w:bottom w:val="single" w:sz="4" w:space="0" w:color="auto"/>
              <w:right w:val="single" w:sz="4" w:space="0" w:color="auto"/>
            </w:tcBorders>
            <w:shd w:val="clear" w:color="auto" w:fill="auto"/>
            <w:hideMark/>
          </w:tcPr>
          <w:p w:rsidR="00AF163D" w:rsidRPr="0089629C" w:rsidRDefault="00AF163D" w:rsidP="00AF163D">
            <w:pPr>
              <w:spacing w:after="0" w:line="240" w:lineRule="auto"/>
              <w:jc w:val="right"/>
              <w:rPr>
                <w:rFonts w:ascii="Times New Roman" w:eastAsia="Times New Roman" w:hAnsi="Times New Roman"/>
                <w:b/>
                <w:bCs/>
                <w:color w:val="000000"/>
                <w:sz w:val="24"/>
                <w:szCs w:val="24"/>
                <w:lang w:eastAsia="ru-RU"/>
              </w:rPr>
            </w:pPr>
            <w:r w:rsidRPr="0089629C">
              <w:rPr>
                <w:rFonts w:ascii="Times New Roman" w:eastAsia="Times New Roman" w:hAnsi="Times New Roman"/>
                <w:b/>
                <w:bCs/>
                <w:color w:val="000000"/>
                <w:sz w:val="24"/>
                <w:szCs w:val="24"/>
                <w:lang w:eastAsia="ru-RU"/>
              </w:rPr>
              <w:t>всего</w:t>
            </w:r>
          </w:p>
        </w:tc>
        <w:tc>
          <w:tcPr>
            <w:tcW w:w="1927" w:type="dxa"/>
            <w:tcBorders>
              <w:top w:val="single" w:sz="4" w:space="0" w:color="auto"/>
              <w:left w:val="single" w:sz="4" w:space="0" w:color="auto"/>
              <w:bottom w:val="single" w:sz="4" w:space="0" w:color="auto"/>
              <w:right w:val="single" w:sz="4" w:space="0" w:color="auto"/>
            </w:tcBorders>
            <w:shd w:val="clear" w:color="auto" w:fill="auto"/>
            <w:hideMark/>
          </w:tcPr>
          <w:p w:rsidR="00AF163D" w:rsidRPr="0089629C" w:rsidRDefault="00D04533" w:rsidP="00AF163D">
            <w:pPr>
              <w:spacing w:after="0" w:line="240" w:lineRule="auto"/>
              <w:ind w:firstLineChars="10" w:firstLine="24"/>
              <w:jc w:val="right"/>
              <w:rPr>
                <w:rFonts w:ascii="Times New Roman" w:eastAsia="Times New Roman" w:hAnsi="Times New Roman"/>
                <w:b/>
                <w:bCs/>
                <w:color w:val="000000"/>
                <w:sz w:val="24"/>
                <w:szCs w:val="24"/>
                <w:lang w:eastAsia="ru-RU"/>
              </w:rPr>
            </w:pPr>
            <w:r w:rsidRPr="0089629C">
              <w:rPr>
                <w:rFonts w:ascii="Times New Roman" w:eastAsia="Times New Roman" w:hAnsi="Times New Roman"/>
                <w:b/>
                <w:bCs/>
                <w:color w:val="000000"/>
                <w:sz w:val="24"/>
                <w:szCs w:val="24"/>
                <w:lang w:eastAsia="ru-RU"/>
              </w:rPr>
              <w:t>640 411,1</w:t>
            </w:r>
            <w:r w:rsidR="00AF163D" w:rsidRPr="0089629C">
              <w:rPr>
                <w:rFonts w:ascii="Times New Roman" w:eastAsia="Times New Roman" w:hAnsi="Times New Roman"/>
                <w:b/>
                <w:bCs/>
                <w:color w:val="000000"/>
                <w:sz w:val="24"/>
                <w:szCs w:val="24"/>
                <w:lang w:eastAsia="ru-RU"/>
              </w:rPr>
              <w:t xml:space="preserve">   </w:t>
            </w:r>
          </w:p>
        </w:tc>
      </w:tr>
    </w:tbl>
    <w:p w:rsidR="00F10E60" w:rsidRPr="0089629C" w:rsidRDefault="00F10E60" w:rsidP="00AA7102">
      <w:pPr>
        <w:tabs>
          <w:tab w:val="left" w:pos="0"/>
        </w:tabs>
        <w:ind w:firstLine="709"/>
        <w:jc w:val="both"/>
        <w:rPr>
          <w:rFonts w:ascii="Times New Roman" w:hAnsi="Times New Roman"/>
          <w:sz w:val="28"/>
          <w:szCs w:val="28"/>
        </w:rPr>
      </w:pPr>
    </w:p>
    <w:p w:rsidR="001D7BEF" w:rsidRPr="0089629C" w:rsidRDefault="00666A41"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8</w:t>
      </w:r>
      <w:r w:rsidR="00617717" w:rsidRPr="0089629C">
        <w:rPr>
          <w:rFonts w:ascii="Times New Roman" w:hAnsi="Times New Roman"/>
          <w:sz w:val="28"/>
          <w:szCs w:val="28"/>
        </w:rPr>
        <w:t>.</w:t>
      </w:r>
      <w:r w:rsidR="001D7BEF" w:rsidRPr="0089629C">
        <w:rPr>
          <w:rFonts w:ascii="Times New Roman" w:hAnsi="Times New Roman"/>
          <w:sz w:val="28"/>
          <w:szCs w:val="28"/>
        </w:rPr>
        <w:t xml:space="preserve"> Предлагается увеличить бюджетные ассигнования за счет средств областного бюджета в 2018 году Министерству финансов Тверской области в рамках государственной программы Тверской области «Управление </w:t>
      </w:r>
      <w:r w:rsidR="001D7BEF" w:rsidRPr="0089629C">
        <w:rPr>
          <w:rFonts w:ascii="Times New Roman" w:hAnsi="Times New Roman"/>
          <w:sz w:val="28"/>
          <w:szCs w:val="28"/>
        </w:rPr>
        <w:lastRenderedPageBreak/>
        <w:t xml:space="preserve">общественными финансами и совершенствование региональной налоговой политики» на 2017-2022 годы в сумме 750,0 тыс. руб., в связи с тем, что расходы на реализацию мероприятия «Обеспечение развития и сопровождения автоматизированной системы управления бюджетным процессом Тверской области» предусмотрены и исполняются по коду подраздела бюджетной классификации 0113 «Другие общегосударственные вопросы» (уменьшив по РП 0106). </w:t>
      </w:r>
    </w:p>
    <w:p w:rsidR="001D7BEF" w:rsidRPr="0089629C" w:rsidRDefault="001D7BE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1D7BEF" w:rsidRPr="0089629C" w:rsidRDefault="001D7BE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090 РП 0113 КЦСР 4830110090 КВР 200 + 750,0 тыс. руб.</w:t>
      </w:r>
    </w:p>
    <w:p w:rsidR="001D7BEF" w:rsidRPr="0089629C" w:rsidRDefault="001D7BE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14 к закону.</w:t>
      </w:r>
    </w:p>
    <w:p w:rsidR="001D7BEF" w:rsidRPr="0089629C" w:rsidRDefault="00666A41" w:rsidP="00AA7102">
      <w:pPr>
        <w:tabs>
          <w:tab w:val="left" w:pos="0"/>
          <w:tab w:val="left" w:pos="1134"/>
        </w:tabs>
        <w:ind w:firstLine="709"/>
        <w:jc w:val="both"/>
        <w:rPr>
          <w:rFonts w:ascii="Times New Roman" w:hAnsi="Times New Roman"/>
          <w:sz w:val="28"/>
          <w:szCs w:val="28"/>
        </w:rPr>
      </w:pPr>
      <w:r w:rsidRPr="0089629C">
        <w:rPr>
          <w:rFonts w:ascii="Times New Roman" w:hAnsi="Times New Roman"/>
          <w:sz w:val="28"/>
          <w:szCs w:val="28"/>
        </w:rPr>
        <w:t>9</w:t>
      </w:r>
      <w:r w:rsidR="001D7BEF" w:rsidRPr="0089629C">
        <w:rPr>
          <w:rFonts w:ascii="Times New Roman" w:hAnsi="Times New Roman"/>
          <w:sz w:val="28"/>
          <w:szCs w:val="28"/>
        </w:rPr>
        <w:t>. Предлагается увеличить бюджетные ассигнования в 2018 году Архивному отделу Тверской области в рамках государственной программы Тверской области «Сохранение, популяризация и государственная охрана культурного наследия Тверской области» на 2018-2023 годы» на реализацию Указов Президента Российской Федерации от 07.05.2012 № 597 «О мероприятиях по реализации государственной социальной политики» в сумме 2</w:t>
      </w:r>
      <w:r w:rsidR="00CC5932" w:rsidRPr="0089629C">
        <w:rPr>
          <w:rFonts w:ascii="Times New Roman" w:hAnsi="Times New Roman"/>
          <w:sz w:val="28"/>
          <w:szCs w:val="28"/>
        </w:rPr>
        <w:t> </w:t>
      </w:r>
      <w:r w:rsidR="001D7BEF" w:rsidRPr="0089629C">
        <w:rPr>
          <w:rFonts w:ascii="Times New Roman" w:hAnsi="Times New Roman"/>
          <w:sz w:val="28"/>
          <w:szCs w:val="28"/>
        </w:rPr>
        <w:t>337,2 тыс. руб.</w:t>
      </w:r>
    </w:p>
    <w:p w:rsidR="001D7BEF" w:rsidRPr="0089629C" w:rsidRDefault="001D7BEF" w:rsidP="00AA7102">
      <w:pPr>
        <w:tabs>
          <w:tab w:val="left" w:pos="0"/>
          <w:tab w:val="left" w:pos="1134"/>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1D7BEF" w:rsidRPr="0089629C" w:rsidRDefault="001D7BEF" w:rsidP="00AA7102">
      <w:pPr>
        <w:tabs>
          <w:tab w:val="left" w:pos="0"/>
          <w:tab w:val="left" w:pos="1134"/>
        </w:tabs>
        <w:ind w:firstLine="709"/>
        <w:jc w:val="both"/>
        <w:rPr>
          <w:rFonts w:ascii="Times New Roman" w:hAnsi="Times New Roman"/>
          <w:sz w:val="28"/>
          <w:szCs w:val="28"/>
        </w:rPr>
      </w:pPr>
      <w:r w:rsidRPr="0089629C">
        <w:rPr>
          <w:rFonts w:ascii="Times New Roman" w:hAnsi="Times New Roman"/>
          <w:sz w:val="28"/>
          <w:szCs w:val="28"/>
        </w:rPr>
        <w:t>ППП 154 РП 0113 КЦСР 5230110050 КВР 100 + 2 337,2 тыс. руб.</w:t>
      </w:r>
    </w:p>
    <w:p w:rsidR="001D7BEF" w:rsidRPr="0089629C" w:rsidRDefault="001D7BEF" w:rsidP="00AA7102">
      <w:pPr>
        <w:tabs>
          <w:tab w:val="left" w:pos="0"/>
          <w:tab w:val="left" w:pos="1134"/>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r w:rsidR="00F413C9" w:rsidRPr="0089629C">
        <w:rPr>
          <w:rFonts w:ascii="Times New Roman" w:hAnsi="Times New Roman"/>
          <w:sz w:val="28"/>
          <w:szCs w:val="28"/>
        </w:rPr>
        <w:t>.</w:t>
      </w:r>
    </w:p>
    <w:p w:rsidR="00617717" w:rsidRPr="0089629C" w:rsidRDefault="00617717" w:rsidP="00AA7102">
      <w:pPr>
        <w:tabs>
          <w:tab w:val="left" w:pos="0"/>
          <w:tab w:val="left" w:pos="1134"/>
        </w:tabs>
        <w:ind w:firstLine="709"/>
        <w:jc w:val="both"/>
        <w:rPr>
          <w:rFonts w:ascii="Times New Roman" w:hAnsi="Times New Roman"/>
          <w:sz w:val="28"/>
          <w:szCs w:val="28"/>
        </w:rPr>
      </w:pPr>
      <w:r w:rsidRPr="0089629C">
        <w:rPr>
          <w:rFonts w:ascii="Times New Roman" w:hAnsi="Times New Roman"/>
          <w:sz w:val="28"/>
          <w:szCs w:val="28"/>
        </w:rPr>
        <w:t>1</w:t>
      </w:r>
      <w:r w:rsidR="00666A41" w:rsidRPr="0089629C">
        <w:rPr>
          <w:rFonts w:ascii="Times New Roman" w:hAnsi="Times New Roman"/>
          <w:sz w:val="28"/>
          <w:szCs w:val="28"/>
        </w:rPr>
        <w:t>0</w:t>
      </w:r>
      <w:r w:rsidRPr="0089629C">
        <w:rPr>
          <w:rFonts w:ascii="Times New Roman" w:hAnsi="Times New Roman"/>
          <w:sz w:val="28"/>
          <w:szCs w:val="28"/>
        </w:rPr>
        <w:t xml:space="preserve">. Предлагается внести изменения в наименование целевых статей: </w:t>
      </w:r>
    </w:p>
    <w:p w:rsidR="00617717" w:rsidRPr="0089629C" w:rsidRDefault="00617717" w:rsidP="00AA7102">
      <w:pPr>
        <w:tabs>
          <w:tab w:val="left" w:pos="0"/>
          <w:tab w:val="left" w:pos="993"/>
        </w:tabs>
        <w:ind w:firstLine="709"/>
        <w:jc w:val="both"/>
        <w:rPr>
          <w:rFonts w:ascii="Times New Roman" w:hAnsi="Times New Roman"/>
          <w:sz w:val="28"/>
          <w:szCs w:val="28"/>
        </w:rPr>
      </w:pPr>
      <w:r w:rsidRPr="0089629C">
        <w:rPr>
          <w:rFonts w:ascii="Times New Roman" w:hAnsi="Times New Roman"/>
          <w:sz w:val="28"/>
          <w:szCs w:val="28"/>
        </w:rPr>
        <w:t>- КЦСР 4010300000 «Задача «Региональный государственный надзор в дорожной отрасли Тверской области» изложить в следующей редакции: «Задача «Предупреждение, выявление и пресечение нарушений действующего законодательства при использовании автомобильных дорог регионального и межмуниципального значения Тверской области и осуществлении дорожной деятельности»;</w:t>
      </w:r>
    </w:p>
    <w:p w:rsidR="00617717" w:rsidRPr="0089629C" w:rsidRDefault="00617717" w:rsidP="00AA7102">
      <w:pPr>
        <w:tabs>
          <w:tab w:val="left" w:pos="0"/>
          <w:tab w:val="left" w:pos="993"/>
        </w:tabs>
        <w:ind w:firstLine="709"/>
        <w:jc w:val="both"/>
        <w:rPr>
          <w:rFonts w:ascii="Times New Roman" w:hAnsi="Times New Roman"/>
          <w:sz w:val="28"/>
          <w:szCs w:val="28"/>
        </w:rPr>
      </w:pPr>
      <w:r w:rsidRPr="0089629C">
        <w:rPr>
          <w:rFonts w:ascii="Times New Roman" w:hAnsi="Times New Roman"/>
          <w:sz w:val="28"/>
          <w:szCs w:val="28"/>
        </w:rPr>
        <w:t xml:space="preserve">- КЦСР 4010500000 «Задача «Контроль за осуществлением органами местного самоуправления переданных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w:t>
      </w:r>
      <w:r w:rsidRPr="0089629C">
        <w:rPr>
          <w:rFonts w:ascii="Times New Roman" w:hAnsi="Times New Roman"/>
          <w:sz w:val="28"/>
          <w:szCs w:val="28"/>
        </w:rPr>
        <w:lastRenderedPageBreak/>
        <w:t>административных правонарушениях, а также использования представленных на эти цели финансовых и материальных средств» изложить в следующей редакции:</w:t>
      </w:r>
      <w:r w:rsidRPr="0089629C">
        <w:rPr>
          <w:rFonts w:ascii="Times New Roman" w:hAnsi="Times New Roman"/>
          <w:sz w:val="28"/>
          <w:szCs w:val="28"/>
        </w:rPr>
        <w:tab/>
        <w:t xml:space="preserve"> «Задача «Контроль за осуществлением органами местного самоуправления муниципальных образований Тверской области переданных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а также использования представленных на эти цели финансовых и материальных средств».</w:t>
      </w:r>
    </w:p>
    <w:p w:rsidR="00EF3D71" w:rsidRPr="0089629C" w:rsidRDefault="00EF3D71" w:rsidP="00AA7102">
      <w:pPr>
        <w:pStyle w:val="20"/>
        <w:tabs>
          <w:tab w:val="left" w:pos="0"/>
        </w:tabs>
        <w:spacing w:before="0" w:after="0"/>
        <w:ind w:firstLine="709"/>
        <w:jc w:val="center"/>
        <w:rPr>
          <w:rFonts w:ascii="Times New Roman" w:hAnsi="Times New Roman" w:cs="Times New Roman"/>
          <w:i w:val="0"/>
        </w:rPr>
      </w:pPr>
      <w:bookmarkStart w:id="23" w:name="_Toc530305079"/>
      <w:r w:rsidRPr="0089629C">
        <w:rPr>
          <w:rFonts w:ascii="Times New Roman" w:hAnsi="Times New Roman" w:cs="Times New Roman"/>
          <w:i w:val="0"/>
        </w:rPr>
        <w:t>Раздел 0200 «Национальная оборона»</w:t>
      </w:r>
      <w:bookmarkEnd w:id="23"/>
    </w:p>
    <w:p w:rsidR="00EF3D71" w:rsidRPr="0089629C" w:rsidRDefault="00EF3D71" w:rsidP="00AA7102">
      <w:pPr>
        <w:pStyle w:val="4"/>
        <w:tabs>
          <w:tab w:val="left" w:pos="0"/>
        </w:tabs>
        <w:spacing w:before="0" w:after="0"/>
        <w:ind w:firstLine="709"/>
        <w:jc w:val="center"/>
        <w:rPr>
          <w:rFonts w:ascii="Times New Roman" w:hAnsi="Times New Roman" w:cs="Times New Roman"/>
        </w:rPr>
      </w:pPr>
      <w:bookmarkStart w:id="24" w:name="_Toc530305080"/>
      <w:r w:rsidRPr="0089629C">
        <w:rPr>
          <w:rFonts w:ascii="Times New Roman" w:hAnsi="Times New Roman" w:cs="Times New Roman"/>
        </w:rPr>
        <w:t>Подраздел 0203 «Мобилизационная и вневойсковая подготовка»</w:t>
      </w:r>
      <w:bookmarkEnd w:id="24"/>
    </w:p>
    <w:p w:rsidR="00045495" w:rsidRPr="0089629C" w:rsidRDefault="00045495" w:rsidP="00AA7102">
      <w:pPr>
        <w:tabs>
          <w:tab w:val="left" w:pos="0"/>
        </w:tabs>
        <w:ind w:firstLine="709"/>
        <w:contextualSpacing/>
        <w:jc w:val="both"/>
        <w:rPr>
          <w:rFonts w:ascii="Times New Roman" w:hAnsi="Times New Roman"/>
          <w:sz w:val="28"/>
          <w:szCs w:val="28"/>
        </w:rPr>
      </w:pPr>
      <w:r w:rsidRPr="0089629C">
        <w:rPr>
          <w:rFonts w:ascii="Times New Roman" w:hAnsi="Times New Roman"/>
          <w:color w:val="000000"/>
          <w:sz w:val="28"/>
          <w:szCs w:val="28"/>
        </w:rPr>
        <w:t>Предлагается уменьшить бюджетные ассигнования Главному управлению региональной безопасности Тверской области по государственной программе Тверской области «</w:t>
      </w:r>
      <w:r w:rsidRPr="0089629C">
        <w:rPr>
          <w:rFonts w:ascii="Times New Roman" w:hAnsi="Times New Roman"/>
          <w:sz w:val="28"/>
          <w:szCs w:val="28"/>
        </w:rPr>
        <w:t>Обеспечение правопорядка и безопасности населения Тверской области</w:t>
      </w:r>
      <w:r w:rsidRPr="0089629C">
        <w:rPr>
          <w:rFonts w:ascii="Times New Roman" w:hAnsi="Times New Roman"/>
          <w:color w:val="000000"/>
          <w:sz w:val="28"/>
          <w:szCs w:val="28"/>
        </w:rPr>
        <w:t xml:space="preserve">» </w:t>
      </w:r>
      <w:r w:rsidRPr="0089629C">
        <w:rPr>
          <w:rFonts w:ascii="Times New Roman" w:hAnsi="Times New Roman"/>
          <w:sz w:val="28"/>
          <w:szCs w:val="28"/>
        </w:rPr>
        <w:t xml:space="preserve">в соответствии проектом Федерального закона «О внесении изменений в Федеральный закон «О федеральном бюджете на 2018 год и на плановый период 2019 и 2020 годов» </w:t>
      </w:r>
      <w:r w:rsidRPr="0089629C">
        <w:rPr>
          <w:rFonts w:ascii="Times New Roman" w:hAnsi="Times New Roman"/>
          <w:color w:val="000000"/>
          <w:sz w:val="28"/>
          <w:szCs w:val="28"/>
        </w:rPr>
        <w:t>на реализацию мероприятия «</w:t>
      </w:r>
      <w:r w:rsidRPr="0089629C">
        <w:rPr>
          <w:rFonts w:ascii="Times New Roman" w:hAnsi="Times New Roman"/>
          <w:sz w:val="28"/>
          <w:szCs w:val="28"/>
        </w:rPr>
        <w:t>Финансовое обеспечение реализации переданных органам местного самоуправления поселений и городских округов государственных полномочий по первичному воинскому учету на территориях, где отсутствуют военные комиссариаты</w:t>
      </w:r>
      <w:r w:rsidRPr="0089629C">
        <w:rPr>
          <w:rFonts w:ascii="Times New Roman" w:hAnsi="Times New Roman"/>
          <w:color w:val="000000"/>
          <w:sz w:val="28"/>
          <w:szCs w:val="28"/>
        </w:rPr>
        <w:t>» за счет средств федерального бюджета на 2018 год в сумме 699,5 тыс. руб.</w:t>
      </w:r>
      <w:r w:rsidR="00CC5932" w:rsidRPr="0089629C">
        <w:rPr>
          <w:rFonts w:ascii="Times New Roman" w:hAnsi="Times New Roman"/>
          <w:color w:val="000000"/>
          <w:sz w:val="28"/>
          <w:szCs w:val="28"/>
        </w:rPr>
        <w:t xml:space="preserve"> </w:t>
      </w:r>
      <w:r w:rsidRPr="0089629C">
        <w:rPr>
          <w:rFonts w:ascii="Times New Roman" w:hAnsi="Times New Roman"/>
          <w:sz w:val="28"/>
          <w:szCs w:val="28"/>
        </w:rPr>
        <w:t xml:space="preserve">(Приложение </w:t>
      </w:r>
      <w:r w:rsidR="00AA7102" w:rsidRPr="0089629C">
        <w:rPr>
          <w:rFonts w:ascii="Times New Roman" w:hAnsi="Times New Roman"/>
          <w:sz w:val="28"/>
          <w:szCs w:val="28"/>
        </w:rPr>
        <w:t>9</w:t>
      </w:r>
      <w:r w:rsidRPr="0089629C">
        <w:rPr>
          <w:rFonts w:ascii="Times New Roman" w:hAnsi="Times New Roman"/>
          <w:sz w:val="28"/>
          <w:szCs w:val="28"/>
        </w:rPr>
        <w:t xml:space="preserve"> к пояснительной записке).</w:t>
      </w:r>
    </w:p>
    <w:p w:rsidR="00045495" w:rsidRPr="0089629C" w:rsidRDefault="00EF6A7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045495" w:rsidRPr="0089629C">
        <w:rPr>
          <w:rFonts w:ascii="Times New Roman" w:hAnsi="Times New Roman"/>
          <w:sz w:val="28"/>
          <w:szCs w:val="28"/>
        </w:rPr>
        <w:t>зменения отразить по КБК:</w:t>
      </w:r>
    </w:p>
    <w:p w:rsidR="00045495" w:rsidRPr="0089629C" w:rsidRDefault="0004549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335 РП 0203 КЦСР 4560151180 КВР 500 - 699,5 тыс. рублей</w:t>
      </w:r>
    </w:p>
    <w:p w:rsidR="00045495" w:rsidRPr="0089629C" w:rsidRDefault="0004549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AA7102">
      <w:pPr>
        <w:tabs>
          <w:tab w:val="left" w:pos="0"/>
        </w:tabs>
        <w:ind w:firstLine="709"/>
        <w:jc w:val="both"/>
        <w:rPr>
          <w:rFonts w:ascii="Times New Roman" w:hAnsi="Times New Roman"/>
          <w:sz w:val="28"/>
          <w:szCs w:val="28"/>
        </w:rPr>
      </w:pPr>
    </w:p>
    <w:p w:rsidR="00EF6A7F" w:rsidRPr="0089629C" w:rsidRDefault="0034660D" w:rsidP="00AA7102">
      <w:pPr>
        <w:pStyle w:val="20"/>
        <w:tabs>
          <w:tab w:val="left" w:pos="0"/>
        </w:tabs>
        <w:spacing w:before="0" w:after="0"/>
        <w:ind w:firstLine="709"/>
        <w:jc w:val="center"/>
        <w:rPr>
          <w:rFonts w:ascii="Times New Roman" w:hAnsi="Times New Roman" w:cs="Times New Roman"/>
          <w:i w:val="0"/>
        </w:rPr>
      </w:pPr>
      <w:bookmarkStart w:id="25" w:name="_Toc530305081"/>
      <w:r w:rsidRPr="0089629C">
        <w:rPr>
          <w:rFonts w:ascii="Times New Roman" w:hAnsi="Times New Roman" w:cs="Times New Roman"/>
          <w:i w:val="0"/>
        </w:rPr>
        <w:t xml:space="preserve">Раздел 0300 </w:t>
      </w:r>
      <w:r w:rsidRPr="0089629C">
        <w:rPr>
          <w:rFonts w:ascii="Times New Roman" w:hAnsi="Times New Roman" w:cs="Times New Roman"/>
          <w:i w:val="0"/>
        </w:rPr>
        <w:tab/>
        <w:t>«Национальная безопасность и правоохранительная деятельность»</w:t>
      </w:r>
      <w:bookmarkEnd w:id="25"/>
    </w:p>
    <w:p w:rsidR="00EF6A7F" w:rsidRPr="0089629C" w:rsidRDefault="00EF6A7F" w:rsidP="00AA7102">
      <w:pPr>
        <w:pStyle w:val="4"/>
        <w:tabs>
          <w:tab w:val="left" w:pos="0"/>
        </w:tabs>
        <w:spacing w:before="0" w:after="0"/>
        <w:ind w:firstLine="709"/>
        <w:jc w:val="center"/>
        <w:rPr>
          <w:rFonts w:ascii="Times New Roman" w:hAnsi="Times New Roman" w:cs="Times New Roman"/>
        </w:rPr>
      </w:pPr>
      <w:bookmarkStart w:id="26" w:name="_Toc530305082"/>
      <w:r w:rsidRPr="0089629C">
        <w:rPr>
          <w:rFonts w:ascii="Times New Roman" w:hAnsi="Times New Roman" w:cs="Times New Roman"/>
        </w:rPr>
        <w:t>Подраздел 0304 «Органы юстиции»</w:t>
      </w:r>
      <w:bookmarkEnd w:id="26"/>
    </w:p>
    <w:p w:rsidR="00EF6A7F" w:rsidRPr="0089629C" w:rsidRDefault="00EF6A7F" w:rsidP="00AA7102">
      <w:pPr>
        <w:pStyle w:val="af8"/>
        <w:widowControl w:val="0"/>
        <w:tabs>
          <w:tab w:val="left" w:pos="0"/>
        </w:tabs>
        <w:spacing w:after="0"/>
        <w:ind w:left="0" w:right="-6" w:firstLine="709"/>
        <w:jc w:val="both"/>
        <w:rPr>
          <w:rFonts w:ascii="Times New Roman" w:hAnsi="Times New Roman" w:cs="Times New Roman"/>
          <w:b/>
          <w:color w:val="000000"/>
          <w:sz w:val="28"/>
          <w:szCs w:val="28"/>
        </w:rPr>
      </w:pPr>
      <w:r w:rsidRPr="0089629C">
        <w:rPr>
          <w:rFonts w:ascii="Times New Roman" w:hAnsi="Times New Roman" w:cs="Times New Roman"/>
          <w:color w:val="000000"/>
          <w:sz w:val="28"/>
          <w:szCs w:val="28"/>
        </w:rPr>
        <w:t xml:space="preserve">Предлагается перераспределить бюджетные ассигнования на 2018 год, предусмотренные Отделу записи актов гражданского состояния Тверской области, в сумме 13 151,2 тыс. руб. для предоставления органам местного самоуправления Тверской области субвенции на осуществление переданных </w:t>
      </w:r>
      <w:r w:rsidRPr="0089629C">
        <w:rPr>
          <w:rFonts w:ascii="Times New Roman" w:hAnsi="Times New Roman" w:cs="Times New Roman"/>
          <w:color w:val="000000"/>
          <w:sz w:val="28"/>
          <w:szCs w:val="28"/>
        </w:rPr>
        <w:lastRenderedPageBreak/>
        <w:t>государственных полномочий на государственную регистрацию актов гражданского состояния по переводу в электронную форму книг государственной регистрации актов гражданского состояния за весь период хранения в органах записи актов гражданского состояния Тверской области.</w:t>
      </w:r>
    </w:p>
    <w:p w:rsidR="00102A0B" w:rsidRPr="0089629C" w:rsidRDefault="00EF6A7F" w:rsidP="00102A0B">
      <w:pPr>
        <w:tabs>
          <w:tab w:val="left" w:pos="0"/>
        </w:tabs>
        <w:ind w:firstLine="709"/>
        <w:contextualSpacing/>
        <w:jc w:val="both"/>
        <w:rPr>
          <w:rFonts w:ascii="Times New Roman" w:hAnsi="Times New Roman"/>
          <w:sz w:val="28"/>
          <w:szCs w:val="28"/>
        </w:rPr>
      </w:pPr>
      <w:r w:rsidRPr="0089629C">
        <w:rPr>
          <w:rFonts w:ascii="Times New Roman" w:hAnsi="Times New Roman"/>
          <w:color w:val="000000"/>
          <w:sz w:val="28"/>
          <w:szCs w:val="28"/>
        </w:rPr>
        <w:t>Одновременно предлагается уменьшить бюджетные ассигнования на 2018 год, предусмотренные Отделу записи актов гражданского состояния Тверской области на осуществление переданных полномочий Российской Федерации на государственную регистрацию актов гражданского состояния в рамках единой субвенции, в сумме 29 829,2 тыс.</w:t>
      </w:r>
      <w:r w:rsidR="009F4201" w:rsidRPr="0089629C">
        <w:rPr>
          <w:rFonts w:ascii="Times New Roman" w:hAnsi="Times New Roman"/>
          <w:color w:val="000000"/>
          <w:sz w:val="28"/>
          <w:szCs w:val="28"/>
        </w:rPr>
        <w:t> </w:t>
      </w:r>
      <w:r w:rsidRPr="0089629C">
        <w:rPr>
          <w:rFonts w:ascii="Times New Roman" w:hAnsi="Times New Roman"/>
          <w:color w:val="000000"/>
          <w:sz w:val="28"/>
          <w:szCs w:val="28"/>
        </w:rPr>
        <w:t>руб. в соответствии с параметрами проекта федерального закона «О внесении изменений в Федеральный закон «О федеральном бюджете на 2018 год и на плановый период 2019 и 2020 годов»</w:t>
      </w:r>
      <w:r w:rsidR="00102A0B" w:rsidRPr="0089629C">
        <w:rPr>
          <w:rFonts w:ascii="Times New Roman" w:hAnsi="Times New Roman"/>
          <w:sz w:val="28"/>
          <w:szCs w:val="28"/>
        </w:rPr>
        <w:t xml:space="preserve"> (Приложение 9а к пояснительной записке).</w:t>
      </w:r>
    </w:p>
    <w:p w:rsidR="00EF6A7F" w:rsidRPr="0089629C" w:rsidRDefault="00EF6A7F" w:rsidP="00F10E60">
      <w:pPr>
        <w:tabs>
          <w:tab w:val="left" w:pos="0"/>
        </w:tabs>
        <w:spacing w:before="240" w:after="0"/>
        <w:ind w:firstLine="709"/>
        <w:jc w:val="both"/>
        <w:rPr>
          <w:rFonts w:ascii="Times New Roman" w:hAnsi="Times New Roman"/>
          <w:b/>
          <w:color w:val="000000"/>
          <w:sz w:val="28"/>
          <w:szCs w:val="28"/>
        </w:rPr>
      </w:pPr>
      <w:r w:rsidRPr="0089629C">
        <w:rPr>
          <w:rFonts w:ascii="Times New Roman" w:hAnsi="Times New Roman"/>
          <w:color w:val="000000"/>
          <w:sz w:val="28"/>
          <w:szCs w:val="28"/>
        </w:rPr>
        <w:t>Изменения отразить по КБК:</w:t>
      </w:r>
    </w:p>
    <w:p w:rsidR="00EF6A7F" w:rsidRPr="0089629C" w:rsidRDefault="00EF6A7F" w:rsidP="00AA7102">
      <w:pPr>
        <w:tabs>
          <w:tab w:val="left" w:pos="0"/>
        </w:tabs>
        <w:spacing w:after="0"/>
        <w:ind w:firstLine="709"/>
        <w:jc w:val="both"/>
        <w:rPr>
          <w:rFonts w:ascii="Times New Roman" w:hAnsi="Times New Roman"/>
          <w:b/>
          <w:color w:val="000000"/>
          <w:sz w:val="28"/>
          <w:szCs w:val="28"/>
        </w:rPr>
      </w:pPr>
      <w:r w:rsidRPr="0089629C">
        <w:rPr>
          <w:rFonts w:ascii="Times New Roman" w:hAnsi="Times New Roman"/>
          <w:color w:val="000000"/>
          <w:sz w:val="28"/>
          <w:szCs w:val="28"/>
        </w:rPr>
        <w:t>ППП 246 РП 0304 ЦСР 4960159300 КВР 200 – 42 980,4 тыс. руб.</w:t>
      </w:r>
    </w:p>
    <w:p w:rsidR="00EF6A7F" w:rsidRPr="0089629C" w:rsidRDefault="00EF6A7F"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ППП 246 РП 0304 ЦСР 4960359300 КВР 500 + 13 151,2 тыс. руб.</w:t>
      </w:r>
    </w:p>
    <w:p w:rsidR="00EF6A7F" w:rsidRPr="0089629C" w:rsidRDefault="00EF6A7F"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Внести соответствующие изменения в приложения 10, 11, 12, 13, 14 к закону.</w:t>
      </w:r>
    </w:p>
    <w:p w:rsidR="009F4201" w:rsidRPr="0089629C" w:rsidRDefault="009F4201" w:rsidP="00AA7102">
      <w:pPr>
        <w:pStyle w:val="4"/>
        <w:tabs>
          <w:tab w:val="left" w:pos="0"/>
        </w:tabs>
        <w:spacing w:before="0" w:after="0"/>
        <w:ind w:firstLine="709"/>
        <w:jc w:val="center"/>
        <w:rPr>
          <w:rFonts w:ascii="Times New Roman" w:hAnsi="Times New Roman" w:cs="Times New Roman"/>
        </w:rPr>
      </w:pPr>
      <w:bookmarkStart w:id="27" w:name="_Toc530305083"/>
      <w:r w:rsidRPr="0089629C">
        <w:rPr>
          <w:rFonts w:ascii="Times New Roman" w:hAnsi="Times New Roman" w:cs="Times New Roman"/>
        </w:rPr>
        <w:t>Подраздел 0314 «Другие вопросы в области национальной безопасности и правоохранительной деятельности»</w:t>
      </w:r>
      <w:bookmarkEnd w:id="27"/>
    </w:p>
    <w:p w:rsidR="009F4201" w:rsidRPr="0089629C" w:rsidRDefault="009F4201"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t xml:space="preserve">Предлагается внести изменения в наименование целевых статей: </w:t>
      </w:r>
    </w:p>
    <w:p w:rsidR="009F4201" w:rsidRPr="0089629C" w:rsidRDefault="009F4201"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t xml:space="preserve">Наименование КЦСР 4520110110 «Финансовое обеспечение деятельности государственного казенного учреждения Тверской области «Центр защиты информации» изложить в следующей редакции: </w:t>
      </w:r>
      <w:r w:rsidRPr="0089629C">
        <w:rPr>
          <w:rFonts w:ascii="Times New Roman" w:hAnsi="Times New Roman"/>
          <w:sz w:val="28"/>
          <w:szCs w:val="28"/>
        </w:rPr>
        <w:br/>
        <w:t>«Финансовое обеспечение деятельности государственного казенного учреждения Тверской области «Центр организации дорожного движения»;</w:t>
      </w:r>
    </w:p>
    <w:p w:rsidR="009F4201" w:rsidRPr="0089629C" w:rsidRDefault="009F4201" w:rsidP="00AA7102">
      <w:pPr>
        <w:tabs>
          <w:tab w:val="left" w:pos="0"/>
          <w:tab w:val="left" w:pos="1276"/>
        </w:tabs>
        <w:ind w:firstLine="709"/>
        <w:jc w:val="both"/>
        <w:rPr>
          <w:rFonts w:ascii="Times New Roman" w:hAnsi="Times New Roman"/>
          <w:sz w:val="28"/>
          <w:szCs w:val="28"/>
        </w:rPr>
      </w:pPr>
      <w:r w:rsidRPr="0089629C">
        <w:rPr>
          <w:rFonts w:ascii="Times New Roman" w:hAnsi="Times New Roman"/>
          <w:sz w:val="28"/>
          <w:szCs w:val="28"/>
        </w:rPr>
        <w:t xml:space="preserve">Наименование КЦСР 4550110010 «Финансовое обеспечение деятельности государственного казенного учреждения Тверской области «Центр защиты информации» изложить в следующей редакции: </w:t>
      </w:r>
      <w:r w:rsidRPr="0089629C">
        <w:rPr>
          <w:rFonts w:ascii="Times New Roman" w:hAnsi="Times New Roman"/>
          <w:sz w:val="28"/>
          <w:szCs w:val="28"/>
        </w:rPr>
        <w:br/>
        <w:t>«Финансовое обеспечение деятельности государственного казенного учреждения Тверской области «Центр организации дорожного движения».</w:t>
      </w:r>
    </w:p>
    <w:p w:rsidR="009F4201" w:rsidRPr="0089629C" w:rsidRDefault="009F4201"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14 к закону.</w:t>
      </w:r>
    </w:p>
    <w:p w:rsidR="008B2A9D" w:rsidRPr="0089629C" w:rsidRDefault="00AA1DCD" w:rsidP="00AA7102">
      <w:pPr>
        <w:pStyle w:val="20"/>
        <w:tabs>
          <w:tab w:val="left" w:pos="0"/>
        </w:tabs>
        <w:spacing w:before="0" w:after="0"/>
        <w:ind w:firstLine="709"/>
        <w:jc w:val="center"/>
        <w:rPr>
          <w:rFonts w:ascii="Times New Roman" w:hAnsi="Times New Roman" w:cs="Times New Roman"/>
          <w:i w:val="0"/>
        </w:rPr>
      </w:pPr>
      <w:bookmarkStart w:id="28" w:name="_Toc284936939"/>
      <w:bookmarkStart w:id="29" w:name="_Toc486588550"/>
      <w:bookmarkStart w:id="30" w:name="_Toc506376861"/>
      <w:bookmarkStart w:id="31" w:name="_Toc530305084"/>
      <w:bookmarkEnd w:id="20"/>
      <w:bookmarkEnd w:id="21"/>
      <w:r w:rsidRPr="0089629C">
        <w:rPr>
          <w:rFonts w:ascii="Times New Roman" w:hAnsi="Times New Roman" w:cs="Times New Roman"/>
          <w:i w:val="0"/>
        </w:rPr>
        <w:lastRenderedPageBreak/>
        <w:t xml:space="preserve">Раздел 0400 </w:t>
      </w:r>
      <w:r w:rsidR="00B1639A" w:rsidRPr="0089629C">
        <w:rPr>
          <w:rFonts w:ascii="Times New Roman" w:hAnsi="Times New Roman" w:cs="Times New Roman"/>
          <w:i w:val="0"/>
        </w:rPr>
        <w:t>«</w:t>
      </w:r>
      <w:r w:rsidRPr="0089629C">
        <w:rPr>
          <w:rFonts w:ascii="Times New Roman" w:hAnsi="Times New Roman" w:cs="Times New Roman"/>
          <w:i w:val="0"/>
        </w:rPr>
        <w:t>Национальная экономика</w:t>
      </w:r>
      <w:r w:rsidR="00B1639A" w:rsidRPr="0089629C">
        <w:rPr>
          <w:rFonts w:ascii="Times New Roman" w:hAnsi="Times New Roman" w:cs="Times New Roman"/>
          <w:i w:val="0"/>
        </w:rPr>
        <w:t>»</w:t>
      </w:r>
      <w:bookmarkEnd w:id="28"/>
      <w:bookmarkEnd w:id="29"/>
      <w:bookmarkEnd w:id="30"/>
      <w:bookmarkEnd w:id="31"/>
    </w:p>
    <w:p w:rsidR="000764CC" w:rsidRPr="0089629C" w:rsidRDefault="000764CC" w:rsidP="00AA7102">
      <w:pPr>
        <w:pStyle w:val="4"/>
        <w:tabs>
          <w:tab w:val="left" w:pos="0"/>
        </w:tabs>
        <w:spacing w:before="0" w:after="0"/>
        <w:ind w:firstLine="709"/>
        <w:jc w:val="center"/>
        <w:rPr>
          <w:rFonts w:ascii="Times New Roman" w:hAnsi="Times New Roman" w:cs="Times New Roman"/>
        </w:rPr>
      </w:pPr>
      <w:bookmarkStart w:id="32" w:name="_Toc530305085"/>
      <w:r w:rsidRPr="0089629C">
        <w:rPr>
          <w:rFonts w:ascii="Times New Roman" w:hAnsi="Times New Roman" w:cs="Times New Roman"/>
        </w:rPr>
        <w:t>Подраздел 0401 «Общеэкономические вопросы»</w:t>
      </w:r>
      <w:bookmarkEnd w:id="32"/>
    </w:p>
    <w:p w:rsidR="000764CC" w:rsidRPr="0089629C" w:rsidRDefault="00056B03" w:rsidP="00AA7102">
      <w:pPr>
        <w:tabs>
          <w:tab w:val="left" w:pos="0"/>
        </w:tabs>
        <w:ind w:left="142" w:firstLine="709"/>
        <w:jc w:val="both"/>
        <w:rPr>
          <w:rFonts w:ascii="Times New Roman" w:hAnsi="Times New Roman"/>
          <w:sz w:val="28"/>
          <w:szCs w:val="28"/>
        </w:rPr>
      </w:pPr>
      <w:r w:rsidRPr="0089629C">
        <w:rPr>
          <w:rFonts w:ascii="Times New Roman" w:hAnsi="Times New Roman"/>
          <w:sz w:val="28"/>
          <w:szCs w:val="28"/>
        </w:rPr>
        <w:t>1</w:t>
      </w:r>
      <w:r w:rsidR="008F6CB5" w:rsidRPr="0089629C">
        <w:rPr>
          <w:rFonts w:ascii="Times New Roman" w:hAnsi="Times New Roman"/>
          <w:sz w:val="28"/>
          <w:szCs w:val="28"/>
        </w:rPr>
        <w:t xml:space="preserve">. </w:t>
      </w:r>
      <w:r w:rsidR="000764CC" w:rsidRPr="0089629C">
        <w:rPr>
          <w:rFonts w:ascii="Times New Roman" w:hAnsi="Times New Roman"/>
          <w:sz w:val="28"/>
          <w:szCs w:val="28"/>
        </w:rPr>
        <w:t xml:space="preserve">Предлагается уменьшить бюджетные ассигнования за счет средств областного бюджета Министерству промышленности и торговли Тверской области по государственной программе Тверской области «Развитие промышленного производства и торговли в Тверской области» </w:t>
      </w:r>
      <w:r w:rsidRPr="0089629C">
        <w:rPr>
          <w:rFonts w:ascii="Times New Roman" w:hAnsi="Times New Roman"/>
          <w:sz w:val="28"/>
          <w:szCs w:val="28"/>
        </w:rPr>
        <w:br/>
      </w:r>
      <w:r w:rsidR="000764CC" w:rsidRPr="0089629C">
        <w:rPr>
          <w:rFonts w:ascii="Times New Roman" w:hAnsi="Times New Roman"/>
          <w:sz w:val="28"/>
          <w:szCs w:val="28"/>
        </w:rPr>
        <w:t>на 2018 – 2023 годы по обеспечивающей подпрограмме на 2018 год в сумме 9 056,0 тыс. руб</w:t>
      </w:r>
      <w:r w:rsidRPr="0089629C">
        <w:rPr>
          <w:rFonts w:ascii="Times New Roman" w:hAnsi="Times New Roman"/>
          <w:sz w:val="28"/>
          <w:szCs w:val="28"/>
        </w:rPr>
        <w:t>.</w:t>
      </w:r>
    </w:p>
    <w:p w:rsidR="000764CC" w:rsidRPr="0089629C" w:rsidRDefault="000764CC"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Уменьшение бюджетных ассигнований обусловлено изменением структуры и предельной штатной численности Министерства.</w:t>
      </w:r>
    </w:p>
    <w:p w:rsidR="000764CC" w:rsidRPr="0089629C" w:rsidRDefault="00056B03" w:rsidP="00AA7102">
      <w:pPr>
        <w:tabs>
          <w:tab w:val="left" w:pos="0"/>
          <w:tab w:val="left" w:pos="709"/>
        </w:tabs>
        <w:spacing w:after="0"/>
        <w:ind w:firstLine="709"/>
        <w:jc w:val="both"/>
        <w:rPr>
          <w:rFonts w:ascii="Times New Roman" w:hAnsi="Times New Roman"/>
          <w:sz w:val="28"/>
          <w:szCs w:val="28"/>
        </w:rPr>
      </w:pPr>
      <w:r w:rsidRPr="0089629C">
        <w:rPr>
          <w:rFonts w:ascii="Times New Roman" w:hAnsi="Times New Roman"/>
          <w:sz w:val="28"/>
          <w:szCs w:val="28"/>
        </w:rPr>
        <w:t>И</w:t>
      </w:r>
      <w:r w:rsidR="000764CC" w:rsidRPr="0089629C">
        <w:rPr>
          <w:rFonts w:ascii="Times New Roman" w:hAnsi="Times New Roman"/>
          <w:sz w:val="28"/>
          <w:szCs w:val="28"/>
        </w:rPr>
        <w:t>зменения отразить по КБК:</w:t>
      </w:r>
    </w:p>
    <w:p w:rsidR="000764CC" w:rsidRPr="0089629C" w:rsidRDefault="000764CC" w:rsidP="00AA7102">
      <w:pPr>
        <w:tabs>
          <w:tab w:val="left" w:pos="0"/>
        </w:tabs>
        <w:spacing w:after="0"/>
        <w:ind w:firstLine="709"/>
        <w:jc w:val="both"/>
        <w:rPr>
          <w:rFonts w:ascii="Times New Roman" w:hAnsi="Times New Roman"/>
          <w:i/>
          <w:sz w:val="28"/>
          <w:szCs w:val="28"/>
        </w:rPr>
      </w:pPr>
      <w:r w:rsidRPr="0089629C">
        <w:rPr>
          <w:rFonts w:ascii="Times New Roman" w:hAnsi="Times New Roman"/>
          <w:sz w:val="28"/>
          <w:szCs w:val="28"/>
        </w:rPr>
        <w:tab/>
        <w:t>ППП 105 РП 0401 ЦСР 5190110120 ВР 100 – 8 863,3 тыс. руб</w:t>
      </w:r>
      <w:r w:rsidRPr="0089629C">
        <w:rPr>
          <w:rFonts w:ascii="Times New Roman" w:hAnsi="Times New Roman"/>
          <w:i/>
          <w:sz w:val="28"/>
          <w:szCs w:val="28"/>
        </w:rPr>
        <w:t>.</w:t>
      </w:r>
    </w:p>
    <w:p w:rsidR="000764CC" w:rsidRPr="0089629C" w:rsidRDefault="000764CC" w:rsidP="00AA7102">
      <w:pPr>
        <w:tabs>
          <w:tab w:val="left" w:pos="0"/>
        </w:tabs>
        <w:spacing w:after="0"/>
        <w:ind w:firstLine="709"/>
        <w:jc w:val="both"/>
        <w:rPr>
          <w:rFonts w:ascii="Times New Roman" w:hAnsi="Times New Roman"/>
          <w:i/>
          <w:sz w:val="28"/>
          <w:szCs w:val="28"/>
        </w:rPr>
      </w:pPr>
      <w:r w:rsidRPr="0089629C">
        <w:rPr>
          <w:rFonts w:ascii="Times New Roman" w:hAnsi="Times New Roman"/>
          <w:sz w:val="28"/>
          <w:szCs w:val="28"/>
        </w:rPr>
        <w:t>ППП 105 РП 0401 ЦСР 5190110120 ВР 200 – 192,7 тыс. руб</w:t>
      </w:r>
      <w:r w:rsidRPr="0089629C">
        <w:rPr>
          <w:rFonts w:ascii="Times New Roman" w:hAnsi="Times New Roman"/>
          <w:i/>
          <w:sz w:val="28"/>
          <w:szCs w:val="28"/>
        </w:rPr>
        <w:t>.</w:t>
      </w:r>
    </w:p>
    <w:p w:rsidR="00056B03" w:rsidRPr="0089629C" w:rsidRDefault="000764CC" w:rsidP="00AA7102">
      <w:pPr>
        <w:tabs>
          <w:tab w:val="left" w:pos="0"/>
        </w:tabs>
        <w:ind w:firstLine="709"/>
        <w:jc w:val="both"/>
        <w:rPr>
          <w:rFonts w:ascii="Times New Roman" w:hAnsi="Times New Roman"/>
          <w:sz w:val="28"/>
          <w:szCs w:val="28"/>
        </w:rPr>
      </w:pPr>
      <w:r w:rsidRPr="0089629C">
        <w:rPr>
          <w:rFonts w:ascii="Times New Roman" w:hAnsi="Times New Roman"/>
          <w:i/>
          <w:sz w:val="28"/>
          <w:szCs w:val="28"/>
        </w:rPr>
        <w:tab/>
      </w:r>
      <w:r w:rsidRPr="0089629C">
        <w:rPr>
          <w:rFonts w:ascii="Times New Roman" w:hAnsi="Times New Roman"/>
          <w:sz w:val="28"/>
          <w:szCs w:val="28"/>
        </w:rPr>
        <w:t xml:space="preserve">Внести соответствующие изменения в приложения </w:t>
      </w:r>
      <w:r w:rsidR="00056B03" w:rsidRPr="0089629C">
        <w:rPr>
          <w:rFonts w:ascii="Times New Roman" w:hAnsi="Times New Roman"/>
          <w:sz w:val="28"/>
          <w:szCs w:val="28"/>
        </w:rPr>
        <w:t xml:space="preserve">10, 11, 12, 13, 14 к закону. </w:t>
      </w:r>
    </w:p>
    <w:p w:rsidR="00A5020D" w:rsidRPr="0089629C" w:rsidRDefault="00056B03" w:rsidP="00AA7102">
      <w:pPr>
        <w:tabs>
          <w:tab w:val="left" w:pos="0"/>
        </w:tabs>
        <w:ind w:firstLine="709"/>
        <w:contextualSpacing/>
        <w:jc w:val="both"/>
        <w:rPr>
          <w:rFonts w:ascii="Times New Roman" w:hAnsi="Times New Roman"/>
          <w:color w:val="000000" w:themeColor="text1"/>
          <w:sz w:val="28"/>
          <w:szCs w:val="28"/>
        </w:rPr>
      </w:pPr>
      <w:r w:rsidRPr="0089629C">
        <w:rPr>
          <w:rFonts w:ascii="Times New Roman" w:hAnsi="Times New Roman"/>
          <w:sz w:val="28"/>
          <w:szCs w:val="28"/>
        </w:rPr>
        <w:t xml:space="preserve">2. </w:t>
      </w:r>
      <w:r w:rsidR="00A5020D" w:rsidRPr="0089629C">
        <w:rPr>
          <w:rFonts w:ascii="Times New Roman" w:hAnsi="Times New Roman"/>
          <w:sz w:val="28"/>
          <w:szCs w:val="28"/>
        </w:rPr>
        <w:t xml:space="preserve">Предлагается перераспределить средства областного бюджета Тверской области, предусмотренные на реализацию отдельных мероприятий государственной программы «Содействие занятости населения Тверской области» на 2017 – 2022 годы» (экономия по итогам проведения конкурсных процедур, прогнозируемый объем неосвоенных бюджетных средств) на обеспечение деятельности центров занятости населения в целях финансового обеспечения расходов на выплату заработной платы работникам в 2018 году с учетом доплаты до минимального размера оплаты труда в рамках Федерального закона от 19.06.2000 № 82-ФЗ «О минимальном размере оплаты труда» (с 01.01.2018 до 9 489 руб., с 01.05.2018 до 11 163 руб.), в </w:t>
      </w:r>
      <w:r w:rsidR="00A5020D" w:rsidRPr="0089629C">
        <w:rPr>
          <w:rFonts w:ascii="Times New Roman" w:hAnsi="Times New Roman"/>
          <w:color w:val="000000" w:themeColor="text1"/>
          <w:sz w:val="28"/>
          <w:szCs w:val="28"/>
        </w:rPr>
        <w:t>сумме 2</w:t>
      </w:r>
      <w:r w:rsidR="00335927" w:rsidRPr="0089629C">
        <w:rPr>
          <w:rFonts w:ascii="Times New Roman" w:hAnsi="Times New Roman"/>
          <w:color w:val="000000" w:themeColor="text1"/>
          <w:sz w:val="28"/>
          <w:szCs w:val="28"/>
        </w:rPr>
        <w:t> </w:t>
      </w:r>
      <w:r w:rsidR="007E274C" w:rsidRPr="0089629C">
        <w:rPr>
          <w:rFonts w:ascii="Times New Roman" w:hAnsi="Times New Roman"/>
          <w:color w:val="000000" w:themeColor="text1"/>
          <w:sz w:val="28"/>
          <w:szCs w:val="28"/>
        </w:rPr>
        <w:t>245</w:t>
      </w:r>
      <w:r w:rsidR="00A5020D" w:rsidRPr="0089629C">
        <w:rPr>
          <w:rFonts w:ascii="Times New Roman" w:hAnsi="Times New Roman"/>
          <w:color w:val="000000" w:themeColor="text1"/>
          <w:sz w:val="28"/>
          <w:szCs w:val="28"/>
        </w:rPr>
        <w:t>,0</w:t>
      </w:r>
      <w:r w:rsidR="00335927" w:rsidRPr="0089629C">
        <w:rPr>
          <w:rFonts w:ascii="Times New Roman" w:hAnsi="Times New Roman"/>
          <w:color w:val="000000" w:themeColor="text1"/>
          <w:sz w:val="28"/>
          <w:szCs w:val="28"/>
        </w:rPr>
        <w:t> </w:t>
      </w:r>
      <w:r w:rsidR="00A5020D" w:rsidRPr="0089629C">
        <w:rPr>
          <w:rFonts w:ascii="Times New Roman" w:hAnsi="Times New Roman"/>
          <w:color w:val="000000" w:themeColor="text1"/>
          <w:sz w:val="28"/>
          <w:szCs w:val="28"/>
        </w:rPr>
        <w:t xml:space="preserve">тыс. руб. (Приложение </w:t>
      </w:r>
      <w:r w:rsidR="0066287A" w:rsidRPr="0089629C">
        <w:rPr>
          <w:rFonts w:ascii="Times New Roman" w:hAnsi="Times New Roman"/>
          <w:color w:val="000000" w:themeColor="text1"/>
          <w:sz w:val="28"/>
          <w:szCs w:val="28"/>
        </w:rPr>
        <w:t>10</w:t>
      </w:r>
      <w:r w:rsidR="00A5020D" w:rsidRPr="0089629C">
        <w:rPr>
          <w:rFonts w:ascii="Times New Roman" w:hAnsi="Times New Roman"/>
          <w:color w:val="000000" w:themeColor="text1"/>
          <w:sz w:val="28"/>
          <w:szCs w:val="28"/>
        </w:rPr>
        <w:t xml:space="preserve"> к пояснительной записке).</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Изменения отразить по КБК:</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 xml:space="preserve">ППП 123 РП 0401 КЦСР 3710110020 КВР 100 + </w:t>
      </w:r>
      <w:r w:rsidR="007E274C" w:rsidRPr="0089629C">
        <w:rPr>
          <w:rFonts w:ascii="Times New Roman" w:hAnsi="Times New Roman"/>
          <w:color w:val="000000" w:themeColor="text1"/>
          <w:sz w:val="28"/>
          <w:szCs w:val="28"/>
        </w:rPr>
        <w:t>2 245,0</w:t>
      </w:r>
      <w:r w:rsidRPr="0089629C">
        <w:rPr>
          <w:rFonts w:ascii="Times New Roman" w:hAnsi="Times New Roman"/>
          <w:color w:val="000000" w:themeColor="text1"/>
          <w:sz w:val="28"/>
          <w:szCs w:val="28"/>
        </w:rPr>
        <w:t xml:space="preserve"> тыс. руб. </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 xml:space="preserve">ППП 123 РП 0401 КЦСР 3710210020 КВР 200    – 939,4 тыс. руб. </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 xml:space="preserve">ППП 123 РП 0401 КЦСР 3710410010 КВР 200    – 583,4 тыс. руб. </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 xml:space="preserve">ППП 123 РП 0401 КЦСР 3720110010 КВР 200      – 52,2 тыс. руб. </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 xml:space="preserve">ППП 123 РП 0401 КЦСР 3790110120 КВР 100    – 670,0 тыс. руб. </w:t>
      </w:r>
    </w:p>
    <w:p w:rsidR="00A5020D" w:rsidRPr="0089629C" w:rsidRDefault="00A5020D"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A5020D" w:rsidRPr="0089629C" w:rsidRDefault="00A5020D"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 xml:space="preserve">3. Предлагается перераспределить средства областного бюджета Тверской области, предусмотренные государственной программой </w:t>
      </w:r>
      <w:r w:rsidRPr="0089629C">
        <w:rPr>
          <w:rFonts w:ascii="Times New Roman" w:hAnsi="Times New Roman"/>
          <w:sz w:val="28"/>
          <w:szCs w:val="28"/>
        </w:rPr>
        <w:lastRenderedPageBreak/>
        <w:t>«Содействие занятости населения Тверской области» на 2017 – 2022 годы» на обеспечение деятельности центров занятости населения в целях финансового обеспечения расходов на выплату заработной платы работникам в 2018 году с учетом доплаты до минимального размера оплаты труда в рамках Федерального закона от 19.06.2000 № 82-ФЗ «О минимальном размере оплаты труда» (с 01.01.2018 до 9 489 руб., с 01.05.2018 до 11 163 руб.), в сумме 418,9</w:t>
      </w:r>
      <w:r w:rsidR="00335927" w:rsidRPr="0089629C">
        <w:rPr>
          <w:rFonts w:ascii="Times New Roman" w:hAnsi="Times New Roman"/>
          <w:sz w:val="28"/>
          <w:szCs w:val="28"/>
        </w:rPr>
        <w:t> </w:t>
      </w:r>
      <w:r w:rsidRPr="0089629C">
        <w:rPr>
          <w:rFonts w:ascii="Times New Roman" w:hAnsi="Times New Roman"/>
          <w:sz w:val="28"/>
          <w:szCs w:val="28"/>
        </w:rPr>
        <w:t xml:space="preserve">тыс. руб. (Приложение </w:t>
      </w:r>
      <w:r w:rsidR="008919D6" w:rsidRPr="0089629C">
        <w:rPr>
          <w:rFonts w:ascii="Times New Roman" w:hAnsi="Times New Roman"/>
          <w:sz w:val="28"/>
          <w:szCs w:val="28"/>
        </w:rPr>
        <w:t>1</w:t>
      </w:r>
      <w:r w:rsidR="0026039D" w:rsidRPr="0089629C">
        <w:rPr>
          <w:rFonts w:ascii="Times New Roman" w:hAnsi="Times New Roman"/>
          <w:sz w:val="28"/>
          <w:szCs w:val="28"/>
        </w:rPr>
        <w:t>0</w:t>
      </w:r>
      <w:r w:rsidRPr="0089629C">
        <w:rPr>
          <w:rFonts w:ascii="Times New Roman" w:hAnsi="Times New Roman"/>
          <w:sz w:val="28"/>
          <w:szCs w:val="28"/>
        </w:rPr>
        <w:t xml:space="preserve"> к пояснительной записке).</w:t>
      </w:r>
    </w:p>
    <w:p w:rsidR="00A5020D" w:rsidRPr="0089629C" w:rsidRDefault="00A5020D"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123 РП 0401 КЦСР 3710110020 КВР 100 + 418,9 тыс. руб. </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123 РП 0401 КЦСР 3710110020 КВР 200 – 362,6 тыс. руб. </w:t>
      </w:r>
    </w:p>
    <w:p w:rsidR="00A5020D" w:rsidRPr="0089629C" w:rsidRDefault="00A5020D"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123 РП 0401 КЦСР 3710110020 КВР 800 – 56,3 тыс. руб. </w:t>
      </w:r>
    </w:p>
    <w:p w:rsidR="008A07B3" w:rsidRPr="0089629C" w:rsidRDefault="00A5020D"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7E274C" w:rsidRPr="0089629C" w:rsidRDefault="007E274C"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4. Предлагается увеличить бюджетные ассигнования на реализацию государственной программы «Содействие занятости населения Тверской области» на 2017 – 2022 годы» на обеспечение деятельности центров занятости населения в целях финансового обеспечения расходов на выплату заработной платы работникам в 2018 году с учетом доплаты до минимального размера оплаты труда в рамках Федерального закона от 19.06.2000 № 82-ФЗ «О минимальном размере оплаты труда» (с 01.01.2018 до 9 489 руб., с 01.05.2018 до 11 163 руб.), в сумме 749,0 тыс. руб.</w:t>
      </w:r>
      <w:r w:rsidR="00110C52" w:rsidRPr="0089629C">
        <w:rPr>
          <w:rFonts w:ascii="Times New Roman" w:eastAsiaTheme="minorHAnsi" w:hAnsi="Times New Roman"/>
          <w:sz w:val="28"/>
          <w:szCs w:val="28"/>
        </w:rPr>
        <w:t xml:space="preserve"> за счет средств федерального бюджета</w:t>
      </w:r>
      <w:r w:rsidRPr="0089629C">
        <w:rPr>
          <w:rFonts w:ascii="Times New Roman" w:hAnsi="Times New Roman"/>
          <w:sz w:val="28"/>
          <w:szCs w:val="28"/>
        </w:rPr>
        <w:t xml:space="preserve"> (Приложение </w:t>
      </w:r>
      <w:r w:rsidR="004E3DBD" w:rsidRPr="0089629C">
        <w:rPr>
          <w:rFonts w:ascii="Times New Roman" w:hAnsi="Times New Roman"/>
          <w:sz w:val="28"/>
          <w:szCs w:val="28"/>
        </w:rPr>
        <w:t>1</w:t>
      </w:r>
      <w:r w:rsidR="0026039D" w:rsidRPr="0089629C">
        <w:rPr>
          <w:rFonts w:ascii="Times New Roman" w:hAnsi="Times New Roman"/>
          <w:sz w:val="28"/>
          <w:szCs w:val="28"/>
        </w:rPr>
        <w:t>0</w:t>
      </w:r>
      <w:r w:rsidRPr="0089629C">
        <w:rPr>
          <w:rFonts w:ascii="Times New Roman" w:hAnsi="Times New Roman"/>
          <w:sz w:val="28"/>
          <w:szCs w:val="28"/>
        </w:rPr>
        <w:t xml:space="preserve"> к пояснительной записке).</w:t>
      </w:r>
    </w:p>
    <w:p w:rsidR="001F3252" w:rsidRPr="0089629C" w:rsidRDefault="001F3252" w:rsidP="00AA7102">
      <w:pPr>
        <w:tabs>
          <w:tab w:val="left" w:pos="0"/>
        </w:tabs>
        <w:autoSpaceDE w:val="0"/>
        <w:autoSpaceDN w:val="0"/>
        <w:adjustRightInd w:val="0"/>
        <w:spacing w:after="0"/>
        <w:ind w:firstLine="709"/>
        <w:jc w:val="both"/>
        <w:rPr>
          <w:rFonts w:ascii="Times New Roman" w:hAnsi="Times New Roman"/>
          <w:sz w:val="28"/>
          <w:szCs w:val="28"/>
        </w:rPr>
      </w:pPr>
    </w:p>
    <w:p w:rsidR="001F3252" w:rsidRPr="0089629C" w:rsidRDefault="001F3252"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1F3252" w:rsidRPr="0089629C" w:rsidRDefault="001F3252"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123 РП 0401 КЦСР 3710110020 КВР 100 + 749,0 тыс. руб. </w:t>
      </w:r>
    </w:p>
    <w:p w:rsidR="001F3252" w:rsidRPr="0089629C" w:rsidRDefault="001F3252"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15357D" w:rsidRPr="0089629C" w:rsidRDefault="0015357D" w:rsidP="00AA7102">
      <w:pPr>
        <w:pStyle w:val="4"/>
        <w:tabs>
          <w:tab w:val="left" w:pos="0"/>
        </w:tabs>
        <w:spacing w:before="0" w:after="0"/>
        <w:ind w:firstLine="709"/>
        <w:jc w:val="center"/>
        <w:rPr>
          <w:rFonts w:ascii="Times New Roman" w:hAnsi="Times New Roman" w:cs="Times New Roman"/>
        </w:rPr>
      </w:pPr>
      <w:bookmarkStart w:id="33" w:name="_Toc530305086"/>
      <w:r w:rsidRPr="0089629C">
        <w:rPr>
          <w:rFonts w:ascii="Times New Roman" w:hAnsi="Times New Roman" w:cs="Times New Roman"/>
        </w:rPr>
        <w:t>Подраздел 0405 «Сельское хозяйство и рыболовство»</w:t>
      </w:r>
      <w:bookmarkEnd w:id="33"/>
    </w:p>
    <w:p w:rsidR="002755F0" w:rsidRPr="0089629C" w:rsidRDefault="008A07B3" w:rsidP="00AA7102">
      <w:pPr>
        <w:numPr>
          <w:ilvl w:val="0"/>
          <w:numId w:val="40"/>
        </w:numPr>
        <w:tabs>
          <w:tab w:val="left" w:pos="0"/>
        </w:tabs>
        <w:spacing w:after="0"/>
        <w:ind w:left="0" w:firstLine="709"/>
        <w:contextualSpacing/>
        <w:jc w:val="both"/>
        <w:rPr>
          <w:rFonts w:ascii="Times New Roman" w:hAnsi="Times New Roman"/>
          <w:sz w:val="28"/>
          <w:szCs w:val="28"/>
        </w:rPr>
      </w:pPr>
      <w:r w:rsidRPr="0089629C">
        <w:rPr>
          <w:rFonts w:ascii="Times New Roman" w:hAnsi="Times New Roman"/>
          <w:sz w:val="28"/>
          <w:szCs w:val="28"/>
        </w:rPr>
        <w:t xml:space="preserve"> </w:t>
      </w:r>
      <w:r w:rsidR="002755F0" w:rsidRPr="0089629C">
        <w:rPr>
          <w:rFonts w:ascii="Times New Roman" w:hAnsi="Times New Roman"/>
          <w:sz w:val="28"/>
          <w:szCs w:val="28"/>
        </w:rPr>
        <w:t>Предлагается дополнить закон следующими целевыми статьями расходов:</w:t>
      </w:r>
    </w:p>
    <w:p w:rsidR="002755F0" w:rsidRPr="0089629C" w:rsidRDefault="002755F0" w:rsidP="00AA7102">
      <w:pPr>
        <w:tabs>
          <w:tab w:val="left" w:pos="0"/>
          <w:tab w:val="left" w:pos="1134"/>
          <w:tab w:val="left" w:pos="1701"/>
        </w:tabs>
        <w:spacing w:after="0"/>
        <w:ind w:firstLine="709"/>
        <w:contextualSpacing/>
        <w:jc w:val="both"/>
        <w:rPr>
          <w:rFonts w:ascii="Times New Roman" w:hAnsi="Times New Roman"/>
          <w:color w:val="000000"/>
          <w:sz w:val="28"/>
          <w:szCs w:val="28"/>
        </w:rPr>
      </w:pPr>
      <w:r w:rsidRPr="0089629C">
        <w:rPr>
          <w:rFonts w:ascii="Times New Roman" w:hAnsi="Times New Roman"/>
          <w:sz w:val="28"/>
          <w:szCs w:val="28"/>
        </w:rPr>
        <w:t>- КЦСР 47101R541F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w:t>
      </w:r>
    </w:p>
    <w:p w:rsidR="002755F0" w:rsidRPr="0089629C" w:rsidRDefault="002755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color w:val="000000"/>
          <w:sz w:val="28"/>
          <w:szCs w:val="28"/>
        </w:rPr>
        <w:t>- КЦСР 47601</w:t>
      </w:r>
      <w:r w:rsidRPr="0089629C">
        <w:rPr>
          <w:rFonts w:ascii="Times New Roman" w:hAnsi="Times New Roman"/>
          <w:color w:val="000000"/>
          <w:sz w:val="28"/>
          <w:szCs w:val="28"/>
          <w:lang w:val="en-US"/>
        </w:rPr>
        <w:t>R</w:t>
      </w:r>
      <w:r w:rsidRPr="0089629C">
        <w:rPr>
          <w:rFonts w:ascii="Times New Roman" w:hAnsi="Times New Roman"/>
          <w:color w:val="000000"/>
          <w:sz w:val="28"/>
          <w:szCs w:val="28"/>
        </w:rPr>
        <w:t>4330 «</w:t>
      </w:r>
      <w:r w:rsidRPr="0089629C">
        <w:rPr>
          <w:rFonts w:ascii="Times New Roman" w:hAnsi="Times New Roman"/>
          <w:sz w:val="28"/>
          <w:szCs w:val="28"/>
        </w:rPr>
        <w:t>Возмещение части затрат на уплату процентов по инвестиционным кредитам (займам) в агропромышленном комплексе»;</w:t>
      </w:r>
    </w:p>
    <w:p w:rsidR="002755F0" w:rsidRPr="0089629C" w:rsidRDefault="002755F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lastRenderedPageBreak/>
        <w:t>- КЦСР 4760110140 «Возмещение части затрат на уплату процентов по инвестиционным кредитам (займам) в агропромышленном комплексе с целью обеспечения установленного размера возмещения».</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2. Предлагается предусмотреть бюджетные ассигнования на 2018 год Министерству сельского хозяйства Тверской области всего в сумме </w:t>
      </w:r>
      <w:r w:rsidR="006656A3" w:rsidRPr="0089629C">
        <w:rPr>
          <w:rFonts w:ascii="Times New Roman" w:hAnsi="Times New Roman"/>
          <w:sz w:val="28"/>
          <w:szCs w:val="28"/>
        </w:rPr>
        <w:t>661 595,1</w:t>
      </w:r>
      <w:r w:rsidRPr="0089629C">
        <w:rPr>
          <w:rFonts w:ascii="Times New Roman" w:hAnsi="Times New Roman"/>
          <w:sz w:val="28"/>
          <w:szCs w:val="28"/>
        </w:rPr>
        <w:t> тыс. руб. на реализацию следующих мероприятий государственной программы Тверской области «Сельское хозяйство Тверской области» на 2017 - 2022 годы (далее - госпрограмма) на:</w:t>
      </w:r>
    </w:p>
    <w:p w:rsidR="002755F0" w:rsidRPr="0089629C" w:rsidRDefault="002755F0" w:rsidP="00AA7102">
      <w:pPr>
        <w:tabs>
          <w:tab w:val="left" w:pos="0"/>
          <w:tab w:val="left" w:pos="709"/>
        </w:tabs>
        <w:autoSpaceDE w:val="0"/>
        <w:autoSpaceDN w:val="0"/>
        <w:adjustRightInd w:val="0"/>
        <w:spacing w:after="0"/>
        <w:ind w:firstLine="709"/>
        <w:jc w:val="both"/>
        <w:rPr>
          <w:rFonts w:ascii="Times New Roman" w:hAnsi="Times New Roman"/>
          <w:sz w:val="28"/>
          <w:szCs w:val="28"/>
        </w:rPr>
      </w:pPr>
      <w:r w:rsidRPr="0089629C">
        <w:rPr>
          <w:rFonts w:ascii="Times New Roman" w:eastAsia="Times New Roman" w:hAnsi="Times New Roman"/>
          <w:bCs/>
          <w:sz w:val="28"/>
          <w:szCs w:val="28"/>
          <w:lang w:eastAsia="ru-RU"/>
        </w:rPr>
        <w:t>- о</w:t>
      </w:r>
      <w:r w:rsidRPr="0089629C">
        <w:rPr>
          <w:rFonts w:ascii="Times New Roman" w:hAnsi="Times New Roman"/>
          <w:sz w:val="28"/>
          <w:szCs w:val="28"/>
        </w:rPr>
        <w:t xml:space="preserve">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 всего в сумме 47 762,3 тыс. руб., из них: за счет средств федерального бюджета в сумме 40 120,3 тыс. руб., за счет средств областного бюджета </w:t>
      </w:r>
      <w:r w:rsidRPr="0089629C">
        <w:rPr>
          <w:rFonts w:ascii="Times New Roman" w:eastAsia="Times New Roman" w:hAnsi="Times New Roman"/>
          <w:bCs/>
          <w:sz w:val="28"/>
          <w:szCs w:val="28"/>
          <w:lang w:eastAsia="ru-RU"/>
        </w:rPr>
        <w:t>Тверской области</w:t>
      </w:r>
      <w:r w:rsidRPr="0089629C">
        <w:rPr>
          <w:rFonts w:ascii="Times New Roman" w:eastAsia="Times New Roman" w:hAnsi="Times New Roman"/>
          <w:b/>
          <w:bCs/>
          <w:sz w:val="28"/>
          <w:szCs w:val="28"/>
          <w:lang w:eastAsia="ru-RU"/>
        </w:rPr>
        <w:t xml:space="preserve"> </w:t>
      </w:r>
      <w:r w:rsidRPr="0089629C">
        <w:rPr>
          <w:rFonts w:ascii="Times New Roman" w:hAnsi="Times New Roman"/>
          <w:sz w:val="28"/>
          <w:szCs w:val="28"/>
        </w:rPr>
        <w:t>в сумме 7 642,0тыс. руб.</w:t>
      </w:r>
    </w:p>
    <w:p w:rsidR="002755F0" w:rsidRPr="0089629C" w:rsidRDefault="002755F0" w:rsidP="00AA7102">
      <w:pPr>
        <w:tabs>
          <w:tab w:val="left" w:pos="0"/>
          <w:tab w:val="left" w:pos="709"/>
        </w:tabs>
        <w:autoSpaceDE w:val="0"/>
        <w:autoSpaceDN w:val="0"/>
        <w:adjustRightInd w:val="0"/>
        <w:ind w:firstLine="709"/>
        <w:jc w:val="both"/>
        <w:rPr>
          <w:rFonts w:ascii="Times New Roman" w:hAnsi="Times New Roman"/>
          <w:bCs/>
          <w:sz w:val="28"/>
          <w:szCs w:val="28"/>
        </w:rPr>
      </w:pPr>
      <w:r w:rsidRPr="0089629C">
        <w:rPr>
          <w:rFonts w:ascii="Times New Roman" w:hAnsi="Times New Roman"/>
          <w:bCs/>
          <w:sz w:val="28"/>
          <w:szCs w:val="28"/>
        </w:rPr>
        <w:t>Распоряжением Правительства Российской Федерации от 04.08.2018 №1620-р Тверской области предусмотрена субсидия, предоставляемая в 2018 году за счет средств резервного фонда Правительства Российской Федерации на софинансирование расходных обязательств субъекта, связанных с оказанием несвязанной поддержки сельскохозяйственным товаропроизводителям в области растениеводства, в сумме 40 120,3 тыс. руб.</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В соответствии с Соглашением о предоставлении субсидий из федерального бюджета бюджету субъекта </w:t>
      </w:r>
      <w:r w:rsidRPr="0089629C">
        <w:rPr>
          <w:rFonts w:ascii="Times New Roman" w:hAnsi="Times New Roman"/>
          <w:bCs/>
          <w:sz w:val="28"/>
          <w:szCs w:val="28"/>
        </w:rPr>
        <w:t xml:space="preserve">Российской Федерации от 09.08.2018 </w:t>
      </w:r>
      <w:r w:rsidRPr="0089629C">
        <w:rPr>
          <w:rFonts w:ascii="Times New Roman" w:hAnsi="Times New Roman"/>
          <w:sz w:val="28"/>
          <w:szCs w:val="28"/>
        </w:rPr>
        <w:t xml:space="preserve">№ 082-09-2018-560, заключенным между </w:t>
      </w:r>
      <w:r w:rsidRPr="0089629C">
        <w:rPr>
          <w:rFonts w:ascii="Times New Roman" w:hAnsi="Times New Roman"/>
          <w:bCs/>
          <w:sz w:val="28"/>
          <w:szCs w:val="28"/>
        </w:rPr>
        <w:t>Министерством сельского хозяйства Российской Федерации и П</w:t>
      </w:r>
      <w:r w:rsidRPr="0089629C">
        <w:rPr>
          <w:rFonts w:ascii="Times New Roman" w:hAnsi="Times New Roman"/>
          <w:sz w:val="28"/>
          <w:szCs w:val="28"/>
        </w:rPr>
        <w:t xml:space="preserve">равительством Тверской области, </w:t>
      </w:r>
      <w:r w:rsidRPr="0089629C">
        <w:rPr>
          <w:rFonts w:ascii="Times New Roman" w:hAnsi="Times New Roman"/>
          <w:bCs/>
          <w:sz w:val="28"/>
          <w:szCs w:val="28"/>
        </w:rPr>
        <w:t xml:space="preserve">исходя из установленного Постановлением Правительства Тверской области от 12.07.2017 № 1476-р на 2018 год Тверской области уровня софинансирования из федерального бюджета в размере 84%, </w:t>
      </w:r>
      <w:r w:rsidRPr="0089629C">
        <w:rPr>
          <w:rFonts w:ascii="Times New Roman" w:hAnsi="Times New Roman"/>
          <w:sz w:val="28"/>
          <w:szCs w:val="28"/>
        </w:rPr>
        <w:t>о</w:t>
      </w:r>
      <w:r w:rsidRPr="0089629C">
        <w:rPr>
          <w:rFonts w:ascii="Times New Roman" w:hAnsi="Times New Roman"/>
          <w:bCs/>
          <w:sz w:val="28"/>
          <w:szCs w:val="28"/>
        </w:rPr>
        <w:t xml:space="preserve">бъем средств областного бюджета </w:t>
      </w:r>
      <w:r w:rsidRPr="0089629C">
        <w:rPr>
          <w:rFonts w:ascii="Times New Roman" w:hAnsi="Times New Roman"/>
          <w:sz w:val="28"/>
          <w:szCs w:val="28"/>
        </w:rPr>
        <w:t xml:space="preserve">Тверской области </w:t>
      </w:r>
      <w:r w:rsidRPr="0089629C">
        <w:rPr>
          <w:rFonts w:ascii="Times New Roman" w:hAnsi="Times New Roman"/>
          <w:bCs/>
          <w:sz w:val="28"/>
          <w:szCs w:val="28"/>
        </w:rPr>
        <w:t>состав</w:t>
      </w:r>
      <w:r w:rsidR="00312F83" w:rsidRPr="0089629C">
        <w:rPr>
          <w:rFonts w:ascii="Times New Roman" w:hAnsi="Times New Roman"/>
          <w:bCs/>
          <w:sz w:val="28"/>
          <w:szCs w:val="28"/>
        </w:rPr>
        <w:t>ляет</w:t>
      </w:r>
      <w:r w:rsidRPr="0089629C">
        <w:rPr>
          <w:rFonts w:ascii="Times New Roman" w:hAnsi="Times New Roman"/>
          <w:bCs/>
          <w:sz w:val="28"/>
          <w:szCs w:val="28"/>
        </w:rPr>
        <w:t xml:space="preserve"> 7 642,0 тыс. руб. </w:t>
      </w:r>
      <w:r w:rsidRPr="0089629C">
        <w:rPr>
          <w:rFonts w:ascii="Times New Roman" w:hAnsi="Times New Roman"/>
          <w:sz w:val="28"/>
          <w:szCs w:val="28"/>
        </w:rPr>
        <w:t xml:space="preserve">(Приложение </w:t>
      </w:r>
      <w:r w:rsidR="008919D6" w:rsidRPr="0089629C">
        <w:rPr>
          <w:rFonts w:ascii="Times New Roman" w:hAnsi="Times New Roman"/>
          <w:sz w:val="28"/>
          <w:szCs w:val="28"/>
        </w:rPr>
        <w:t>1</w:t>
      </w:r>
      <w:r w:rsidR="0026039D" w:rsidRPr="0089629C">
        <w:rPr>
          <w:rFonts w:ascii="Times New Roman" w:hAnsi="Times New Roman"/>
          <w:sz w:val="28"/>
          <w:szCs w:val="28"/>
        </w:rPr>
        <w:t>1</w:t>
      </w:r>
      <w:r w:rsidRPr="0089629C">
        <w:rPr>
          <w:rFonts w:ascii="Times New Roman" w:hAnsi="Times New Roman"/>
          <w:sz w:val="28"/>
          <w:szCs w:val="28"/>
        </w:rPr>
        <w:t xml:space="preserve"> к пояснительной записке);</w:t>
      </w:r>
    </w:p>
    <w:p w:rsidR="002755F0" w:rsidRPr="0089629C" w:rsidRDefault="002755F0" w:rsidP="00AA7102">
      <w:pPr>
        <w:tabs>
          <w:tab w:val="left" w:pos="0"/>
          <w:tab w:val="left" w:pos="709"/>
        </w:tabs>
        <w:autoSpaceDE w:val="0"/>
        <w:autoSpaceDN w:val="0"/>
        <w:adjustRightInd w:val="0"/>
        <w:ind w:firstLine="709"/>
        <w:jc w:val="both"/>
        <w:rPr>
          <w:rFonts w:ascii="Times New Roman" w:hAnsi="Times New Roman"/>
          <w:b/>
          <w:bCs/>
          <w:sz w:val="28"/>
          <w:szCs w:val="28"/>
        </w:rPr>
      </w:pPr>
      <w:r w:rsidRPr="0089629C">
        <w:rPr>
          <w:rFonts w:ascii="Times New Roman" w:hAnsi="Times New Roman"/>
          <w:bCs/>
          <w:sz w:val="28"/>
          <w:szCs w:val="28"/>
        </w:rPr>
        <w:t>- </w:t>
      </w:r>
      <w:r w:rsidRPr="0089629C">
        <w:rPr>
          <w:rFonts w:ascii="Times New Roman" w:hAnsi="Times New Roman"/>
          <w:sz w:val="28"/>
          <w:szCs w:val="28"/>
        </w:rPr>
        <w:t>возмещение части затрат на уплату процентов по инвестиционным кредитам (займам) в агропромышленном комплексе</w:t>
      </w:r>
      <w:r w:rsidRPr="0089629C">
        <w:rPr>
          <w:rFonts w:ascii="Times New Roman" w:hAnsi="Times New Roman"/>
          <w:bCs/>
          <w:sz w:val="28"/>
          <w:szCs w:val="28"/>
        </w:rPr>
        <w:t xml:space="preserve"> всего в сумме </w:t>
      </w:r>
      <w:r w:rsidRPr="0089629C">
        <w:rPr>
          <w:rFonts w:ascii="Times New Roman" w:hAnsi="Times New Roman"/>
          <w:bCs/>
          <w:sz w:val="28"/>
          <w:szCs w:val="28"/>
        </w:rPr>
        <w:br/>
        <w:t xml:space="preserve">556 189,4 тыс. руб., из них: за счет средств иного межбюджетного трансфера из федерального бюджета в сумме 528 379,9 тыс. руб., за счет средств областного бюджета </w:t>
      </w:r>
      <w:r w:rsidRPr="0089629C">
        <w:rPr>
          <w:rFonts w:ascii="Times New Roman" w:hAnsi="Times New Roman"/>
          <w:sz w:val="28"/>
          <w:szCs w:val="28"/>
        </w:rPr>
        <w:t xml:space="preserve">Тверской области </w:t>
      </w:r>
      <w:r w:rsidRPr="0089629C">
        <w:rPr>
          <w:rFonts w:ascii="Times New Roman" w:hAnsi="Times New Roman"/>
          <w:bCs/>
          <w:sz w:val="28"/>
          <w:szCs w:val="28"/>
        </w:rPr>
        <w:t>в сумме 27 809,5тыс. руб</w:t>
      </w:r>
      <w:r w:rsidRPr="0089629C">
        <w:rPr>
          <w:rFonts w:ascii="Times New Roman" w:hAnsi="Times New Roman"/>
          <w:b/>
          <w:bCs/>
          <w:sz w:val="28"/>
          <w:szCs w:val="28"/>
        </w:rPr>
        <w:t>.</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 xml:space="preserve">В соответствии с распоряжением Правительства Российской Федерации от 08.10.2018 № 2157-р о распределении иных межбюджетных трансфертов из федерального бюджета, предоставляемых в 2018 году из федерального бюджета на возмещение части затрат на уплату процентов по инвестиционным кредитам (займам) в агропромышленном комплексе, Тверской области предусмотрены средства федерального бюджета в </w:t>
      </w:r>
      <w:r w:rsidR="00312F83" w:rsidRPr="0089629C">
        <w:rPr>
          <w:rFonts w:ascii="Times New Roman" w:hAnsi="Times New Roman"/>
          <w:sz w:val="28"/>
          <w:szCs w:val="28"/>
        </w:rPr>
        <w:t>сумме</w:t>
      </w:r>
      <w:r w:rsidRPr="0089629C">
        <w:rPr>
          <w:rFonts w:ascii="Times New Roman" w:hAnsi="Times New Roman"/>
          <w:sz w:val="28"/>
          <w:szCs w:val="28"/>
        </w:rPr>
        <w:t xml:space="preserve"> 528 379,9 тыс. руб.</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Исходя из установленного Соглашением о предоставлении иного межбюджетного трансферта, имеющего целевое назначение бюджету субъекта Российской Федерации из федерального бюджета от 30.10.2018 </w:t>
      </w:r>
      <w:r w:rsidRPr="0089629C">
        <w:rPr>
          <w:rFonts w:ascii="Times New Roman" w:hAnsi="Times New Roman"/>
          <w:sz w:val="28"/>
          <w:szCs w:val="28"/>
        </w:rPr>
        <w:br/>
        <w:t>№ 082-17-2018-036, заключенным между Министерством сельского хозяйства Российской Федерации и Правительством Тверской области, уровня софинансирования из федерального бюджета по данному направлению в размере 95%, объем средств областного бюджета Тверской области состав</w:t>
      </w:r>
      <w:r w:rsidR="00312F83" w:rsidRPr="0089629C">
        <w:rPr>
          <w:rFonts w:ascii="Times New Roman" w:hAnsi="Times New Roman"/>
          <w:sz w:val="28"/>
          <w:szCs w:val="28"/>
        </w:rPr>
        <w:t>ляет</w:t>
      </w:r>
      <w:r w:rsidRPr="0089629C">
        <w:rPr>
          <w:rFonts w:ascii="Times New Roman" w:hAnsi="Times New Roman"/>
          <w:sz w:val="28"/>
          <w:szCs w:val="28"/>
        </w:rPr>
        <w:t xml:space="preserve"> 27 809,5 тыс. руб. (Приложение </w:t>
      </w:r>
      <w:r w:rsidR="0026039D" w:rsidRPr="0089629C">
        <w:rPr>
          <w:rFonts w:ascii="Times New Roman" w:hAnsi="Times New Roman"/>
          <w:sz w:val="28"/>
          <w:szCs w:val="28"/>
        </w:rPr>
        <w:t>12</w:t>
      </w:r>
      <w:r w:rsidRPr="0089629C">
        <w:rPr>
          <w:rFonts w:ascii="Times New Roman" w:hAnsi="Times New Roman"/>
          <w:sz w:val="28"/>
          <w:szCs w:val="28"/>
        </w:rPr>
        <w:t xml:space="preserve"> к пояснительной записке);</w:t>
      </w:r>
    </w:p>
    <w:p w:rsidR="002755F0" w:rsidRPr="0089629C" w:rsidRDefault="002755F0" w:rsidP="00AA7102">
      <w:pPr>
        <w:tabs>
          <w:tab w:val="left" w:pos="0"/>
          <w:tab w:val="left" w:pos="336"/>
        </w:tabs>
        <w:ind w:firstLine="709"/>
        <w:jc w:val="both"/>
        <w:rPr>
          <w:rFonts w:ascii="Times New Roman" w:hAnsi="Times New Roman"/>
          <w:sz w:val="28"/>
          <w:szCs w:val="28"/>
        </w:rPr>
      </w:pPr>
      <w:r w:rsidRPr="0089629C">
        <w:rPr>
          <w:rFonts w:ascii="Times New Roman" w:hAnsi="Times New Roman"/>
          <w:sz w:val="28"/>
          <w:szCs w:val="28"/>
        </w:rPr>
        <w:t>- возмещение части затрат на уплату процентов по инвестиционным кредитам (займам) в агропромышленном комплексе с целью обеспечения установленного размера возмещения в сумме 57 643,4 тыс. руб. за счет средств областного бюджета Тверской области.</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Вышеуказанные бюджетные ассигнования предусматриваются в целях обеспечения размера возмещения затрат на уплату процентов, установленного Порядком предоставления из областного бюджета Тверской области субсидий сельскохозяйственным товаропроизводителям (за исключением граждан, ведущим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процентной ставки по инвестиционным кредитам (займам) в агропромышленном комплексе, утвержденным постановлением Правительства Тверской области от 01.03.2017 № 57-пп (в редакции постановления Правительства Тверской области от 26.10.2018 № 316-пп). (Приложение </w:t>
      </w:r>
      <w:r w:rsidR="008919D6" w:rsidRPr="0089629C">
        <w:rPr>
          <w:rFonts w:ascii="Times New Roman" w:hAnsi="Times New Roman"/>
          <w:sz w:val="28"/>
          <w:szCs w:val="28"/>
        </w:rPr>
        <w:t>1</w:t>
      </w:r>
      <w:r w:rsidR="0026039D" w:rsidRPr="0089629C">
        <w:rPr>
          <w:rFonts w:ascii="Times New Roman" w:hAnsi="Times New Roman"/>
          <w:sz w:val="28"/>
          <w:szCs w:val="28"/>
        </w:rPr>
        <w:t>3</w:t>
      </w:r>
      <w:r w:rsidRPr="0089629C">
        <w:rPr>
          <w:rFonts w:ascii="Times New Roman" w:hAnsi="Times New Roman"/>
          <w:sz w:val="28"/>
          <w:szCs w:val="28"/>
        </w:rPr>
        <w:t xml:space="preserve"> к пояснительной записке);</w:t>
      </w:r>
    </w:p>
    <w:p w:rsidR="002755F0" w:rsidRPr="0089629C" w:rsidRDefault="002755F0" w:rsidP="00AA7102">
      <w:pPr>
        <w:tabs>
          <w:tab w:val="left" w:pos="0"/>
        </w:tabs>
        <w:spacing w:after="0"/>
        <w:ind w:right="28"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2755F0" w:rsidRPr="0089629C" w:rsidRDefault="002755F0" w:rsidP="00AA7102">
      <w:pPr>
        <w:tabs>
          <w:tab w:val="left" w:pos="0"/>
        </w:tabs>
        <w:spacing w:after="0"/>
        <w:ind w:right="28" w:firstLine="709"/>
        <w:jc w:val="both"/>
        <w:rPr>
          <w:rFonts w:ascii="Times New Roman" w:hAnsi="Times New Roman"/>
          <w:sz w:val="28"/>
          <w:szCs w:val="28"/>
        </w:rPr>
      </w:pPr>
      <w:r w:rsidRPr="0089629C">
        <w:rPr>
          <w:rFonts w:ascii="Times New Roman" w:hAnsi="Times New Roman"/>
          <w:sz w:val="28"/>
          <w:szCs w:val="28"/>
        </w:rPr>
        <w:t>ППП 083 РП 0405 КЦСР 47101R541F КВР 800</w:t>
      </w:r>
      <w:r w:rsidRPr="0089629C">
        <w:rPr>
          <w:rFonts w:ascii="Times New Roman" w:hAnsi="Times New Roman"/>
          <w:sz w:val="28"/>
          <w:szCs w:val="28"/>
        </w:rPr>
        <w:tab/>
        <w:t xml:space="preserve"> + 47 762,3 тыс. руб.;</w:t>
      </w:r>
    </w:p>
    <w:p w:rsidR="002755F0" w:rsidRPr="0089629C" w:rsidRDefault="002755F0" w:rsidP="00AA7102">
      <w:pPr>
        <w:tabs>
          <w:tab w:val="left" w:pos="0"/>
        </w:tabs>
        <w:spacing w:after="0"/>
        <w:ind w:right="28" w:firstLine="709"/>
        <w:jc w:val="both"/>
        <w:rPr>
          <w:rFonts w:ascii="Times New Roman" w:hAnsi="Times New Roman"/>
          <w:sz w:val="28"/>
          <w:szCs w:val="28"/>
        </w:rPr>
      </w:pPr>
      <w:r w:rsidRPr="0089629C">
        <w:rPr>
          <w:rFonts w:ascii="Times New Roman" w:hAnsi="Times New Roman"/>
          <w:sz w:val="28"/>
          <w:szCs w:val="28"/>
        </w:rPr>
        <w:lastRenderedPageBreak/>
        <w:t>ППП 083 РП 0405 КЦСР 47601R4330 КВР 800</w:t>
      </w:r>
      <w:r w:rsidRPr="0089629C">
        <w:rPr>
          <w:rFonts w:ascii="Times New Roman" w:hAnsi="Times New Roman"/>
          <w:sz w:val="28"/>
          <w:szCs w:val="28"/>
        </w:rPr>
        <w:tab/>
      </w:r>
      <w:r w:rsidR="00312F83" w:rsidRPr="0089629C">
        <w:rPr>
          <w:rFonts w:ascii="Times New Roman" w:hAnsi="Times New Roman"/>
          <w:sz w:val="28"/>
          <w:szCs w:val="28"/>
        </w:rPr>
        <w:t xml:space="preserve"> </w:t>
      </w:r>
      <w:r w:rsidRPr="0089629C">
        <w:rPr>
          <w:rFonts w:ascii="Times New Roman" w:hAnsi="Times New Roman"/>
          <w:sz w:val="28"/>
          <w:szCs w:val="28"/>
        </w:rPr>
        <w:t>+ 556 189,4 тыс. руб.;</w:t>
      </w:r>
    </w:p>
    <w:p w:rsidR="002755F0" w:rsidRPr="0089629C" w:rsidRDefault="002755F0" w:rsidP="00AA7102">
      <w:pPr>
        <w:tabs>
          <w:tab w:val="left" w:pos="0"/>
        </w:tabs>
        <w:spacing w:after="0"/>
        <w:ind w:right="28" w:firstLine="709"/>
        <w:jc w:val="both"/>
        <w:rPr>
          <w:rFonts w:ascii="Times New Roman" w:hAnsi="Times New Roman"/>
          <w:sz w:val="28"/>
          <w:szCs w:val="28"/>
        </w:rPr>
      </w:pPr>
      <w:r w:rsidRPr="0089629C">
        <w:rPr>
          <w:rFonts w:ascii="Times New Roman" w:hAnsi="Times New Roman"/>
          <w:sz w:val="28"/>
          <w:szCs w:val="28"/>
        </w:rPr>
        <w:t xml:space="preserve">ППП 083 РП 0405 КЦСР 4760110140 КВР 800 </w:t>
      </w:r>
      <w:r w:rsidRPr="0089629C">
        <w:rPr>
          <w:rFonts w:ascii="Times New Roman" w:hAnsi="Times New Roman"/>
          <w:sz w:val="28"/>
          <w:szCs w:val="28"/>
        </w:rPr>
        <w:tab/>
        <w:t>+ 57 643,4 тыс. руб.</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3. Предлагается </w:t>
      </w:r>
      <w:r w:rsidR="00312F83" w:rsidRPr="0089629C">
        <w:rPr>
          <w:rFonts w:ascii="Times New Roman" w:hAnsi="Times New Roman"/>
          <w:sz w:val="28"/>
          <w:szCs w:val="28"/>
        </w:rPr>
        <w:t xml:space="preserve">увеличить </w:t>
      </w:r>
      <w:r w:rsidRPr="0089629C">
        <w:rPr>
          <w:rFonts w:ascii="Times New Roman" w:hAnsi="Times New Roman"/>
          <w:sz w:val="28"/>
          <w:szCs w:val="28"/>
        </w:rPr>
        <w:t xml:space="preserve">за счет средств областного бюджета Тверской области бюджетные ассигнования Министерства сельского хозяйства Тверской области на 2018 год, на сумму </w:t>
      </w:r>
      <w:r w:rsidR="006656A3" w:rsidRPr="0089629C">
        <w:rPr>
          <w:rFonts w:ascii="Times New Roman" w:hAnsi="Times New Roman"/>
          <w:sz w:val="28"/>
          <w:szCs w:val="28"/>
        </w:rPr>
        <w:t>27 749,8</w:t>
      </w:r>
      <w:r w:rsidRPr="0089629C">
        <w:rPr>
          <w:rFonts w:ascii="Times New Roman" w:hAnsi="Times New Roman"/>
          <w:sz w:val="28"/>
          <w:szCs w:val="28"/>
        </w:rPr>
        <w:t xml:space="preserve"> тыс. руб. на реализацию следующих мероприятий госпрограммы:</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возмещение произведенных затрат на производство молодняка крупного рогатого скота, реализованного на убой, на сумму 7</w:t>
      </w:r>
      <w:r w:rsidR="00AA0678" w:rsidRPr="0089629C">
        <w:rPr>
          <w:rFonts w:ascii="Times New Roman" w:hAnsi="Times New Roman"/>
          <w:sz w:val="28"/>
          <w:szCs w:val="28"/>
        </w:rPr>
        <w:t> </w:t>
      </w:r>
      <w:r w:rsidRPr="0089629C">
        <w:rPr>
          <w:rFonts w:ascii="Times New Roman" w:hAnsi="Times New Roman"/>
          <w:sz w:val="28"/>
          <w:szCs w:val="28"/>
        </w:rPr>
        <w:t>475,0 тыс. руб.</w:t>
      </w:r>
    </w:p>
    <w:p w:rsidR="002755F0" w:rsidRPr="0089629C" w:rsidRDefault="002755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Увеличение бюджетных ассигнований по данному виду поддержки связано с повышением ставки субсидии с 15 руб. до 25 руб. за </w:t>
      </w:r>
      <w:r w:rsidR="00312F83" w:rsidRPr="0089629C">
        <w:rPr>
          <w:rFonts w:ascii="Times New Roman" w:eastAsia="Times New Roman" w:hAnsi="Times New Roman"/>
          <w:sz w:val="28"/>
          <w:szCs w:val="28"/>
          <w:lang w:eastAsia="ru-RU"/>
        </w:rPr>
        <w:t>кг живого веса молодняка крупного рогатого скота, реализованного на убой на мясоперерабатывающие предприятия, торгово-закупочным организациям</w:t>
      </w:r>
      <w:r w:rsidRPr="0089629C">
        <w:rPr>
          <w:rFonts w:ascii="Times New Roman" w:hAnsi="Times New Roman"/>
          <w:sz w:val="28"/>
          <w:szCs w:val="28"/>
        </w:rPr>
        <w:t xml:space="preserve"> в соответствии с Порядком предоставления из областного бюджета Тверской области субсидий сельскохозяйственным товаропроизводителям на возмещение произведенных затрат на производство молодняка крупного рогатого скота, реализованного на убой, утвержденным постановлением Правительства Тверской области от 19.07.2017 № 231-пп (в редакции постановления Правительства Тверской области от 20.08.2018 № 252-пп).</w:t>
      </w:r>
    </w:p>
    <w:p w:rsidR="002755F0" w:rsidRPr="0089629C" w:rsidRDefault="00312F8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Министерством сельского хозяйства Тверской области </w:t>
      </w:r>
      <w:r w:rsidR="002755F0" w:rsidRPr="0089629C">
        <w:rPr>
          <w:rFonts w:ascii="Times New Roman" w:hAnsi="Times New Roman"/>
          <w:sz w:val="28"/>
          <w:szCs w:val="28"/>
        </w:rPr>
        <w:t>потребност</w:t>
      </w:r>
      <w:r w:rsidRPr="0089629C">
        <w:rPr>
          <w:rFonts w:ascii="Times New Roman" w:hAnsi="Times New Roman"/>
          <w:sz w:val="28"/>
          <w:szCs w:val="28"/>
        </w:rPr>
        <w:t>ь</w:t>
      </w:r>
      <w:r w:rsidR="002755F0" w:rsidRPr="0089629C">
        <w:rPr>
          <w:rFonts w:ascii="Times New Roman" w:hAnsi="Times New Roman"/>
          <w:sz w:val="28"/>
          <w:szCs w:val="28"/>
        </w:rPr>
        <w:t xml:space="preserve"> в бюджетных средствах на 2018 год в сумме 18 575,0 тыс. руб. определен</w:t>
      </w:r>
      <w:r w:rsidRPr="0089629C">
        <w:rPr>
          <w:rFonts w:ascii="Times New Roman" w:hAnsi="Times New Roman"/>
          <w:sz w:val="28"/>
          <w:szCs w:val="28"/>
        </w:rPr>
        <w:t>а</w:t>
      </w:r>
      <w:r w:rsidR="002755F0" w:rsidRPr="0089629C">
        <w:rPr>
          <w:rFonts w:ascii="Times New Roman" w:hAnsi="Times New Roman"/>
          <w:sz w:val="28"/>
          <w:szCs w:val="28"/>
        </w:rPr>
        <w:t xml:space="preserve"> исходя из установленных </w:t>
      </w:r>
      <w:r w:rsidRPr="0089629C">
        <w:rPr>
          <w:rFonts w:ascii="Times New Roman" w:hAnsi="Times New Roman"/>
          <w:sz w:val="28"/>
          <w:szCs w:val="28"/>
        </w:rPr>
        <w:t xml:space="preserve">вышеуказанным постановлением Правительства Тверской области </w:t>
      </w:r>
      <w:r w:rsidR="002755F0" w:rsidRPr="0089629C">
        <w:rPr>
          <w:rFonts w:ascii="Times New Roman" w:hAnsi="Times New Roman"/>
          <w:sz w:val="28"/>
          <w:szCs w:val="28"/>
        </w:rPr>
        <w:t>ставок субсидии и планируемого объем реализации молодняка КРС в объеме 743 тонны.</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Законом об областном бюджете Тверской области на возмещение произведённых затрат на производство молодняка крупного рогатого скота, реализованного на убой, в 2018 году предусмотрены средства областного бюджета Тверской области в сумме 11 100 тыс. руб., что на 7 475,0 тыс. руб. меньше расчетной потребности.</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По состоянию на 29.10.2018 кассовый расход составил 10</w:t>
      </w:r>
      <w:r w:rsidR="00AA0678" w:rsidRPr="0089629C">
        <w:rPr>
          <w:rFonts w:ascii="Times New Roman" w:hAnsi="Times New Roman"/>
          <w:sz w:val="28"/>
          <w:szCs w:val="28"/>
        </w:rPr>
        <w:t> </w:t>
      </w:r>
      <w:r w:rsidRPr="0089629C">
        <w:rPr>
          <w:rFonts w:ascii="Times New Roman" w:hAnsi="Times New Roman"/>
          <w:sz w:val="28"/>
          <w:szCs w:val="28"/>
        </w:rPr>
        <w:t>526,1ты</w:t>
      </w:r>
      <w:r w:rsidR="00AA0678" w:rsidRPr="0089629C">
        <w:rPr>
          <w:rFonts w:ascii="Times New Roman" w:hAnsi="Times New Roman"/>
          <w:sz w:val="28"/>
          <w:szCs w:val="28"/>
        </w:rPr>
        <w:t>с. </w:t>
      </w:r>
      <w:r w:rsidRPr="0089629C">
        <w:rPr>
          <w:rFonts w:ascii="Times New Roman" w:hAnsi="Times New Roman"/>
          <w:sz w:val="28"/>
          <w:szCs w:val="28"/>
        </w:rPr>
        <w:t>руб. или 94,8% от годовых назначений;</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возмещение части затрат на уплату процентов по долгосрочным, среднесрочным и краткосрочным кредитам, взятым малыми формами </w:t>
      </w:r>
      <w:r w:rsidRPr="0089629C">
        <w:rPr>
          <w:rFonts w:ascii="Times New Roman" w:hAnsi="Times New Roman"/>
          <w:sz w:val="28"/>
          <w:szCs w:val="28"/>
        </w:rPr>
        <w:lastRenderedPageBreak/>
        <w:t xml:space="preserve">хозяйствования с целью обеспечения установленного размера возмещения на сумму </w:t>
      </w:r>
      <w:r w:rsidR="006656A3" w:rsidRPr="0089629C">
        <w:rPr>
          <w:rFonts w:ascii="Times New Roman" w:hAnsi="Times New Roman"/>
          <w:sz w:val="28"/>
          <w:szCs w:val="28"/>
        </w:rPr>
        <w:t>5,2</w:t>
      </w:r>
      <w:r w:rsidRPr="0089629C">
        <w:rPr>
          <w:rFonts w:ascii="Times New Roman" w:hAnsi="Times New Roman"/>
          <w:sz w:val="28"/>
          <w:szCs w:val="28"/>
        </w:rPr>
        <w:t xml:space="preserve"> тыс. руб. в связи с уточнением Мин</w:t>
      </w:r>
      <w:r w:rsidR="00312F83" w:rsidRPr="0089629C">
        <w:rPr>
          <w:rFonts w:ascii="Times New Roman" w:hAnsi="Times New Roman"/>
          <w:sz w:val="28"/>
          <w:szCs w:val="28"/>
        </w:rPr>
        <w:t>истерством сельского хозяйства Тверской области</w:t>
      </w:r>
      <w:r w:rsidRPr="0089629C">
        <w:rPr>
          <w:rFonts w:ascii="Times New Roman" w:hAnsi="Times New Roman"/>
          <w:sz w:val="28"/>
          <w:szCs w:val="28"/>
        </w:rPr>
        <w:t xml:space="preserve"> планового расчета.</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Законом об областном бюджете Тверской области на 2018 год на выполнение указанного мероприятия госпрограммы предусмотрены средства областного бюджета Тверской области в сумме 106,4 тыс. руб.</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По состоянию на 29.10.2018 кассовый расход составил 89,9 тыс. руб. или 84,5% от годовых назначений.</w:t>
      </w:r>
    </w:p>
    <w:p w:rsidR="002755F0" w:rsidRPr="0089629C" w:rsidRDefault="002755F0" w:rsidP="00AA7102">
      <w:pPr>
        <w:tabs>
          <w:tab w:val="left" w:pos="0"/>
          <w:tab w:val="left" w:pos="1134"/>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повышение продуктивности в молочном скотоводстве за счет средств областного бюджета на 20 269,6 тыс. руб.</w:t>
      </w:r>
    </w:p>
    <w:p w:rsidR="002755F0" w:rsidRPr="0089629C" w:rsidRDefault="002755F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Законом об областном бюджете </w:t>
      </w:r>
      <w:r w:rsidR="00312F83" w:rsidRPr="0089629C">
        <w:rPr>
          <w:rFonts w:ascii="Times New Roman" w:hAnsi="Times New Roman"/>
          <w:sz w:val="28"/>
          <w:szCs w:val="28"/>
        </w:rPr>
        <w:t xml:space="preserve">Тверской области </w:t>
      </w:r>
      <w:r w:rsidRPr="0089629C">
        <w:rPr>
          <w:rFonts w:ascii="Times New Roman" w:hAnsi="Times New Roman"/>
          <w:sz w:val="28"/>
          <w:szCs w:val="28"/>
        </w:rPr>
        <w:t xml:space="preserve">на 2018 год на повышение продуктивности в молочном скотоводстве за счет средств областного бюджета предусмотрены бюджетные ассигнования в сумме 63 669,2 тыс. руб. </w:t>
      </w:r>
      <w:r w:rsidR="00312F83" w:rsidRPr="0089629C">
        <w:rPr>
          <w:rFonts w:ascii="Times New Roman" w:hAnsi="Times New Roman"/>
          <w:sz w:val="28"/>
          <w:szCs w:val="28"/>
        </w:rPr>
        <w:t>П</w:t>
      </w:r>
      <w:r w:rsidRPr="0089629C">
        <w:rPr>
          <w:rFonts w:ascii="Times New Roman" w:hAnsi="Times New Roman"/>
          <w:sz w:val="28"/>
          <w:szCs w:val="28"/>
        </w:rPr>
        <w:t xml:space="preserve">о состоянию на 31.10.2018 средства областного бюджета </w:t>
      </w:r>
      <w:r w:rsidR="00312F83" w:rsidRPr="0089629C">
        <w:rPr>
          <w:rFonts w:ascii="Times New Roman" w:hAnsi="Times New Roman"/>
          <w:sz w:val="28"/>
          <w:szCs w:val="28"/>
        </w:rPr>
        <w:t xml:space="preserve">Тверской области </w:t>
      </w:r>
      <w:r w:rsidRPr="0089629C">
        <w:rPr>
          <w:rFonts w:ascii="Times New Roman" w:hAnsi="Times New Roman"/>
          <w:sz w:val="28"/>
          <w:szCs w:val="28"/>
        </w:rPr>
        <w:t xml:space="preserve">освоены в полном объеме. </w:t>
      </w:r>
    </w:p>
    <w:p w:rsidR="002755F0" w:rsidRPr="0089629C" w:rsidRDefault="002755F0" w:rsidP="00AA7102">
      <w:pPr>
        <w:tabs>
          <w:tab w:val="left" w:pos="0"/>
          <w:tab w:val="left" w:pos="676"/>
        </w:tabs>
        <w:ind w:firstLine="709"/>
        <w:jc w:val="both"/>
        <w:rPr>
          <w:rFonts w:ascii="Times New Roman" w:hAnsi="Times New Roman"/>
          <w:sz w:val="28"/>
          <w:szCs w:val="28"/>
        </w:rPr>
      </w:pPr>
      <w:r w:rsidRPr="0089629C">
        <w:rPr>
          <w:rFonts w:ascii="Times New Roman" w:hAnsi="Times New Roman"/>
          <w:sz w:val="28"/>
          <w:szCs w:val="28"/>
        </w:rPr>
        <w:t>Увеличение бюджетных ассигнований на повышение продуктивности в молочном скотоводстве</w:t>
      </w:r>
      <w:r w:rsidR="006656A3" w:rsidRPr="0089629C">
        <w:rPr>
          <w:rFonts w:ascii="Times New Roman" w:hAnsi="Times New Roman"/>
          <w:sz w:val="28"/>
          <w:szCs w:val="28"/>
        </w:rPr>
        <w:t xml:space="preserve"> связано </w:t>
      </w:r>
      <w:r w:rsidRPr="0089629C">
        <w:rPr>
          <w:rFonts w:ascii="Times New Roman" w:hAnsi="Times New Roman"/>
          <w:sz w:val="28"/>
          <w:szCs w:val="28"/>
        </w:rPr>
        <w:t xml:space="preserve">с уточнением </w:t>
      </w:r>
      <w:r w:rsidR="00312F83" w:rsidRPr="0089629C">
        <w:rPr>
          <w:rFonts w:ascii="Times New Roman" w:hAnsi="Times New Roman"/>
          <w:sz w:val="28"/>
          <w:szCs w:val="28"/>
        </w:rPr>
        <w:t>Министерств</w:t>
      </w:r>
      <w:r w:rsidR="00AE3F80" w:rsidRPr="0089629C">
        <w:rPr>
          <w:rFonts w:ascii="Times New Roman" w:hAnsi="Times New Roman"/>
          <w:sz w:val="28"/>
          <w:szCs w:val="28"/>
        </w:rPr>
        <w:t xml:space="preserve">ом сельского хозяйства Тверской области </w:t>
      </w:r>
      <w:r w:rsidRPr="0089629C">
        <w:rPr>
          <w:rFonts w:ascii="Times New Roman" w:hAnsi="Times New Roman"/>
          <w:sz w:val="28"/>
          <w:szCs w:val="28"/>
        </w:rPr>
        <w:t xml:space="preserve">потребности </w:t>
      </w:r>
      <w:r w:rsidR="00AE3F80" w:rsidRPr="0089629C">
        <w:rPr>
          <w:rFonts w:ascii="Times New Roman" w:hAnsi="Times New Roman"/>
          <w:sz w:val="28"/>
          <w:szCs w:val="28"/>
        </w:rPr>
        <w:t xml:space="preserve">в бюджетных средствах </w:t>
      </w:r>
      <w:r w:rsidRPr="0089629C">
        <w:rPr>
          <w:rFonts w:ascii="Times New Roman" w:hAnsi="Times New Roman"/>
          <w:sz w:val="28"/>
          <w:szCs w:val="28"/>
        </w:rPr>
        <w:t>за период с января по сентябрь</w:t>
      </w:r>
      <w:r w:rsidR="006656A3" w:rsidRPr="0089629C">
        <w:rPr>
          <w:rFonts w:ascii="Times New Roman" w:hAnsi="Times New Roman"/>
          <w:sz w:val="28"/>
          <w:szCs w:val="28"/>
        </w:rPr>
        <w:t xml:space="preserve"> на сумму 6 282,8 тыс. руб.</w:t>
      </w:r>
      <w:r w:rsidRPr="0089629C">
        <w:rPr>
          <w:rFonts w:ascii="Times New Roman" w:hAnsi="Times New Roman"/>
          <w:sz w:val="28"/>
          <w:szCs w:val="28"/>
        </w:rPr>
        <w:t xml:space="preserve"> </w:t>
      </w:r>
      <w:r w:rsidR="006656A3" w:rsidRPr="0089629C">
        <w:rPr>
          <w:rFonts w:ascii="Times New Roman" w:hAnsi="Times New Roman"/>
          <w:sz w:val="28"/>
          <w:szCs w:val="28"/>
        </w:rPr>
        <w:t xml:space="preserve">и </w:t>
      </w:r>
      <w:r w:rsidR="001A30C7" w:rsidRPr="0089629C">
        <w:rPr>
          <w:rFonts w:ascii="Times New Roman" w:hAnsi="Times New Roman"/>
          <w:sz w:val="28"/>
          <w:szCs w:val="28"/>
        </w:rPr>
        <w:t xml:space="preserve">продлением на 2 месяца периода предоставления субсидий </w:t>
      </w:r>
      <w:r w:rsidR="006656A3" w:rsidRPr="0089629C">
        <w:rPr>
          <w:rFonts w:ascii="Times New Roman" w:hAnsi="Times New Roman"/>
          <w:sz w:val="28"/>
          <w:szCs w:val="28"/>
        </w:rPr>
        <w:t xml:space="preserve">(на сумму 13 986,7 тыс. руб.) </w:t>
      </w:r>
      <w:r w:rsidR="00AA0678" w:rsidRPr="0089629C">
        <w:rPr>
          <w:rFonts w:ascii="Times New Roman" w:hAnsi="Times New Roman"/>
          <w:sz w:val="28"/>
          <w:szCs w:val="28"/>
        </w:rPr>
        <w:t>(Приложение 1</w:t>
      </w:r>
      <w:r w:rsidR="0026039D" w:rsidRPr="0089629C">
        <w:rPr>
          <w:rFonts w:ascii="Times New Roman" w:hAnsi="Times New Roman"/>
          <w:sz w:val="28"/>
          <w:szCs w:val="28"/>
        </w:rPr>
        <w:t>4</w:t>
      </w:r>
      <w:r w:rsidRPr="0089629C">
        <w:rPr>
          <w:rFonts w:ascii="Times New Roman" w:hAnsi="Times New Roman"/>
          <w:sz w:val="28"/>
          <w:szCs w:val="28"/>
        </w:rPr>
        <w:t xml:space="preserve"> к пояснительной записке);</w:t>
      </w:r>
    </w:p>
    <w:p w:rsidR="002755F0" w:rsidRPr="0089629C" w:rsidRDefault="00AA0678"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2755F0" w:rsidRPr="0089629C">
        <w:rPr>
          <w:rFonts w:ascii="Times New Roman" w:hAnsi="Times New Roman"/>
          <w:sz w:val="28"/>
          <w:szCs w:val="28"/>
        </w:rPr>
        <w:t>зменения отразить по следующим КБК:</w:t>
      </w:r>
    </w:p>
    <w:p w:rsidR="002755F0" w:rsidRPr="0089629C" w:rsidRDefault="002755F0"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4720410100 КВР 800</w:t>
      </w:r>
      <w:r w:rsidRPr="0089629C">
        <w:rPr>
          <w:rFonts w:ascii="Times New Roman" w:hAnsi="Times New Roman"/>
          <w:sz w:val="28"/>
          <w:szCs w:val="28"/>
        </w:rPr>
        <w:tab/>
        <w:t>+ 7 475,0 тыс. руб.;</w:t>
      </w:r>
    </w:p>
    <w:p w:rsidR="002755F0" w:rsidRPr="0089629C" w:rsidRDefault="002755F0"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083 РП 0405 КЦСР 4730110110 КВР 800 </w:t>
      </w:r>
      <w:r w:rsidRPr="0089629C">
        <w:rPr>
          <w:rFonts w:ascii="Times New Roman" w:hAnsi="Times New Roman"/>
          <w:sz w:val="28"/>
          <w:szCs w:val="28"/>
        </w:rPr>
        <w:tab/>
        <w:t xml:space="preserve">+ </w:t>
      </w:r>
      <w:r w:rsidR="006656A3" w:rsidRPr="0089629C">
        <w:rPr>
          <w:rFonts w:ascii="Times New Roman" w:hAnsi="Times New Roman"/>
          <w:sz w:val="28"/>
          <w:szCs w:val="28"/>
        </w:rPr>
        <w:t>5,2</w:t>
      </w:r>
      <w:r w:rsidRPr="0089629C">
        <w:rPr>
          <w:rFonts w:ascii="Times New Roman" w:hAnsi="Times New Roman"/>
          <w:sz w:val="28"/>
          <w:szCs w:val="28"/>
        </w:rPr>
        <w:t xml:space="preserve"> тыс. руб.</w:t>
      </w:r>
    </w:p>
    <w:p w:rsidR="002755F0" w:rsidRPr="0089629C" w:rsidRDefault="002755F0"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4720110120 КВР 800 + 20 269,6 тыс. руб.;</w:t>
      </w:r>
    </w:p>
    <w:p w:rsidR="002755F0" w:rsidRPr="0089629C" w:rsidRDefault="002755F0" w:rsidP="00F10E60">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4. Предлагается уменьшить бюджетные ассигнования, предусмотренные Министерству сельского хозяйства Тверской области на 2018 год, всего на сумму </w:t>
      </w:r>
      <w:r w:rsidR="006656A3" w:rsidRPr="0089629C">
        <w:rPr>
          <w:rFonts w:ascii="Times New Roman" w:hAnsi="Times New Roman"/>
          <w:sz w:val="28"/>
          <w:szCs w:val="28"/>
        </w:rPr>
        <w:t>475 271,8</w:t>
      </w:r>
      <w:r w:rsidRPr="0089629C">
        <w:rPr>
          <w:rFonts w:ascii="Times New Roman" w:hAnsi="Times New Roman"/>
          <w:sz w:val="28"/>
          <w:szCs w:val="28"/>
        </w:rPr>
        <w:t xml:space="preserve"> тыс. руб. на реализацию следующих мероприятий госпрограммы: </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возмещение части процентной ставки по инвестиционным кредитам (займа</w:t>
      </w:r>
      <w:r w:rsidR="006656A3" w:rsidRPr="0089629C">
        <w:rPr>
          <w:rFonts w:ascii="Times New Roman" w:hAnsi="Times New Roman"/>
          <w:sz w:val="28"/>
          <w:szCs w:val="28"/>
        </w:rPr>
        <w:t>м) в агропромышленном комплексе</w:t>
      </w:r>
      <w:r w:rsidRPr="0089629C">
        <w:rPr>
          <w:rFonts w:ascii="Times New Roman" w:hAnsi="Times New Roman"/>
          <w:sz w:val="28"/>
          <w:szCs w:val="28"/>
        </w:rPr>
        <w:t xml:space="preserve"> на сумму 421 937,0 тыс. руб., из </w:t>
      </w:r>
      <w:r w:rsidRPr="0089629C">
        <w:rPr>
          <w:rFonts w:ascii="Times New Roman" w:hAnsi="Times New Roman"/>
          <w:sz w:val="28"/>
          <w:szCs w:val="28"/>
        </w:rPr>
        <w:lastRenderedPageBreak/>
        <w:t>них: за счет средств федерального бюджета на сумму 354 427,1 тыс. руб., за счет средств областного бюджета Тверской области на сумму 67 509,9 тыс. руб. в связи с изменением во 2 полугодии 2018 года формы межбюджетного трансферта, предоставляемого из федерального бюджета на данный вид бюджетной поддержки.</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Объемы бюджетных ассигнований, предусмотренные в 2018 году законом об областном бюджете Тверской области на реализацию данного мероприятия, приводятся в соответствие с Дополнительным соглашением № 3 от 28.04.2018 № 082-09-2018-465/3 к Соглашению от 31.01.2018 </w:t>
      </w:r>
      <w:r w:rsidRPr="0089629C">
        <w:rPr>
          <w:rFonts w:ascii="Times New Roman" w:hAnsi="Times New Roman"/>
          <w:sz w:val="28"/>
          <w:szCs w:val="28"/>
        </w:rPr>
        <w:br/>
        <w:t xml:space="preserve">№ 082-09-2018-465, заключенным между Министерством сельского хозяйства Российской Федерации и Правительством Тверской области, и кассовым исполнением за 1 полугодие 2018 года в сумме 639 692,1 тыс. руб. (Приложение </w:t>
      </w:r>
      <w:r w:rsidR="00601E8D" w:rsidRPr="0089629C">
        <w:rPr>
          <w:rFonts w:ascii="Times New Roman" w:hAnsi="Times New Roman"/>
          <w:sz w:val="28"/>
          <w:szCs w:val="28"/>
        </w:rPr>
        <w:t>1</w:t>
      </w:r>
      <w:r w:rsidR="0026039D" w:rsidRPr="0089629C">
        <w:rPr>
          <w:rFonts w:ascii="Times New Roman" w:hAnsi="Times New Roman"/>
          <w:sz w:val="28"/>
          <w:szCs w:val="28"/>
        </w:rPr>
        <w:t>5</w:t>
      </w:r>
      <w:r w:rsidRPr="0089629C">
        <w:rPr>
          <w:rFonts w:ascii="Times New Roman" w:hAnsi="Times New Roman"/>
          <w:sz w:val="28"/>
          <w:szCs w:val="28"/>
        </w:rPr>
        <w:t xml:space="preserve"> к пояснительной записке);</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-возмещение части процентной ставки по инвестиционным кредитам (займам) в агропромышленном комплексе с целью обеспечения ус</w:t>
      </w:r>
      <w:r w:rsidR="006656A3" w:rsidRPr="0089629C">
        <w:rPr>
          <w:rFonts w:ascii="Times New Roman" w:hAnsi="Times New Roman"/>
          <w:sz w:val="28"/>
          <w:szCs w:val="28"/>
        </w:rPr>
        <w:t>тановленного размера возмещения</w:t>
      </w:r>
      <w:r w:rsidRPr="0089629C">
        <w:rPr>
          <w:rFonts w:ascii="Times New Roman" w:hAnsi="Times New Roman"/>
          <w:sz w:val="28"/>
          <w:szCs w:val="28"/>
        </w:rPr>
        <w:t xml:space="preserve"> на сумму 27 874,3 тыс. руб. за счет средств областного бюджета Тверской области в связи с изменением во 2 полугодии 2018 года формы межбюджетного трансферта, предоставляемого из федерального бюджета на данный вид бюджетной поддержки.</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Законом об областном бюджете Тверской области на реализацию данного мероприятия предусмотрены средства областного бюджета Тверской области в размере 42 738,7 тыс. руб.</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По состоянию на 29.10.2018 кассовое исполнение по данному направлению составило 14 864,4 тыс. руб. или 34,8% от годовых назначений</w:t>
      </w:r>
      <w:r w:rsidR="00B20CEC" w:rsidRPr="0089629C">
        <w:rPr>
          <w:rFonts w:ascii="Times New Roman" w:hAnsi="Times New Roman"/>
          <w:sz w:val="28"/>
          <w:szCs w:val="28"/>
        </w:rPr>
        <w:t>. Остаток бюджетных средств составляет 27 874,3 тыс. руб.</w:t>
      </w:r>
    </w:p>
    <w:p w:rsidR="006656A3"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w:t>
      </w:r>
      <w:r w:rsidR="006656A3" w:rsidRPr="0089629C">
        <w:rPr>
          <w:rFonts w:ascii="Times New Roman" w:hAnsi="Times New Roman"/>
          <w:sz w:val="27"/>
          <w:szCs w:val="27"/>
        </w:rPr>
        <w:t xml:space="preserve"> </w:t>
      </w:r>
      <w:r w:rsidR="006656A3" w:rsidRPr="0089629C">
        <w:rPr>
          <w:rFonts w:ascii="Times New Roman" w:hAnsi="Times New Roman"/>
          <w:sz w:val="28"/>
          <w:szCs w:val="28"/>
        </w:rPr>
        <w:t xml:space="preserve">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на сумму 25 455,3 тыс. руб. в связи с отбором Министерством сельского хозяйства Российской Федерации инвестиционного проекта по строительству свинокомплекса на 60 тыс. голов АО «Дмитрова Гора» в 2017 году. В соответствии с постановлением Правительства РФ от 31.03.2017 №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w:t>
      </w:r>
      <w:r w:rsidR="006656A3" w:rsidRPr="0089629C">
        <w:rPr>
          <w:rFonts w:ascii="Times New Roman" w:hAnsi="Times New Roman"/>
          <w:sz w:val="28"/>
          <w:szCs w:val="28"/>
        </w:rPr>
        <w:lastRenderedPageBreak/>
        <w:t>2020 годы», софинансирование за счет средств областного бюджета по данному направлению не требуется.</w:t>
      </w:r>
    </w:p>
    <w:p w:rsidR="006656A3" w:rsidRPr="0089629C" w:rsidRDefault="006656A3" w:rsidP="00AA7102">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r w:rsidRPr="0089629C">
        <w:rPr>
          <w:rFonts w:ascii="Times New Roman" w:eastAsia="Times New Roman" w:hAnsi="Times New Roman"/>
          <w:bCs/>
          <w:sz w:val="28"/>
          <w:szCs w:val="28"/>
          <w:lang w:eastAsia="ru-RU"/>
        </w:rPr>
        <w:t>По состоянию на 29.10.2018 кассовые выплаты по вышеуказанным расходам областного бюджета не производились.</w:t>
      </w:r>
    </w:p>
    <w:p w:rsidR="006656A3" w:rsidRPr="0089629C" w:rsidRDefault="006656A3" w:rsidP="00AA7102">
      <w:pPr>
        <w:tabs>
          <w:tab w:val="left" w:pos="0"/>
          <w:tab w:val="left" w:pos="709"/>
        </w:tabs>
        <w:autoSpaceDE w:val="0"/>
        <w:autoSpaceDN w:val="0"/>
        <w:adjustRightInd w:val="0"/>
        <w:spacing w:after="0"/>
        <w:ind w:firstLine="709"/>
        <w:jc w:val="both"/>
        <w:rPr>
          <w:rFonts w:ascii="Times New Roman" w:eastAsia="Times New Roman" w:hAnsi="Times New Roman"/>
          <w:bCs/>
          <w:sz w:val="28"/>
          <w:szCs w:val="28"/>
          <w:lang w:eastAsia="ru-RU"/>
        </w:rPr>
      </w:pPr>
    </w:p>
    <w:p w:rsidR="006C5E1B"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w:t>
      </w:r>
      <w:r w:rsidR="006C5E1B" w:rsidRPr="0089629C">
        <w:rPr>
          <w:rFonts w:ascii="Times New Roman" w:hAnsi="Times New Roman"/>
          <w:sz w:val="28"/>
          <w:szCs w:val="28"/>
        </w:rPr>
        <w:t>проведение мероприятий организационного характера на сумму                              5,2 тыс. руб. в связи с экономией по итогам проведения торгов на оказание услуг по подготовке и изданию информационных и дизайнерский материалов.</w:t>
      </w:r>
    </w:p>
    <w:p w:rsidR="006C5E1B" w:rsidRPr="0089629C" w:rsidRDefault="006C5E1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24 апреля 2018 года Министерством сельского хозяйства Тверской области с ООО «ВМ МАРКЕТИНГ» заключен Государственный контракт                                                     № 0136200003618000635-0070646-01 на оказание услуг по подготовке и изданию информационных и дизайнерских материалов на сумму 264,8 тыс. руб. Экономия по итогам проведения торгов составила 8,2 тыс. руб.</w:t>
      </w:r>
    </w:p>
    <w:p w:rsidR="006C5E1B" w:rsidRPr="0089629C" w:rsidRDefault="006C5E1B"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По состоянию на 29.10.2018 кассовый расход по указанному мероприятию составил 3 558,8 тыс. руб. или 74,9% от годовых назначений.</w:t>
      </w:r>
    </w:p>
    <w:p w:rsidR="002755F0" w:rsidRPr="0089629C" w:rsidRDefault="002755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2755F0" w:rsidRPr="0089629C" w:rsidRDefault="002755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47601R5440 КВР 800</w:t>
      </w:r>
      <w:r w:rsidR="00B20CEC" w:rsidRPr="0089629C">
        <w:rPr>
          <w:rFonts w:ascii="Times New Roman" w:hAnsi="Times New Roman"/>
          <w:sz w:val="28"/>
          <w:szCs w:val="28"/>
        </w:rPr>
        <w:t xml:space="preserve"> </w:t>
      </w:r>
      <w:r w:rsidRPr="0089629C">
        <w:rPr>
          <w:rFonts w:ascii="Times New Roman" w:hAnsi="Times New Roman"/>
          <w:sz w:val="28"/>
          <w:szCs w:val="28"/>
        </w:rPr>
        <w:tab/>
        <w:t>- 421 937,0 тыс. руб.;</w:t>
      </w:r>
    </w:p>
    <w:p w:rsidR="002755F0" w:rsidRPr="0089629C" w:rsidRDefault="002755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4760110090 КВР 800</w:t>
      </w:r>
      <w:r w:rsidR="00B20CEC" w:rsidRPr="0089629C">
        <w:rPr>
          <w:rFonts w:ascii="Times New Roman" w:hAnsi="Times New Roman"/>
          <w:sz w:val="28"/>
          <w:szCs w:val="28"/>
        </w:rPr>
        <w:t xml:space="preserve"> </w:t>
      </w:r>
      <w:r w:rsidRPr="0089629C">
        <w:rPr>
          <w:rFonts w:ascii="Times New Roman" w:hAnsi="Times New Roman"/>
          <w:sz w:val="28"/>
          <w:szCs w:val="28"/>
        </w:rPr>
        <w:tab/>
        <w:t>- 27 874,3 тыс. руб.;</w:t>
      </w:r>
    </w:p>
    <w:p w:rsidR="002755F0" w:rsidRPr="0089629C" w:rsidRDefault="002755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47602R5450 КВР 800</w:t>
      </w:r>
      <w:r w:rsidR="00B20CEC" w:rsidRPr="0089629C">
        <w:rPr>
          <w:rFonts w:ascii="Times New Roman" w:hAnsi="Times New Roman"/>
          <w:sz w:val="28"/>
          <w:szCs w:val="28"/>
        </w:rPr>
        <w:t xml:space="preserve"> </w:t>
      </w:r>
      <w:r w:rsidRPr="0089629C">
        <w:rPr>
          <w:rFonts w:ascii="Times New Roman" w:hAnsi="Times New Roman"/>
          <w:sz w:val="28"/>
          <w:szCs w:val="28"/>
        </w:rPr>
        <w:tab/>
        <w:t xml:space="preserve">- </w:t>
      </w:r>
      <w:r w:rsidR="006C5E1B" w:rsidRPr="0089629C">
        <w:rPr>
          <w:rFonts w:ascii="Times New Roman" w:hAnsi="Times New Roman"/>
          <w:sz w:val="28"/>
          <w:szCs w:val="28"/>
        </w:rPr>
        <w:t>25 455,3</w:t>
      </w:r>
      <w:r w:rsidRPr="0089629C">
        <w:rPr>
          <w:rFonts w:ascii="Times New Roman" w:hAnsi="Times New Roman"/>
          <w:sz w:val="28"/>
          <w:szCs w:val="28"/>
        </w:rPr>
        <w:t xml:space="preserve"> тыс. руб.;</w:t>
      </w:r>
    </w:p>
    <w:p w:rsidR="002755F0" w:rsidRPr="0089629C" w:rsidRDefault="002755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083 РП 0405 КЦСР 4750110040 КВР 200 </w:t>
      </w:r>
      <w:r w:rsidRPr="0089629C">
        <w:rPr>
          <w:rFonts w:ascii="Times New Roman" w:hAnsi="Times New Roman"/>
          <w:sz w:val="28"/>
          <w:szCs w:val="28"/>
        </w:rPr>
        <w:tab/>
        <w:t xml:space="preserve">- </w:t>
      </w:r>
      <w:r w:rsidR="006C5E1B" w:rsidRPr="0089629C">
        <w:rPr>
          <w:rFonts w:ascii="Times New Roman" w:hAnsi="Times New Roman"/>
          <w:sz w:val="28"/>
          <w:szCs w:val="28"/>
        </w:rPr>
        <w:t>5,2</w:t>
      </w:r>
      <w:r w:rsidRPr="0089629C">
        <w:rPr>
          <w:rFonts w:ascii="Times New Roman" w:hAnsi="Times New Roman"/>
          <w:sz w:val="28"/>
          <w:szCs w:val="28"/>
        </w:rPr>
        <w:t xml:space="preserve"> тыс. руб</w:t>
      </w:r>
      <w:r w:rsidR="00B20CEC" w:rsidRPr="0089629C">
        <w:rPr>
          <w:rFonts w:ascii="Times New Roman" w:hAnsi="Times New Roman"/>
          <w:sz w:val="28"/>
          <w:szCs w:val="28"/>
        </w:rPr>
        <w:t>.</w:t>
      </w:r>
      <w:r w:rsidRPr="0089629C">
        <w:rPr>
          <w:rFonts w:ascii="Times New Roman" w:hAnsi="Times New Roman"/>
          <w:sz w:val="28"/>
          <w:szCs w:val="28"/>
        </w:rPr>
        <w:t>;</w:t>
      </w:r>
    </w:p>
    <w:p w:rsidR="002755F0"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27FFB" w:rsidRPr="0089629C" w:rsidRDefault="002755F0"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 xml:space="preserve">5. </w:t>
      </w:r>
      <w:r w:rsidR="00727FFB" w:rsidRPr="0089629C">
        <w:rPr>
          <w:rFonts w:ascii="Times New Roman" w:hAnsi="Times New Roman"/>
          <w:sz w:val="28"/>
          <w:szCs w:val="28"/>
        </w:rPr>
        <w:t>Предлагается перераспределить бюджетные ассигнования на 2018</w:t>
      </w:r>
      <w:r w:rsidR="00601E8D" w:rsidRPr="0089629C">
        <w:rPr>
          <w:rFonts w:ascii="Times New Roman" w:hAnsi="Times New Roman"/>
          <w:sz w:val="28"/>
          <w:szCs w:val="28"/>
        </w:rPr>
        <w:t> </w:t>
      </w:r>
      <w:r w:rsidR="00727FFB" w:rsidRPr="0089629C">
        <w:rPr>
          <w:rFonts w:ascii="Times New Roman" w:hAnsi="Times New Roman"/>
          <w:sz w:val="28"/>
          <w:szCs w:val="28"/>
        </w:rPr>
        <w:t>год, предусмотренные Министерству сельского хозяйства Тверской области на содействие достижению целевых показателей региональных программ развития агропромышленного комплекса, в сумме 95,4 тыс. руб. на реализацию следующих мероприятий госпрограммы:</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 xml:space="preserve">5.1. увеличить бюджетные ассигнования на возмещение части затрат на уплату процентов по долгосрочным, среднесрочным и краткосрочным кредитам, взятым малыми формами хозяйствования на сумму 95,4 тыс. руб., в том числе за счет средств федерального бюджета на сумму 80,2 тыс. руб., за счет средств областного бюджета Тверской области на сумму 15,2 тыс. руб., </w:t>
      </w:r>
      <w:r w:rsidRPr="0089629C">
        <w:rPr>
          <w:rFonts w:ascii="Times New Roman" w:hAnsi="Times New Roman"/>
          <w:sz w:val="28"/>
          <w:szCs w:val="28"/>
        </w:rPr>
        <w:lastRenderedPageBreak/>
        <w:t>в связи с расширением перечня субсидируемых кредит</w:t>
      </w:r>
      <w:r w:rsidR="00B20CEC" w:rsidRPr="0089629C">
        <w:rPr>
          <w:rFonts w:ascii="Times New Roman" w:hAnsi="Times New Roman"/>
          <w:sz w:val="28"/>
          <w:szCs w:val="28"/>
        </w:rPr>
        <w:t>ных договоров</w:t>
      </w:r>
      <w:r w:rsidRPr="0089629C">
        <w:rPr>
          <w:rFonts w:ascii="Times New Roman" w:hAnsi="Times New Roman"/>
          <w:sz w:val="28"/>
          <w:szCs w:val="28"/>
        </w:rPr>
        <w:t xml:space="preserve"> на федеральном уровне.</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Законом об областном бюджете Тверской области на 2018 год на выполнение данного мероприятия госпрограммы предусмотрены бюджетные ассигнования в сумме 412,4 тыс. руб.</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Согласно расчету, представленному Министерством сельского хозяйства Тверской, потребность в бюджетных средствах до конца 2018 года по данному виду бюджетной поддержки составит 507,8 тыс. руб. или на 95,4 тыс. руб. больше, чем предусмотрено законом об областном бюджете Тверской области.</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5.2. уменьшить бюджетные ассигнования на возмещение произведенных затрат по приобретению элитных семян сельскохозяйственных культур на сумму 95,4 тыс. руб., в том числе за счет средств федерального бюджета на сумму 80,2 тыс. руб., за счет средств областного бюджета Тверской области на сумму 15,2 тыс. руб.</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Законом об областном бюджете Тверской области на 2018 год на выполнение данного мероприятия госпрограммы предусмотрены бюджетные ассигнования в сумме 8 307,5 тыс. руб. По состоянию на 29.10.2018 кассовый расход составил 4 495,6 тыс. руб. или 54,1% от годовых назначений.</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Согласно расчету, представленному Министерством сельского хозяйства Тверской, потребность в бюджетных средствах до конца 2018 года по данному виду бюджетной поддержки составит 8 211,87 тыс. руб. или на 95,6 тыс. руб. меньше, чем предусмотрено законом об областном бюджете Тверской области.</w:t>
      </w:r>
    </w:p>
    <w:p w:rsidR="00727FFB" w:rsidRPr="0089629C" w:rsidRDefault="00727FFB" w:rsidP="00AA7102">
      <w:pPr>
        <w:tabs>
          <w:tab w:val="left" w:pos="0"/>
          <w:tab w:val="left" w:pos="567"/>
        </w:tabs>
        <w:spacing w:after="0"/>
        <w:ind w:firstLine="709"/>
        <w:jc w:val="both"/>
        <w:rPr>
          <w:rFonts w:ascii="Times New Roman" w:hAnsi="Times New Roman"/>
          <w:sz w:val="28"/>
          <w:szCs w:val="28"/>
        </w:rPr>
      </w:pPr>
      <w:r w:rsidRPr="0089629C">
        <w:rPr>
          <w:rFonts w:ascii="Times New Roman" w:hAnsi="Times New Roman"/>
          <w:sz w:val="28"/>
          <w:szCs w:val="28"/>
        </w:rPr>
        <w:t>Вышеуказанные изменения отразить по следующим КБК:</w:t>
      </w:r>
    </w:p>
    <w:p w:rsidR="00727FFB" w:rsidRPr="0089629C" w:rsidRDefault="00727FFB" w:rsidP="00AA7102">
      <w:pPr>
        <w:tabs>
          <w:tab w:val="left" w:pos="0"/>
          <w:tab w:val="left" w:pos="567"/>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47301R5430 КВР 800</w:t>
      </w:r>
      <w:r w:rsidRPr="0089629C">
        <w:rPr>
          <w:rFonts w:ascii="Times New Roman" w:hAnsi="Times New Roman"/>
          <w:sz w:val="28"/>
          <w:szCs w:val="28"/>
        </w:rPr>
        <w:tab/>
      </w:r>
      <w:r w:rsidRPr="0089629C">
        <w:rPr>
          <w:rFonts w:ascii="Times New Roman" w:hAnsi="Times New Roman"/>
          <w:sz w:val="28"/>
          <w:szCs w:val="28"/>
        </w:rPr>
        <w:tab/>
        <w:t>+ 95,4 тыс. руб.;</w:t>
      </w:r>
    </w:p>
    <w:p w:rsidR="00727FFB" w:rsidRPr="0089629C" w:rsidRDefault="00727FFB" w:rsidP="00AA7102">
      <w:pPr>
        <w:tabs>
          <w:tab w:val="left" w:pos="0"/>
          <w:tab w:val="left" w:pos="567"/>
        </w:tabs>
        <w:spacing w:after="0"/>
        <w:ind w:firstLine="709"/>
        <w:jc w:val="both"/>
        <w:rPr>
          <w:rFonts w:ascii="Times New Roman" w:hAnsi="Times New Roman"/>
          <w:sz w:val="28"/>
          <w:szCs w:val="28"/>
        </w:rPr>
      </w:pPr>
      <w:r w:rsidRPr="0089629C">
        <w:rPr>
          <w:rFonts w:ascii="Times New Roman" w:hAnsi="Times New Roman"/>
          <w:sz w:val="28"/>
          <w:szCs w:val="28"/>
        </w:rPr>
        <w:t>ППП 083 РП 0405 КЦСР 47102R5430 КВР 800</w:t>
      </w:r>
      <w:r w:rsidR="00B20CEC" w:rsidRPr="0089629C">
        <w:rPr>
          <w:rFonts w:ascii="Times New Roman" w:hAnsi="Times New Roman"/>
          <w:sz w:val="28"/>
          <w:szCs w:val="28"/>
        </w:rPr>
        <w:t xml:space="preserve"> </w:t>
      </w:r>
      <w:r w:rsidRPr="0089629C">
        <w:rPr>
          <w:rFonts w:ascii="Times New Roman" w:hAnsi="Times New Roman"/>
          <w:sz w:val="28"/>
          <w:szCs w:val="28"/>
        </w:rPr>
        <w:tab/>
      </w:r>
      <w:r w:rsidRPr="0089629C">
        <w:rPr>
          <w:rFonts w:ascii="Times New Roman" w:hAnsi="Times New Roman"/>
          <w:sz w:val="28"/>
          <w:szCs w:val="28"/>
        </w:rPr>
        <w:tab/>
        <w:t>- 95,4 тыс. руб.</w:t>
      </w:r>
    </w:p>
    <w:p w:rsidR="00727FFB" w:rsidRPr="0089629C" w:rsidRDefault="00727FF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F10E60" w:rsidRPr="0089629C" w:rsidRDefault="00F10E60" w:rsidP="00AA7102">
      <w:pPr>
        <w:tabs>
          <w:tab w:val="left" w:pos="0"/>
          <w:tab w:val="left" w:pos="567"/>
        </w:tabs>
        <w:ind w:firstLine="709"/>
        <w:jc w:val="both"/>
        <w:rPr>
          <w:rFonts w:ascii="Times New Roman" w:hAnsi="Times New Roman"/>
          <w:sz w:val="28"/>
          <w:szCs w:val="28"/>
        </w:rPr>
      </w:pPr>
    </w:p>
    <w:p w:rsidR="00DE4CEF" w:rsidRPr="0089629C" w:rsidRDefault="00DE4CEF" w:rsidP="00AA7102">
      <w:pPr>
        <w:pStyle w:val="4"/>
        <w:tabs>
          <w:tab w:val="left" w:pos="0"/>
        </w:tabs>
        <w:spacing w:before="0" w:after="0"/>
        <w:ind w:firstLine="709"/>
        <w:jc w:val="center"/>
        <w:rPr>
          <w:rFonts w:ascii="Times New Roman" w:hAnsi="Times New Roman" w:cs="Times New Roman"/>
        </w:rPr>
      </w:pPr>
      <w:bookmarkStart w:id="34" w:name="_Toc530305087"/>
      <w:r w:rsidRPr="0089629C">
        <w:rPr>
          <w:rFonts w:ascii="Times New Roman" w:hAnsi="Times New Roman" w:cs="Times New Roman"/>
        </w:rPr>
        <w:t>Подраздел 0407 «Лесное хозяйство»</w:t>
      </w:r>
      <w:bookmarkEnd w:id="34"/>
    </w:p>
    <w:p w:rsidR="00C84B66" w:rsidRPr="0089629C" w:rsidRDefault="00A6548E"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 </w:t>
      </w:r>
      <w:r w:rsidR="00C84B66" w:rsidRPr="0089629C">
        <w:rPr>
          <w:rFonts w:ascii="Times New Roman" w:hAnsi="Times New Roman"/>
          <w:sz w:val="28"/>
          <w:szCs w:val="28"/>
        </w:rPr>
        <w:t>Предлагается перераспределить бюджетные ассигнования</w:t>
      </w:r>
      <w:r w:rsidR="00C2091D" w:rsidRPr="0089629C">
        <w:rPr>
          <w:rFonts w:ascii="Times New Roman" w:hAnsi="Times New Roman"/>
          <w:sz w:val="28"/>
          <w:szCs w:val="28"/>
        </w:rPr>
        <w:t xml:space="preserve"> в сумме 2 804,4 тыс.</w:t>
      </w:r>
      <w:r w:rsidR="00EA7F89" w:rsidRPr="0089629C">
        <w:rPr>
          <w:rFonts w:ascii="Times New Roman" w:hAnsi="Times New Roman"/>
          <w:sz w:val="28"/>
          <w:szCs w:val="28"/>
        </w:rPr>
        <w:t xml:space="preserve"> </w:t>
      </w:r>
      <w:r w:rsidR="00C2091D" w:rsidRPr="0089629C">
        <w:rPr>
          <w:rFonts w:ascii="Times New Roman" w:hAnsi="Times New Roman"/>
          <w:sz w:val="28"/>
          <w:szCs w:val="28"/>
        </w:rPr>
        <w:t>руб.</w:t>
      </w:r>
      <w:r w:rsidR="00C84B66" w:rsidRPr="0089629C">
        <w:rPr>
          <w:rFonts w:ascii="Times New Roman" w:hAnsi="Times New Roman"/>
          <w:sz w:val="28"/>
          <w:szCs w:val="28"/>
        </w:rPr>
        <w:t xml:space="preserve">, предусмотренные на 2018 год Министерству лесного хозяйства Тверской области за счет средств субвенции на осуществление </w:t>
      </w:r>
      <w:r w:rsidR="00C84B66" w:rsidRPr="0089629C">
        <w:rPr>
          <w:rFonts w:ascii="Times New Roman" w:hAnsi="Times New Roman"/>
          <w:sz w:val="28"/>
          <w:szCs w:val="28"/>
        </w:rPr>
        <w:lastRenderedPageBreak/>
        <w:t xml:space="preserve">отдельных полномочий Российской Федерации в области лесных отношений, предоставляемой из федерального бюджета, в рамках государственной программы Тверской области «Лесное хозяйство Тверской области» на </w:t>
      </w:r>
      <w:r w:rsidR="00601E8D" w:rsidRPr="0089629C">
        <w:rPr>
          <w:rFonts w:ascii="Times New Roman" w:hAnsi="Times New Roman"/>
          <w:sz w:val="28"/>
          <w:szCs w:val="28"/>
        </w:rPr>
        <w:br/>
      </w:r>
      <w:r w:rsidR="00C84B66" w:rsidRPr="0089629C">
        <w:rPr>
          <w:rFonts w:ascii="Times New Roman" w:hAnsi="Times New Roman"/>
          <w:sz w:val="28"/>
          <w:szCs w:val="28"/>
        </w:rPr>
        <w:t>2017 – 2022 годы:</w:t>
      </w:r>
    </w:p>
    <w:p w:rsidR="00C84B66" w:rsidRPr="0089629C" w:rsidRDefault="00C84B66" w:rsidP="00AA7102">
      <w:pPr>
        <w:tabs>
          <w:tab w:val="left" w:pos="0"/>
        </w:tabs>
        <w:ind w:firstLineChars="303" w:firstLine="848"/>
        <w:jc w:val="both"/>
        <w:rPr>
          <w:rFonts w:ascii="Times New Roman" w:hAnsi="Times New Roman"/>
          <w:sz w:val="28"/>
          <w:szCs w:val="28"/>
        </w:rPr>
      </w:pPr>
      <w:r w:rsidRPr="0089629C">
        <w:rPr>
          <w:rFonts w:ascii="Times New Roman" w:hAnsi="Times New Roman"/>
          <w:sz w:val="28"/>
          <w:szCs w:val="28"/>
        </w:rPr>
        <w:t>- уменьшить расходы на обеспечение своевременного проведения лесоустройства, приведение лесохозяйственных регламентов лесничеств Тверской области в соответствие с законодательством на сумму 329,9 тыс. руб. по результатам конкурсных процедур на проведение вышеуказанных работ;</w:t>
      </w:r>
    </w:p>
    <w:p w:rsidR="00C84B66" w:rsidRPr="0089629C" w:rsidRDefault="00C84B66" w:rsidP="00AA7102">
      <w:pPr>
        <w:tabs>
          <w:tab w:val="left" w:pos="0"/>
        </w:tabs>
        <w:ind w:firstLineChars="303" w:firstLine="848"/>
        <w:jc w:val="both"/>
        <w:rPr>
          <w:rFonts w:ascii="Times New Roman" w:hAnsi="Times New Roman"/>
          <w:sz w:val="28"/>
          <w:szCs w:val="28"/>
        </w:rPr>
      </w:pPr>
      <w:r w:rsidRPr="0089629C">
        <w:rPr>
          <w:rFonts w:ascii="Times New Roman" w:hAnsi="Times New Roman"/>
          <w:sz w:val="28"/>
          <w:szCs w:val="28"/>
        </w:rPr>
        <w:t>- уменьшить расходы на обеспечение разработки Лесного плана Тверской области и внесения в него изменений на сумму 1 257,6 тыс. руб. по результатам конкурсных процедур на проведение вышеуказанных работ;</w:t>
      </w:r>
    </w:p>
    <w:p w:rsidR="00C84B66" w:rsidRPr="0089629C" w:rsidRDefault="00C84B6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уменьшить расходы на выполнение государственных работ в области лесного хозяйства в части охраны лесов Тверской области от пожаров (государственное задание) на сумму нераспределенного остатка субсидии на выполнение государственного задания на 332,6 тыс. руб.;</w:t>
      </w:r>
    </w:p>
    <w:p w:rsidR="00C84B66" w:rsidRPr="0089629C" w:rsidRDefault="00C84B6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уменьшить расходы </w:t>
      </w:r>
      <w:r w:rsidR="002D4DC5" w:rsidRPr="0089629C">
        <w:rPr>
          <w:rFonts w:ascii="Times New Roman" w:hAnsi="Times New Roman"/>
          <w:sz w:val="28"/>
          <w:szCs w:val="28"/>
        </w:rPr>
        <w:t>на</w:t>
      </w:r>
      <w:r w:rsidRPr="0089629C">
        <w:rPr>
          <w:rFonts w:ascii="Times New Roman" w:hAnsi="Times New Roman"/>
          <w:sz w:val="28"/>
          <w:szCs w:val="28"/>
        </w:rPr>
        <w:t xml:space="preserve"> оплат</w:t>
      </w:r>
      <w:r w:rsidR="002D4DC5" w:rsidRPr="0089629C">
        <w:rPr>
          <w:rFonts w:ascii="Times New Roman" w:hAnsi="Times New Roman"/>
          <w:sz w:val="28"/>
          <w:szCs w:val="28"/>
        </w:rPr>
        <w:t>у</w:t>
      </w:r>
      <w:r w:rsidRPr="0089629C">
        <w:rPr>
          <w:rFonts w:ascii="Times New Roman" w:hAnsi="Times New Roman"/>
          <w:sz w:val="28"/>
          <w:szCs w:val="28"/>
        </w:rPr>
        <w:t xml:space="preserve"> труда работников лесничеств Тверской области на </w:t>
      </w:r>
      <w:r w:rsidR="002D4DC5" w:rsidRPr="0089629C">
        <w:rPr>
          <w:rFonts w:ascii="Times New Roman" w:hAnsi="Times New Roman"/>
          <w:sz w:val="28"/>
          <w:szCs w:val="28"/>
        </w:rPr>
        <w:t>сумму 884,3 тыс. руб. в связи со сложившейся экономией;</w:t>
      </w:r>
    </w:p>
    <w:p w:rsidR="00C84B66" w:rsidRPr="0089629C" w:rsidRDefault="002D4DC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увеличить бюджетные ассигнования на укрепление материально-технической базы государственных казенных учреждений Тверской области – лесничеств Тверской области (приобретение основных средств и измерительных прибо</w:t>
      </w:r>
      <w:r w:rsidR="00933AF8" w:rsidRPr="0089629C">
        <w:rPr>
          <w:rFonts w:ascii="Times New Roman" w:hAnsi="Times New Roman"/>
          <w:sz w:val="28"/>
          <w:szCs w:val="28"/>
        </w:rPr>
        <w:t>ров) на сумму 2 141,9 тыс. руб. (Приложение 1</w:t>
      </w:r>
      <w:r w:rsidR="00B33254" w:rsidRPr="0089629C">
        <w:rPr>
          <w:rFonts w:ascii="Times New Roman" w:hAnsi="Times New Roman"/>
          <w:sz w:val="28"/>
          <w:szCs w:val="28"/>
        </w:rPr>
        <w:t>7</w:t>
      </w:r>
      <w:r w:rsidR="00933AF8" w:rsidRPr="0089629C">
        <w:rPr>
          <w:rFonts w:ascii="Times New Roman" w:hAnsi="Times New Roman"/>
          <w:sz w:val="28"/>
          <w:szCs w:val="28"/>
        </w:rPr>
        <w:t xml:space="preserve"> к пояснительной записке);</w:t>
      </w:r>
    </w:p>
    <w:p w:rsidR="00C84B66" w:rsidRPr="0089629C" w:rsidRDefault="00C84B6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увеличить расходы на выполнение государственных работ по воспроизводству и защите лесов (государственное задание) на сумму                662,5 тыс. руб., в связи с увеличением на 95,5 га площади под проведение лесовосстановления будущего года (Приложение </w:t>
      </w:r>
      <w:r w:rsidR="00601E8D" w:rsidRPr="0089629C">
        <w:rPr>
          <w:rFonts w:ascii="Times New Roman" w:hAnsi="Times New Roman"/>
          <w:sz w:val="28"/>
          <w:szCs w:val="28"/>
        </w:rPr>
        <w:t>1</w:t>
      </w:r>
      <w:r w:rsidR="0026039D" w:rsidRPr="0089629C">
        <w:rPr>
          <w:rFonts w:ascii="Times New Roman" w:hAnsi="Times New Roman"/>
          <w:sz w:val="28"/>
          <w:szCs w:val="28"/>
        </w:rPr>
        <w:t>6</w:t>
      </w:r>
      <w:r w:rsidR="000D75FD" w:rsidRPr="0089629C">
        <w:rPr>
          <w:rFonts w:ascii="Times New Roman" w:hAnsi="Times New Roman"/>
          <w:sz w:val="28"/>
          <w:szCs w:val="28"/>
        </w:rPr>
        <w:t xml:space="preserve"> </w:t>
      </w:r>
      <w:r w:rsidRPr="0089629C">
        <w:rPr>
          <w:rFonts w:ascii="Times New Roman" w:hAnsi="Times New Roman"/>
          <w:sz w:val="28"/>
          <w:szCs w:val="28"/>
        </w:rPr>
        <w:t>к пояснительной записке)</w:t>
      </w:r>
      <w:r w:rsidR="00100017" w:rsidRPr="0089629C">
        <w:rPr>
          <w:rFonts w:ascii="Times New Roman" w:hAnsi="Times New Roman"/>
          <w:sz w:val="28"/>
          <w:szCs w:val="28"/>
        </w:rPr>
        <w:t>.</w:t>
      </w:r>
    </w:p>
    <w:p w:rsidR="00C84B66" w:rsidRPr="0089629C" w:rsidRDefault="00C84B6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Соответствующие перераспределения средств субвенции на осуществление отдельных полномочий Российской Федерации в области лесных отношений на 2018 год согласованы с Федеральным агентством лесного хозяйства письмом № 05-01-27/10894 от 28.06.2018.</w:t>
      </w:r>
    </w:p>
    <w:p w:rsidR="00C84B66" w:rsidRPr="0089629C" w:rsidRDefault="002D4DC5" w:rsidP="00AA7102">
      <w:pPr>
        <w:tabs>
          <w:tab w:val="left" w:pos="0"/>
          <w:tab w:val="left" w:pos="336"/>
        </w:tabs>
        <w:spacing w:after="0"/>
        <w:ind w:firstLine="709"/>
        <w:jc w:val="both"/>
        <w:rPr>
          <w:rFonts w:ascii="Times New Roman" w:hAnsi="Times New Roman"/>
          <w:sz w:val="28"/>
          <w:szCs w:val="28"/>
        </w:rPr>
      </w:pPr>
      <w:r w:rsidRPr="0089629C">
        <w:rPr>
          <w:rFonts w:ascii="Times New Roman" w:hAnsi="Times New Roman"/>
          <w:sz w:val="28"/>
          <w:szCs w:val="28"/>
        </w:rPr>
        <w:t>И</w:t>
      </w:r>
      <w:r w:rsidR="00C84B66" w:rsidRPr="0089629C">
        <w:rPr>
          <w:rFonts w:ascii="Times New Roman" w:hAnsi="Times New Roman"/>
          <w:sz w:val="28"/>
          <w:szCs w:val="28"/>
        </w:rPr>
        <w:t>зменени</w:t>
      </w:r>
      <w:r w:rsidRPr="0089629C">
        <w:rPr>
          <w:rFonts w:ascii="Times New Roman" w:hAnsi="Times New Roman"/>
          <w:sz w:val="28"/>
          <w:szCs w:val="28"/>
        </w:rPr>
        <w:t>я</w:t>
      </w:r>
      <w:r w:rsidR="00C84B66" w:rsidRPr="0089629C">
        <w:rPr>
          <w:rFonts w:ascii="Times New Roman" w:hAnsi="Times New Roman"/>
          <w:sz w:val="28"/>
          <w:szCs w:val="28"/>
        </w:rPr>
        <w:t xml:space="preserve"> отразить по КБК:</w:t>
      </w:r>
    </w:p>
    <w:p w:rsidR="002D4DC5" w:rsidRPr="0089629C" w:rsidRDefault="002D4DC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lastRenderedPageBreak/>
        <w:t>ППП 328 РП 0407 КЦСР 4610151290 КВР 100 – 884,3 тыс. руб.</w:t>
      </w:r>
      <w:r w:rsidR="00100017" w:rsidRPr="0089629C">
        <w:rPr>
          <w:rFonts w:ascii="Times New Roman" w:hAnsi="Times New Roman"/>
          <w:sz w:val="28"/>
          <w:szCs w:val="28"/>
        </w:rPr>
        <w:t>;</w:t>
      </w:r>
    </w:p>
    <w:p w:rsidR="002D4DC5" w:rsidRPr="0089629C" w:rsidRDefault="002D4DC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328 РП 0407 КЦСР 4610151290 КВР 200 + 2 141,9 тыс. руб.</w:t>
      </w:r>
      <w:r w:rsidR="00100017" w:rsidRPr="0089629C">
        <w:rPr>
          <w:rFonts w:ascii="Times New Roman" w:hAnsi="Times New Roman"/>
          <w:sz w:val="28"/>
          <w:szCs w:val="28"/>
        </w:rPr>
        <w:t>;</w:t>
      </w:r>
    </w:p>
    <w:p w:rsidR="00C84B66" w:rsidRPr="0089629C" w:rsidRDefault="00C84B66" w:rsidP="00AA7102">
      <w:pPr>
        <w:tabs>
          <w:tab w:val="left" w:pos="0"/>
          <w:tab w:val="left" w:pos="264"/>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328 РП 0407 КЦСР 4610351290 КВР 200 - 1 587,5 тыс. руб.;</w:t>
      </w:r>
    </w:p>
    <w:p w:rsidR="00C84B66" w:rsidRPr="0089629C" w:rsidRDefault="00C84B66" w:rsidP="00AA7102">
      <w:pPr>
        <w:tabs>
          <w:tab w:val="left" w:pos="0"/>
          <w:tab w:val="left" w:pos="264"/>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328 РП 0407 КЦСР 4620151290 КВР 600 + 662,5 тыс. руб.;</w:t>
      </w:r>
    </w:p>
    <w:p w:rsidR="00C84B66" w:rsidRPr="0089629C" w:rsidRDefault="00C84B66" w:rsidP="00AA7102">
      <w:pPr>
        <w:tabs>
          <w:tab w:val="left" w:pos="0"/>
          <w:tab w:val="left" w:pos="264"/>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328 РП 0407 КЦСР 4630251290 КВР 600 - 332,6 тыс. руб.</w:t>
      </w:r>
    </w:p>
    <w:p w:rsidR="00C84B66" w:rsidRPr="0089629C" w:rsidRDefault="00C84B66" w:rsidP="00AA7102">
      <w:pPr>
        <w:tabs>
          <w:tab w:val="left" w:pos="0"/>
          <w:tab w:val="left" w:pos="264"/>
        </w:tabs>
        <w:autoSpaceDE w:val="0"/>
        <w:autoSpaceDN w:val="0"/>
        <w:adjustRightInd w:val="0"/>
        <w:ind w:firstLine="709"/>
        <w:jc w:val="both"/>
        <w:rPr>
          <w:rFonts w:ascii="Times New Roman" w:hAnsi="Times New Roman"/>
          <w:sz w:val="28"/>
          <w:szCs w:val="28"/>
        </w:rPr>
      </w:pPr>
    </w:p>
    <w:p w:rsidR="002D4DC5" w:rsidRPr="0089629C" w:rsidRDefault="002D4DC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A10353" w:rsidRPr="0089629C" w:rsidRDefault="002D4DC5"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2. В</w:t>
      </w:r>
      <w:r w:rsidR="00A10353" w:rsidRPr="0089629C">
        <w:rPr>
          <w:rFonts w:ascii="Times New Roman" w:hAnsi="Times New Roman"/>
          <w:sz w:val="28"/>
          <w:szCs w:val="28"/>
        </w:rPr>
        <w:t xml:space="preserve"> целях приобретения горюче-смазочных материалов для обеспечения бесперебойной деятельности лесничеств Тверской области предлагается увеличить расходы на их содержание в сумме 990,0 тыс. руб. за счет уменьшения бюджетных ассигнований, предусмотренных на содержание Министерства лесного хозяйства Тверской области, в связи со сложившейся экономией по расходам на выплату государственных гарантий с начислениями по причине наличия вакантных должностей (Приложение </w:t>
      </w:r>
      <w:r w:rsidR="00601E8D" w:rsidRPr="0089629C">
        <w:rPr>
          <w:rFonts w:ascii="Times New Roman" w:hAnsi="Times New Roman"/>
          <w:sz w:val="28"/>
          <w:szCs w:val="28"/>
        </w:rPr>
        <w:t>1</w:t>
      </w:r>
      <w:r w:rsidR="0026039D" w:rsidRPr="0089629C">
        <w:rPr>
          <w:rFonts w:ascii="Times New Roman" w:hAnsi="Times New Roman"/>
          <w:sz w:val="28"/>
          <w:szCs w:val="28"/>
        </w:rPr>
        <w:t>7</w:t>
      </w:r>
      <w:r w:rsidR="00A10353" w:rsidRPr="0089629C">
        <w:rPr>
          <w:rFonts w:ascii="Times New Roman" w:hAnsi="Times New Roman"/>
          <w:sz w:val="28"/>
          <w:szCs w:val="28"/>
        </w:rPr>
        <w:t xml:space="preserve"> к пояснительной записке).</w:t>
      </w:r>
    </w:p>
    <w:p w:rsidR="00A10353" w:rsidRPr="0089629C" w:rsidRDefault="00A10353" w:rsidP="00AA7102">
      <w:pPr>
        <w:tabs>
          <w:tab w:val="left" w:pos="0"/>
        </w:tabs>
        <w:ind w:firstLine="709"/>
        <w:contextualSpacing/>
        <w:jc w:val="both"/>
        <w:rPr>
          <w:rFonts w:ascii="Times New Roman" w:hAnsi="Times New Roman"/>
          <w:sz w:val="28"/>
          <w:szCs w:val="28"/>
        </w:rPr>
      </w:pPr>
    </w:p>
    <w:p w:rsidR="00A10353" w:rsidRPr="0089629C" w:rsidRDefault="00A1035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10353" w:rsidRPr="0089629C" w:rsidRDefault="00A1035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ab/>
        <w:t>ППП 328 РП 0407 ЦСР 4690110120 ВР 100 – 990,0 тыс. руб.</w:t>
      </w:r>
      <w:r w:rsidR="00100017" w:rsidRPr="0089629C">
        <w:rPr>
          <w:rFonts w:ascii="Times New Roman" w:hAnsi="Times New Roman"/>
          <w:sz w:val="28"/>
          <w:szCs w:val="28"/>
        </w:rPr>
        <w:t>;</w:t>
      </w:r>
    </w:p>
    <w:p w:rsidR="00A10353" w:rsidRPr="0089629C" w:rsidRDefault="00A1035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328 РП 0407 ЦСР 4610110010 ВР 200 + 990,0 тыс. руб.</w:t>
      </w:r>
    </w:p>
    <w:p w:rsidR="00A10353" w:rsidRPr="0089629C" w:rsidRDefault="00A10353" w:rsidP="00AA7102">
      <w:pPr>
        <w:tabs>
          <w:tab w:val="left" w:pos="0"/>
        </w:tabs>
        <w:ind w:firstLine="709"/>
        <w:jc w:val="both"/>
        <w:rPr>
          <w:rFonts w:ascii="Times New Roman" w:hAnsi="Times New Roman"/>
          <w:sz w:val="28"/>
          <w:szCs w:val="28"/>
        </w:rPr>
      </w:pPr>
    </w:p>
    <w:p w:rsidR="00A6548E" w:rsidRPr="0089629C" w:rsidRDefault="00A1035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A10353" w:rsidRPr="0089629C" w:rsidRDefault="00A10353" w:rsidP="00AA7102">
      <w:pPr>
        <w:tabs>
          <w:tab w:val="left" w:pos="0"/>
        </w:tabs>
        <w:ind w:firstLine="709"/>
        <w:jc w:val="both"/>
        <w:rPr>
          <w:rFonts w:ascii="Times New Roman" w:hAnsi="Times New Roman"/>
          <w:sz w:val="28"/>
          <w:szCs w:val="28"/>
        </w:rPr>
      </w:pPr>
    </w:p>
    <w:p w:rsidR="00EE3D45" w:rsidRPr="0089629C" w:rsidRDefault="00EE3D45" w:rsidP="00AA7102">
      <w:pPr>
        <w:pStyle w:val="4"/>
        <w:tabs>
          <w:tab w:val="left" w:pos="0"/>
        </w:tabs>
        <w:spacing w:before="0" w:after="0"/>
        <w:ind w:firstLine="709"/>
        <w:jc w:val="center"/>
        <w:rPr>
          <w:rFonts w:ascii="Times New Roman" w:hAnsi="Times New Roman" w:cs="Times New Roman"/>
        </w:rPr>
      </w:pPr>
      <w:bookmarkStart w:id="35" w:name="_Toc486588552"/>
      <w:bookmarkStart w:id="36" w:name="_Toc506376865"/>
      <w:bookmarkStart w:id="37" w:name="_Toc530305088"/>
      <w:r w:rsidRPr="0089629C">
        <w:rPr>
          <w:rFonts w:ascii="Times New Roman" w:hAnsi="Times New Roman" w:cs="Times New Roman"/>
        </w:rPr>
        <w:t xml:space="preserve">Подраздел 0409 </w:t>
      </w:r>
      <w:r w:rsidR="00B1639A" w:rsidRPr="0089629C">
        <w:rPr>
          <w:rFonts w:ascii="Times New Roman" w:hAnsi="Times New Roman" w:cs="Times New Roman"/>
        </w:rPr>
        <w:t>«</w:t>
      </w:r>
      <w:r w:rsidRPr="0089629C">
        <w:rPr>
          <w:rFonts w:ascii="Times New Roman" w:hAnsi="Times New Roman" w:cs="Times New Roman"/>
        </w:rPr>
        <w:t>Дорожное хозяйство (дорожные фонды)</w:t>
      </w:r>
      <w:r w:rsidR="00B1639A" w:rsidRPr="0089629C">
        <w:rPr>
          <w:rFonts w:ascii="Times New Roman" w:hAnsi="Times New Roman" w:cs="Times New Roman"/>
        </w:rPr>
        <w:t>»</w:t>
      </w:r>
      <w:bookmarkEnd w:id="35"/>
      <w:bookmarkEnd w:id="36"/>
      <w:bookmarkEnd w:id="37"/>
    </w:p>
    <w:p w:rsidR="0015357D" w:rsidRPr="0089629C" w:rsidRDefault="0015357D"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color w:val="000000"/>
          <w:sz w:val="28"/>
          <w:szCs w:val="28"/>
        </w:rPr>
        <w:t xml:space="preserve">1. Предлагается в 2018 году перераспределить бюджетные ассигнования по Министерству транспорта Тверской области </w:t>
      </w:r>
      <w:r w:rsidRPr="0089629C">
        <w:rPr>
          <w:rFonts w:ascii="Times New Roman" w:hAnsi="Times New Roman"/>
          <w:sz w:val="28"/>
          <w:szCs w:val="28"/>
        </w:rPr>
        <w:t xml:space="preserve">в рамках государственной программы </w:t>
      </w:r>
      <w:r w:rsidRPr="0089629C">
        <w:rPr>
          <w:rFonts w:ascii="Times New Roman" w:hAnsi="Times New Roman"/>
          <w:color w:val="000000"/>
          <w:sz w:val="28"/>
          <w:szCs w:val="28"/>
        </w:rPr>
        <w:t xml:space="preserve">Тверской области </w:t>
      </w:r>
      <w:r w:rsidRPr="0089629C">
        <w:rPr>
          <w:rFonts w:ascii="Times New Roman" w:hAnsi="Times New Roman"/>
          <w:sz w:val="28"/>
          <w:szCs w:val="28"/>
        </w:rPr>
        <w:t>«Развитие транспортного комплекса и дорожного хозяйства Тверской области» на 2016-2021годы по отрасли Дорожное хозяйство (дорожные фонды)» бюджетные ассигнования в сумме 6 313,1 тыс. руб., в том числе:</w:t>
      </w:r>
    </w:p>
    <w:p w:rsidR="0015357D" w:rsidRPr="0089629C" w:rsidRDefault="0015357D" w:rsidP="00AA7102">
      <w:pPr>
        <w:pStyle w:val="af8"/>
        <w:numPr>
          <w:ilvl w:val="1"/>
          <w:numId w:val="33"/>
        </w:numPr>
        <w:tabs>
          <w:tab w:val="left" w:pos="0"/>
        </w:tabs>
        <w:autoSpaceDE w:val="0"/>
        <w:autoSpaceDN w:val="0"/>
        <w:adjustRightInd w:val="0"/>
        <w:spacing w:after="0"/>
        <w:ind w:left="0" w:firstLine="709"/>
        <w:jc w:val="both"/>
        <w:rPr>
          <w:rFonts w:ascii="Times New Roman" w:hAnsi="Times New Roman" w:cs="Times New Roman"/>
          <w:color w:val="000000"/>
          <w:sz w:val="28"/>
          <w:szCs w:val="28"/>
        </w:rPr>
      </w:pPr>
      <w:r w:rsidRPr="0089629C">
        <w:rPr>
          <w:rFonts w:ascii="Times New Roman" w:hAnsi="Times New Roman" w:cs="Times New Roman"/>
          <w:color w:val="000000"/>
          <w:sz w:val="28"/>
          <w:szCs w:val="28"/>
        </w:rPr>
        <w:t>Уменьшить бюджетные ассигнования на финансирование расходов по направлению «Капитальный ремонт и ремонт автомобильных дорог общего пользования регионального и межмуниципального значения и сооружений на них»</w:t>
      </w:r>
      <w:r w:rsidR="005B6C87" w:rsidRPr="0089629C">
        <w:rPr>
          <w:rFonts w:ascii="Times New Roman" w:hAnsi="Times New Roman" w:cs="Times New Roman"/>
          <w:color w:val="000000"/>
          <w:sz w:val="28"/>
          <w:szCs w:val="28"/>
        </w:rPr>
        <w:t>.</w:t>
      </w:r>
    </w:p>
    <w:p w:rsidR="0015357D" w:rsidRPr="0089629C" w:rsidRDefault="0015357D" w:rsidP="00AA7102">
      <w:pPr>
        <w:tabs>
          <w:tab w:val="left" w:pos="0"/>
          <w:tab w:val="left" w:pos="360"/>
        </w:tabs>
        <w:ind w:firstLine="709"/>
        <w:jc w:val="both"/>
        <w:rPr>
          <w:rFonts w:ascii="Times New Roman" w:hAnsi="Times New Roman"/>
          <w:sz w:val="28"/>
          <w:szCs w:val="28"/>
        </w:rPr>
      </w:pPr>
      <w:r w:rsidRPr="0089629C">
        <w:rPr>
          <w:rFonts w:ascii="Times New Roman" w:hAnsi="Times New Roman"/>
          <w:sz w:val="28"/>
          <w:szCs w:val="28"/>
        </w:rPr>
        <w:lastRenderedPageBreak/>
        <w:tab/>
        <w:t>В рамках данного напр</w:t>
      </w:r>
      <w:r w:rsidR="00F10E60" w:rsidRPr="0089629C">
        <w:rPr>
          <w:rFonts w:ascii="Times New Roman" w:hAnsi="Times New Roman"/>
          <w:sz w:val="28"/>
          <w:szCs w:val="28"/>
        </w:rPr>
        <w:t xml:space="preserve">авления предлагается уменьшить </w:t>
      </w:r>
      <w:r w:rsidRPr="0089629C">
        <w:rPr>
          <w:rFonts w:ascii="Times New Roman" w:hAnsi="Times New Roman"/>
          <w:sz w:val="28"/>
          <w:szCs w:val="28"/>
        </w:rPr>
        <w:t>«Нераспределенный остаток» на сумму 6 313,1 тыс. руб. (источник для перераспределения).</w:t>
      </w:r>
    </w:p>
    <w:p w:rsidR="0015357D" w:rsidRPr="0089629C" w:rsidRDefault="0015357D"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1.2. Увеличить бюджетные ассигнования на финансирование расходов по направлению «Финансовое обеспечение деятельности государственного казенного учреждения Тверской области «Дирекция территориального дорожного фонда Тверской области» на сумму 6 313,1 тыс. руб.</w:t>
      </w:r>
    </w:p>
    <w:p w:rsidR="0015357D" w:rsidRPr="0089629C" w:rsidRDefault="0015357D" w:rsidP="00AA7102">
      <w:pPr>
        <w:tabs>
          <w:tab w:val="left" w:pos="0"/>
          <w:tab w:val="left" w:pos="360"/>
        </w:tabs>
        <w:ind w:firstLine="709"/>
        <w:jc w:val="both"/>
        <w:rPr>
          <w:rFonts w:ascii="Times New Roman" w:hAnsi="Times New Roman"/>
          <w:sz w:val="28"/>
          <w:szCs w:val="28"/>
        </w:rPr>
      </w:pPr>
      <w:r w:rsidRPr="0089629C">
        <w:rPr>
          <w:rFonts w:ascii="Times New Roman" w:hAnsi="Times New Roman"/>
          <w:sz w:val="28"/>
          <w:szCs w:val="28"/>
        </w:rPr>
        <w:t>Государственное казенное учреждение «Дирекция ТДФ» заключило государственный контракт № 10-3 от 23.12.2016 с ОАО «РЖДстрой» на реконструкцию автомобильной дороги общего пользования межмуниципального значения «Москва - Санкт-Петербург» - Чуприяновка – Старый Погост с устройством пересечения в разных уровнях с Октябрьской железной дорогой в Калининском районе Тверской области.</w:t>
      </w:r>
    </w:p>
    <w:p w:rsidR="0015357D" w:rsidRPr="0089629C" w:rsidRDefault="0015357D" w:rsidP="00AA7102">
      <w:pPr>
        <w:tabs>
          <w:tab w:val="left" w:pos="0"/>
          <w:tab w:val="left" w:pos="360"/>
        </w:tabs>
        <w:ind w:firstLine="709"/>
        <w:jc w:val="both"/>
        <w:rPr>
          <w:rFonts w:ascii="Times New Roman" w:hAnsi="Times New Roman"/>
          <w:sz w:val="28"/>
          <w:szCs w:val="28"/>
        </w:rPr>
      </w:pPr>
      <w:r w:rsidRPr="0089629C">
        <w:rPr>
          <w:rFonts w:ascii="Times New Roman" w:hAnsi="Times New Roman"/>
          <w:sz w:val="28"/>
          <w:szCs w:val="28"/>
        </w:rPr>
        <w:t xml:space="preserve">Данным государственным контрактом предусмотрены возвратные материалы в сумме 41 385,5 тыс. руб. </w:t>
      </w:r>
      <w:r w:rsidR="009A173C" w:rsidRPr="0089629C">
        <w:rPr>
          <w:rFonts w:ascii="Times New Roman" w:hAnsi="Times New Roman"/>
          <w:sz w:val="28"/>
          <w:szCs w:val="28"/>
        </w:rPr>
        <w:t>(</w:t>
      </w:r>
      <w:r w:rsidRPr="0089629C">
        <w:rPr>
          <w:rFonts w:ascii="Times New Roman" w:hAnsi="Times New Roman"/>
          <w:sz w:val="28"/>
          <w:szCs w:val="28"/>
        </w:rPr>
        <w:t>При</w:t>
      </w:r>
      <w:r w:rsidR="009A173C" w:rsidRPr="0089629C">
        <w:rPr>
          <w:rFonts w:ascii="Times New Roman" w:hAnsi="Times New Roman"/>
          <w:sz w:val="28"/>
          <w:szCs w:val="28"/>
        </w:rPr>
        <w:t xml:space="preserve">ложение </w:t>
      </w:r>
      <w:r w:rsidR="0026039D" w:rsidRPr="0089629C">
        <w:rPr>
          <w:rFonts w:ascii="Times New Roman" w:hAnsi="Times New Roman"/>
          <w:sz w:val="28"/>
          <w:szCs w:val="28"/>
        </w:rPr>
        <w:t>18</w:t>
      </w:r>
      <w:r w:rsidR="009824C7" w:rsidRPr="0089629C">
        <w:rPr>
          <w:rFonts w:ascii="Times New Roman" w:hAnsi="Times New Roman"/>
          <w:sz w:val="28"/>
          <w:szCs w:val="28"/>
        </w:rPr>
        <w:t xml:space="preserve"> </w:t>
      </w:r>
      <w:r w:rsidR="009A173C" w:rsidRPr="0089629C">
        <w:rPr>
          <w:rFonts w:ascii="Times New Roman" w:hAnsi="Times New Roman"/>
          <w:sz w:val="28"/>
          <w:szCs w:val="28"/>
        </w:rPr>
        <w:t>к пояснительной записке</w:t>
      </w:r>
      <w:r w:rsidRPr="0089629C">
        <w:rPr>
          <w:rFonts w:ascii="Times New Roman" w:hAnsi="Times New Roman"/>
          <w:sz w:val="28"/>
          <w:szCs w:val="28"/>
        </w:rPr>
        <w:t>)</w:t>
      </w:r>
      <w:r w:rsidR="00100017" w:rsidRPr="0089629C">
        <w:rPr>
          <w:rFonts w:ascii="Times New Roman" w:hAnsi="Times New Roman"/>
          <w:sz w:val="28"/>
          <w:szCs w:val="28"/>
        </w:rPr>
        <w:t>.</w:t>
      </w:r>
    </w:p>
    <w:p w:rsidR="0015357D" w:rsidRPr="0089629C" w:rsidRDefault="0015357D" w:rsidP="00AA7102">
      <w:pPr>
        <w:tabs>
          <w:tab w:val="left" w:pos="0"/>
          <w:tab w:val="left" w:pos="360"/>
        </w:tabs>
        <w:ind w:firstLine="709"/>
        <w:jc w:val="both"/>
        <w:rPr>
          <w:rFonts w:ascii="Times New Roman" w:hAnsi="Times New Roman"/>
          <w:sz w:val="28"/>
          <w:szCs w:val="28"/>
        </w:rPr>
      </w:pPr>
      <w:r w:rsidRPr="0089629C">
        <w:rPr>
          <w:rFonts w:ascii="Times New Roman" w:hAnsi="Times New Roman"/>
          <w:sz w:val="28"/>
          <w:szCs w:val="28"/>
        </w:rPr>
        <w:t xml:space="preserve">Согласно разъяснениям, указанным в письме Министерства финансов Российской Федерации от 25.07.2016 № 03-07-11/43314 реализация возвратных материалов для казенного учреждения является реализацией, которая облагается налогом на добавленную стоимость в установленном порядке. (Приложение </w:t>
      </w:r>
      <w:r w:rsidR="0026039D" w:rsidRPr="0089629C">
        <w:rPr>
          <w:rFonts w:ascii="Times New Roman" w:hAnsi="Times New Roman"/>
          <w:sz w:val="28"/>
          <w:szCs w:val="28"/>
        </w:rPr>
        <w:t>19</w:t>
      </w:r>
      <w:r w:rsidR="009824C7" w:rsidRPr="0089629C">
        <w:rPr>
          <w:rFonts w:ascii="Times New Roman" w:hAnsi="Times New Roman"/>
          <w:sz w:val="28"/>
          <w:szCs w:val="28"/>
        </w:rPr>
        <w:t xml:space="preserve"> </w:t>
      </w:r>
      <w:r w:rsidRPr="0089629C">
        <w:rPr>
          <w:rFonts w:ascii="Times New Roman" w:hAnsi="Times New Roman"/>
          <w:sz w:val="28"/>
          <w:szCs w:val="28"/>
        </w:rPr>
        <w:t>к пояснительной записке )</w:t>
      </w:r>
      <w:r w:rsidR="004E3DBD" w:rsidRPr="0089629C">
        <w:rPr>
          <w:rFonts w:ascii="Times New Roman" w:hAnsi="Times New Roman"/>
          <w:sz w:val="28"/>
          <w:szCs w:val="28"/>
        </w:rPr>
        <w:t>.</w:t>
      </w:r>
    </w:p>
    <w:p w:rsidR="0015357D" w:rsidRPr="0089629C" w:rsidRDefault="0015357D" w:rsidP="00AA7102">
      <w:pPr>
        <w:tabs>
          <w:tab w:val="left" w:pos="0"/>
          <w:tab w:val="left" w:pos="360"/>
        </w:tabs>
        <w:ind w:firstLine="709"/>
        <w:jc w:val="both"/>
        <w:rPr>
          <w:rFonts w:ascii="Times New Roman" w:hAnsi="Times New Roman"/>
          <w:sz w:val="28"/>
          <w:szCs w:val="28"/>
        </w:rPr>
      </w:pPr>
      <w:r w:rsidRPr="0089629C">
        <w:rPr>
          <w:rFonts w:ascii="Times New Roman" w:hAnsi="Times New Roman"/>
          <w:sz w:val="28"/>
          <w:szCs w:val="28"/>
        </w:rPr>
        <w:t>Расчет представлен в приложении</w:t>
      </w:r>
      <w:r w:rsidR="00B06FFC" w:rsidRPr="0089629C">
        <w:rPr>
          <w:rFonts w:ascii="Times New Roman" w:hAnsi="Times New Roman"/>
          <w:sz w:val="28"/>
          <w:szCs w:val="28"/>
        </w:rPr>
        <w:t xml:space="preserve"> 19а</w:t>
      </w:r>
      <w:r w:rsidRPr="0089629C">
        <w:rPr>
          <w:rFonts w:ascii="Times New Roman" w:hAnsi="Times New Roman"/>
          <w:sz w:val="28"/>
          <w:szCs w:val="28"/>
        </w:rPr>
        <w:t xml:space="preserve"> к пояснительной записке </w:t>
      </w:r>
    </w:p>
    <w:p w:rsidR="005B6C87" w:rsidRPr="0089629C" w:rsidRDefault="005B6C87" w:rsidP="00AA7102">
      <w:pPr>
        <w:pStyle w:val="af8"/>
        <w:tabs>
          <w:tab w:val="left" w:pos="0"/>
          <w:tab w:val="left" w:pos="360"/>
        </w:tabs>
        <w:ind w:left="450" w:firstLine="709"/>
        <w:jc w:val="both"/>
        <w:rPr>
          <w:rFonts w:ascii="Times New Roman" w:hAnsi="Times New Roman" w:cs="Times New Roman"/>
          <w:color w:val="000000"/>
          <w:sz w:val="28"/>
          <w:szCs w:val="28"/>
        </w:rPr>
      </w:pPr>
    </w:p>
    <w:p w:rsidR="005B6C87" w:rsidRPr="0089629C" w:rsidRDefault="005B6C87" w:rsidP="00AA7102">
      <w:pPr>
        <w:pStyle w:val="af8"/>
        <w:tabs>
          <w:tab w:val="left" w:pos="0"/>
          <w:tab w:val="left" w:pos="360"/>
        </w:tabs>
        <w:spacing w:after="0"/>
        <w:ind w:left="450" w:firstLine="709"/>
        <w:jc w:val="both"/>
        <w:rPr>
          <w:rFonts w:ascii="Times New Roman" w:hAnsi="Times New Roman" w:cs="Times New Roman"/>
          <w:color w:val="000000"/>
          <w:sz w:val="28"/>
          <w:szCs w:val="28"/>
        </w:rPr>
      </w:pPr>
      <w:r w:rsidRPr="0089629C">
        <w:rPr>
          <w:rFonts w:ascii="Times New Roman" w:hAnsi="Times New Roman" w:cs="Times New Roman"/>
          <w:color w:val="000000"/>
          <w:sz w:val="28"/>
          <w:szCs w:val="28"/>
        </w:rPr>
        <w:t>Изменения отразить по КБК:</w:t>
      </w:r>
    </w:p>
    <w:p w:rsidR="005B6C87" w:rsidRPr="0089629C" w:rsidRDefault="005B6C87" w:rsidP="00AA7102">
      <w:pPr>
        <w:tabs>
          <w:tab w:val="left" w:pos="0"/>
          <w:tab w:val="left" w:pos="36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104 РП 0409 КЦСР 3210310000 КВР 200 – 6 313,1  тыс. руб.</w:t>
      </w:r>
    </w:p>
    <w:p w:rsidR="005B6C87" w:rsidRPr="0089629C" w:rsidRDefault="005B6C87" w:rsidP="00AA7102">
      <w:pPr>
        <w:tabs>
          <w:tab w:val="left" w:pos="0"/>
          <w:tab w:val="left" w:pos="360"/>
        </w:tabs>
        <w:spacing w:after="0"/>
        <w:ind w:firstLine="709"/>
        <w:jc w:val="both"/>
        <w:rPr>
          <w:rFonts w:ascii="Times New Roman" w:hAnsi="Times New Roman"/>
          <w:sz w:val="28"/>
          <w:szCs w:val="28"/>
        </w:rPr>
      </w:pPr>
      <w:r w:rsidRPr="0089629C">
        <w:rPr>
          <w:rFonts w:ascii="Times New Roman" w:hAnsi="Times New Roman"/>
          <w:sz w:val="28"/>
          <w:szCs w:val="28"/>
        </w:rPr>
        <w:tab/>
        <w:t>ППП 104 РП 0409 КЦСР 3210410000 КВР 800 + 6 313,1тыс. руб.</w:t>
      </w:r>
    </w:p>
    <w:p w:rsidR="005B6C87" w:rsidRPr="0089629C" w:rsidRDefault="005B6C87" w:rsidP="00AA7102">
      <w:pPr>
        <w:tabs>
          <w:tab w:val="left" w:pos="0"/>
          <w:tab w:val="left" w:pos="360"/>
        </w:tabs>
        <w:ind w:firstLine="709"/>
        <w:jc w:val="both"/>
        <w:rPr>
          <w:rFonts w:ascii="Times New Roman" w:hAnsi="Times New Roman"/>
          <w:sz w:val="28"/>
          <w:szCs w:val="28"/>
        </w:rPr>
      </w:pPr>
      <w:r w:rsidRPr="0089629C">
        <w:rPr>
          <w:rFonts w:ascii="Times New Roman" w:hAnsi="Times New Roman"/>
          <w:sz w:val="28"/>
          <w:szCs w:val="28"/>
        </w:rPr>
        <w:tab/>
      </w:r>
    </w:p>
    <w:p w:rsidR="005B6C87" w:rsidRPr="0089629C" w:rsidRDefault="005B6C87"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F10E60" w:rsidRPr="0089629C" w:rsidRDefault="00F10E60" w:rsidP="00AA7102">
      <w:pPr>
        <w:tabs>
          <w:tab w:val="left" w:pos="0"/>
        </w:tabs>
        <w:ind w:firstLine="709"/>
        <w:jc w:val="both"/>
        <w:rPr>
          <w:rFonts w:ascii="Times New Roman" w:hAnsi="Times New Roman"/>
          <w:sz w:val="28"/>
          <w:szCs w:val="28"/>
        </w:rPr>
      </w:pPr>
    </w:p>
    <w:p w:rsidR="005279B0" w:rsidRPr="0089629C" w:rsidRDefault="005279B0" w:rsidP="00AA7102">
      <w:pPr>
        <w:pStyle w:val="4"/>
        <w:tabs>
          <w:tab w:val="left" w:pos="0"/>
        </w:tabs>
        <w:spacing w:before="0" w:after="0"/>
        <w:ind w:firstLine="709"/>
        <w:jc w:val="center"/>
        <w:rPr>
          <w:rFonts w:ascii="Times New Roman" w:hAnsi="Times New Roman" w:cs="Times New Roman"/>
        </w:rPr>
      </w:pPr>
      <w:bookmarkStart w:id="38" w:name="_Toc530305089"/>
      <w:r w:rsidRPr="0089629C">
        <w:rPr>
          <w:rFonts w:ascii="Times New Roman" w:hAnsi="Times New Roman" w:cs="Times New Roman"/>
        </w:rPr>
        <w:t>Подраздел 0410 «Связь и информатика»</w:t>
      </w:r>
      <w:bookmarkEnd w:id="38"/>
    </w:p>
    <w:p w:rsidR="00165EB5" w:rsidRPr="0089629C" w:rsidRDefault="001C55AB" w:rsidP="00AA7102">
      <w:pPr>
        <w:tabs>
          <w:tab w:val="left" w:pos="0"/>
        </w:tabs>
        <w:autoSpaceDE w:val="0"/>
        <w:autoSpaceDN w:val="0"/>
        <w:adjustRightInd w:val="0"/>
        <w:ind w:firstLine="709"/>
        <w:jc w:val="both"/>
        <w:rPr>
          <w:rFonts w:ascii="Times New Roman" w:hAnsi="Times New Roman"/>
          <w:color w:val="000000"/>
          <w:sz w:val="28"/>
          <w:szCs w:val="28"/>
        </w:rPr>
      </w:pPr>
      <w:r w:rsidRPr="0089629C">
        <w:rPr>
          <w:rFonts w:ascii="Times New Roman" w:hAnsi="Times New Roman"/>
          <w:sz w:val="28"/>
          <w:szCs w:val="28"/>
        </w:rPr>
        <w:t>1.</w:t>
      </w:r>
      <w:r w:rsidR="00167A4F" w:rsidRPr="0089629C">
        <w:rPr>
          <w:rFonts w:ascii="Times New Roman" w:hAnsi="Times New Roman"/>
          <w:sz w:val="28"/>
          <w:szCs w:val="28"/>
        </w:rPr>
        <w:t> </w:t>
      </w:r>
      <w:r w:rsidR="00165EB5" w:rsidRPr="0089629C">
        <w:rPr>
          <w:rFonts w:ascii="Times New Roman" w:hAnsi="Times New Roman"/>
          <w:sz w:val="28"/>
          <w:szCs w:val="28"/>
        </w:rPr>
        <w:t>Предлагается уменьшить бюджетные ассигнования</w:t>
      </w:r>
      <w:r w:rsidRPr="0089629C">
        <w:rPr>
          <w:rFonts w:ascii="Times New Roman" w:hAnsi="Times New Roman"/>
          <w:sz w:val="28"/>
          <w:szCs w:val="28"/>
        </w:rPr>
        <w:t>, предусмотренные на 2018 год</w:t>
      </w:r>
      <w:r w:rsidR="00165EB5" w:rsidRPr="0089629C">
        <w:rPr>
          <w:rFonts w:ascii="Times New Roman" w:hAnsi="Times New Roman"/>
          <w:sz w:val="28"/>
          <w:szCs w:val="28"/>
        </w:rPr>
        <w:t xml:space="preserve"> Министерству экономического развития Тверской области на реализацию государственной программы Тверской </w:t>
      </w:r>
      <w:r w:rsidR="00165EB5" w:rsidRPr="0089629C">
        <w:rPr>
          <w:rFonts w:ascii="Times New Roman" w:hAnsi="Times New Roman"/>
          <w:sz w:val="28"/>
          <w:szCs w:val="28"/>
        </w:rPr>
        <w:lastRenderedPageBreak/>
        <w:t>области «Экономическое развитие и инновационная экономика Тверской области» на 2014 – 2019 годы по мероприятию «Создание единой информационно-коммуникационной сети Тверской области на территории муниципальных</w:t>
      </w:r>
      <w:r w:rsidRPr="0089629C">
        <w:rPr>
          <w:rFonts w:ascii="Times New Roman" w:hAnsi="Times New Roman"/>
          <w:sz w:val="28"/>
          <w:szCs w:val="28"/>
        </w:rPr>
        <w:t xml:space="preserve"> образований Тверской области» на </w:t>
      </w:r>
      <w:r w:rsidR="00165EB5" w:rsidRPr="0089629C">
        <w:rPr>
          <w:rFonts w:ascii="Times New Roman" w:hAnsi="Times New Roman"/>
          <w:sz w:val="28"/>
          <w:szCs w:val="28"/>
        </w:rPr>
        <w:t xml:space="preserve">4 562,0 тыс. рублей </w:t>
      </w:r>
      <w:r w:rsidR="00165EB5" w:rsidRPr="0089629C">
        <w:rPr>
          <w:rFonts w:ascii="Times New Roman" w:hAnsi="Times New Roman"/>
          <w:color w:val="000000"/>
          <w:sz w:val="28"/>
          <w:szCs w:val="28"/>
        </w:rPr>
        <w:t>в связи с отсутствием потребности в указанных средствах.</w:t>
      </w:r>
    </w:p>
    <w:p w:rsidR="00165EB5" w:rsidRPr="0089629C" w:rsidRDefault="00165EB5"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165EB5" w:rsidRPr="0089629C" w:rsidRDefault="00165EB5"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ППП 013 РП 0410 КЦСР 4950110070 КВР 200 – 4 562,0 тыс. руб.</w:t>
      </w:r>
    </w:p>
    <w:p w:rsidR="00167A4F" w:rsidRPr="0089629C" w:rsidRDefault="00167A4F" w:rsidP="00AA7102">
      <w:pPr>
        <w:tabs>
          <w:tab w:val="left" w:pos="0"/>
        </w:tabs>
        <w:ind w:firstLine="709"/>
        <w:jc w:val="both"/>
        <w:rPr>
          <w:rFonts w:ascii="Times New Roman" w:hAnsi="Times New Roman"/>
          <w:sz w:val="28"/>
          <w:szCs w:val="28"/>
        </w:rPr>
      </w:pPr>
    </w:p>
    <w:p w:rsidR="00167A4F" w:rsidRPr="0089629C" w:rsidRDefault="00167A4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2A5AC7" w:rsidRPr="0089629C" w:rsidRDefault="001C55AB" w:rsidP="00AA7102">
      <w:pPr>
        <w:tabs>
          <w:tab w:val="left" w:pos="0"/>
          <w:tab w:val="left" w:pos="567"/>
        </w:tabs>
        <w:ind w:firstLine="709"/>
        <w:jc w:val="both"/>
        <w:rPr>
          <w:rFonts w:ascii="Times New Roman" w:hAnsi="Times New Roman"/>
          <w:sz w:val="28"/>
          <w:szCs w:val="28"/>
        </w:rPr>
      </w:pPr>
      <w:r w:rsidRPr="0089629C">
        <w:rPr>
          <w:rFonts w:ascii="Times New Roman" w:hAnsi="Times New Roman"/>
          <w:sz w:val="28"/>
          <w:szCs w:val="28"/>
        </w:rPr>
        <w:t xml:space="preserve">2. </w:t>
      </w:r>
      <w:r w:rsidR="002A5AC7" w:rsidRPr="0089629C">
        <w:rPr>
          <w:rFonts w:ascii="Times New Roman" w:hAnsi="Times New Roman"/>
          <w:sz w:val="28"/>
          <w:szCs w:val="28"/>
        </w:rPr>
        <w:t>Предлагается уменьшить бюджетные ассигнования</w:t>
      </w:r>
      <w:r w:rsidRPr="0089629C">
        <w:rPr>
          <w:rFonts w:ascii="Times New Roman" w:hAnsi="Times New Roman"/>
          <w:sz w:val="28"/>
          <w:szCs w:val="28"/>
        </w:rPr>
        <w:t>, предусмотренные на 2019 год</w:t>
      </w:r>
      <w:r w:rsidR="002A5AC7" w:rsidRPr="0089629C">
        <w:rPr>
          <w:rFonts w:ascii="Times New Roman" w:hAnsi="Times New Roman"/>
          <w:sz w:val="28"/>
          <w:szCs w:val="28"/>
        </w:rPr>
        <w:t xml:space="preserve">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по мероприятию «Создание единой информационно- коммуникационной сети Тверской области на территории муниципальных образований Тверской области» на сумму 14 222,5 тыс. руб.</w:t>
      </w:r>
    </w:p>
    <w:p w:rsidR="002A5AC7" w:rsidRPr="0089629C" w:rsidRDefault="002A5AC7" w:rsidP="00AA7102">
      <w:pPr>
        <w:tabs>
          <w:tab w:val="left" w:pos="0"/>
          <w:tab w:val="left" w:pos="993"/>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Данные средства предлагается направить на реализацию мероприятий:</w:t>
      </w:r>
    </w:p>
    <w:p w:rsidR="0078786E" w:rsidRPr="0089629C" w:rsidRDefault="002A5AC7" w:rsidP="0078786E">
      <w:pPr>
        <w:tabs>
          <w:tab w:val="left" w:pos="0"/>
        </w:tabs>
        <w:ind w:firstLine="709"/>
        <w:jc w:val="both"/>
        <w:rPr>
          <w:rFonts w:ascii="Times New Roman" w:hAnsi="Times New Roman"/>
          <w:sz w:val="28"/>
          <w:szCs w:val="28"/>
        </w:rPr>
      </w:pPr>
      <w:r w:rsidRPr="0089629C">
        <w:rPr>
          <w:rFonts w:ascii="Times New Roman" w:hAnsi="Times New Roman"/>
          <w:sz w:val="28"/>
          <w:szCs w:val="28"/>
        </w:rPr>
        <w:t>-</w:t>
      </w:r>
      <w:r w:rsidRPr="0089629C">
        <w:rPr>
          <w:rFonts w:ascii="Times New Roman" w:hAnsi="Times New Roman"/>
          <w:color w:val="000000"/>
          <w:sz w:val="28"/>
          <w:szCs w:val="28"/>
        </w:rPr>
        <w:t xml:space="preserve"> Выполнение работ по созданию системы электронного документооборота в аппарате Правительства Тверской области и исполнительных органах государственной власти Тверской области</w:t>
      </w:r>
      <w:r w:rsidRPr="0089629C">
        <w:rPr>
          <w:rFonts w:ascii="Times New Roman" w:hAnsi="Times New Roman"/>
          <w:sz w:val="28"/>
          <w:szCs w:val="28"/>
        </w:rPr>
        <w:t xml:space="preserve"> на сумму 3 980,0 тыс.руб. </w:t>
      </w:r>
      <w:r w:rsidR="0078786E" w:rsidRPr="0089629C">
        <w:rPr>
          <w:rFonts w:ascii="Times New Roman" w:hAnsi="Times New Roman"/>
          <w:sz w:val="28"/>
          <w:szCs w:val="28"/>
        </w:rPr>
        <w:t>(приложение 2</w:t>
      </w:r>
      <w:r w:rsidR="0078786E" w:rsidRPr="0089629C">
        <w:rPr>
          <w:rFonts w:ascii="Times New Roman" w:hAnsi="Times New Roman"/>
          <w:sz w:val="28"/>
          <w:szCs w:val="28"/>
        </w:rPr>
        <w:t>2</w:t>
      </w:r>
      <w:r w:rsidR="0078786E" w:rsidRPr="0089629C">
        <w:rPr>
          <w:rFonts w:ascii="Times New Roman" w:hAnsi="Times New Roman"/>
          <w:sz w:val="28"/>
          <w:szCs w:val="28"/>
        </w:rPr>
        <w:t xml:space="preserve"> к пояснительной записке).</w:t>
      </w:r>
    </w:p>
    <w:p w:rsidR="002A5AC7" w:rsidRPr="0089629C" w:rsidRDefault="002A5AC7" w:rsidP="00AA7102">
      <w:pPr>
        <w:tabs>
          <w:tab w:val="left" w:pos="0"/>
          <w:tab w:val="left" w:pos="993"/>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 соответствии с законом Тверской области от 27.12.2017 № 85-ЗО «Об областном бюджете Тверской области на 2018 год и на плановый период 2019 и 2020 годов» на реализация вышеуказанного мероприятия на 2018 год предусмотрено – 16 043,0 тыс.руб. Предлагается заключение в 2018 г. двухлетнег</w:t>
      </w:r>
      <w:r w:rsidR="0078786E" w:rsidRPr="0089629C">
        <w:rPr>
          <w:rFonts w:ascii="Times New Roman" w:hAnsi="Times New Roman"/>
          <w:sz w:val="28"/>
          <w:szCs w:val="28"/>
        </w:rPr>
        <w:t>о государственного контракта;</w:t>
      </w:r>
    </w:p>
    <w:p w:rsidR="00DE4CEF" w:rsidRPr="0089629C" w:rsidRDefault="002A5AC7" w:rsidP="00AA7102">
      <w:pPr>
        <w:tabs>
          <w:tab w:val="left" w:pos="0"/>
          <w:tab w:val="left" w:pos="993"/>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 Проведение выставочно-конгрессных международных и межрегиональных мероприятий на сумму </w:t>
      </w:r>
      <w:r w:rsidRPr="0089629C">
        <w:rPr>
          <w:rFonts w:ascii="Times New Roman" w:hAnsi="Times New Roman"/>
          <w:sz w:val="28"/>
          <w:szCs w:val="28"/>
        </w:rPr>
        <w:br/>
        <w:t xml:space="preserve">10 242,5 тыс. руб. в целях проведения в 2018 году процедуры торгов и заключения государственного контракта на оказание услуг в феврале 2019 года в связи с отсутствием Распоряжения Правительства Российской Федерации о определении фонда «Росконгресс» как единственного </w:t>
      </w:r>
      <w:r w:rsidRPr="0089629C">
        <w:rPr>
          <w:rFonts w:ascii="Times New Roman" w:hAnsi="Times New Roman"/>
          <w:sz w:val="28"/>
          <w:szCs w:val="28"/>
        </w:rPr>
        <w:lastRenderedPageBreak/>
        <w:t>поставщика в рамках проведения Российского инвестиционного форума в городе Сочи 14-15 февраля 2019 года.</w:t>
      </w:r>
      <w:r w:rsidR="003B60B3" w:rsidRPr="0089629C">
        <w:rPr>
          <w:rFonts w:ascii="Times New Roman" w:hAnsi="Times New Roman"/>
          <w:sz w:val="28"/>
          <w:szCs w:val="28"/>
        </w:rPr>
        <w:t xml:space="preserve"> </w:t>
      </w:r>
      <w:r w:rsidRPr="0089629C">
        <w:rPr>
          <w:rFonts w:ascii="Times New Roman" w:hAnsi="Times New Roman"/>
          <w:sz w:val="28"/>
          <w:szCs w:val="28"/>
        </w:rPr>
        <w:t xml:space="preserve">(подраздел 0412) </w:t>
      </w:r>
    </w:p>
    <w:p w:rsidR="00DE4CEF" w:rsidRPr="0089629C" w:rsidRDefault="00E21239"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DE4CEF" w:rsidRPr="0089629C">
        <w:rPr>
          <w:rFonts w:ascii="Times New Roman" w:hAnsi="Times New Roman"/>
          <w:sz w:val="28"/>
          <w:szCs w:val="28"/>
        </w:rPr>
        <w:t>зменения отразить по КБК:</w:t>
      </w:r>
    </w:p>
    <w:p w:rsidR="00DE4CEF" w:rsidRPr="0089629C" w:rsidRDefault="00DE4CE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2019 год</w:t>
      </w:r>
    </w:p>
    <w:p w:rsidR="002A5AC7" w:rsidRPr="0089629C" w:rsidRDefault="002A5AC7" w:rsidP="00AA7102">
      <w:pPr>
        <w:tabs>
          <w:tab w:val="left" w:pos="0"/>
          <w:tab w:val="left" w:pos="6480"/>
        </w:tabs>
        <w:spacing w:after="0"/>
        <w:ind w:firstLine="709"/>
        <w:jc w:val="both"/>
        <w:rPr>
          <w:rFonts w:ascii="Times New Roman" w:hAnsi="Times New Roman"/>
          <w:sz w:val="28"/>
          <w:szCs w:val="28"/>
        </w:rPr>
      </w:pPr>
      <w:r w:rsidRPr="0089629C">
        <w:rPr>
          <w:rFonts w:ascii="Times New Roman" w:hAnsi="Times New Roman"/>
          <w:sz w:val="28"/>
          <w:szCs w:val="28"/>
        </w:rPr>
        <w:t>ППП 013 РП 0410 КЦСР 4950110070 КВР 200 – 14 222,5 тыс. руб</w:t>
      </w:r>
      <w:r w:rsidR="00E21239" w:rsidRPr="0089629C">
        <w:rPr>
          <w:rFonts w:ascii="Times New Roman" w:hAnsi="Times New Roman"/>
          <w:sz w:val="28"/>
          <w:szCs w:val="28"/>
        </w:rPr>
        <w:t>.</w:t>
      </w:r>
      <w:r w:rsidRPr="0089629C">
        <w:rPr>
          <w:rFonts w:ascii="Times New Roman" w:hAnsi="Times New Roman"/>
          <w:sz w:val="28"/>
          <w:szCs w:val="28"/>
        </w:rPr>
        <w:t>;</w:t>
      </w:r>
    </w:p>
    <w:p w:rsidR="002A5AC7" w:rsidRPr="0089629C" w:rsidRDefault="002A5AC7" w:rsidP="00AA7102">
      <w:pPr>
        <w:tabs>
          <w:tab w:val="left" w:pos="0"/>
          <w:tab w:val="left" w:pos="6480"/>
        </w:tabs>
        <w:spacing w:after="0"/>
        <w:ind w:firstLine="709"/>
        <w:jc w:val="both"/>
        <w:rPr>
          <w:rFonts w:ascii="Times New Roman" w:hAnsi="Times New Roman"/>
          <w:sz w:val="28"/>
          <w:szCs w:val="28"/>
        </w:rPr>
      </w:pPr>
      <w:r w:rsidRPr="0089629C">
        <w:rPr>
          <w:rFonts w:ascii="Times New Roman" w:hAnsi="Times New Roman"/>
          <w:sz w:val="28"/>
          <w:szCs w:val="28"/>
        </w:rPr>
        <w:t>ППП 013 РП 0410 КЦСР 4950110120 КВР 200 + 3 980,0 тыс. руб</w:t>
      </w:r>
      <w:r w:rsidR="00E21239" w:rsidRPr="0089629C">
        <w:rPr>
          <w:rFonts w:ascii="Times New Roman" w:hAnsi="Times New Roman"/>
          <w:sz w:val="28"/>
          <w:szCs w:val="28"/>
        </w:rPr>
        <w:t>.</w:t>
      </w:r>
      <w:r w:rsidRPr="0089629C">
        <w:rPr>
          <w:rFonts w:ascii="Times New Roman" w:hAnsi="Times New Roman"/>
          <w:sz w:val="28"/>
          <w:szCs w:val="28"/>
        </w:rPr>
        <w:t>;</w:t>
      </w:r>
    </w:p>
    <w:p w:rsidR="00DE4CEF" w:rsidRPr="0089629C" w:rsidRDefault="00DE4CEF" w:rsidP="00AA7102">
      <w:pPr>
        <w:tabs>
          <w:tab w:val="left" w:pos="0"/>
        </w:tabs>
        <w:ind w:firstLine="709"/>
        <w:jc w:val="both"/>
        <w:rPr>
          <w:rFonts w:ascii="Times New Roman" w:hAnsi="Times New Roman"/>
          <w:sz w:val="28"/>
          <w:szCs w:val="28"/>
        </w:rPr>
      </w:pPr>
    </w:p>
    <w:p w:rsidR="00E21239" w:rsidRPr="0089629C" w:rsidRDefault="00E2123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C225F9" w:rsidRPr="0089629C" w:rsidRDefault="00C225F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3. Предлагается увеличить бюджетные ассигнования по Правительству Тверской области на реализацию государственной программы Тверской области «Государственное управление и гражданское общество  Тверской области» на 2018 – 2023 годы» по мероприятию «Расходы на содержание государственного казенного учреждения Тверской области «Центр информационных технологий» на сумму 1 020,9 тыс.</w:t>
      </w:r>
      <w:r w:rsidR="007D6E83" w:rsidRPr="0089629C">
        <w:rPr>
          <w:rFonts w:ascii="Times New Roman" w:hAnsi="Times New Roman"/>
          <w:sz w:val="28"/>
          <w:szCs w:val="28"/>
        </w:rPr>
        <w:t> </w:t>
      </w:r>
      <w:r w:rsidRPr="0089629C">
        <w:rPr>
          <w:rFonts w:ascii="Times New Roman" w:hAnsi="Times New Roman"/>
          <w:sz w:val="28"/>
          <w:szCs w:val="28"/>
        </w:rPr>
        <w:t>руб. за счет уменьшения бюджетных ассигнований по обеспечивающей подпрограмме указанной государственной программы (подраздел 0113).</w:t>
      </w:r>
    </w:p>
    <w:p w:rsidR="00C225F9" w:rsidRPr="0089629C" w:rsidRDefault="00C225F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Данные средства предлагается направить на обеспечение деятельности государственного казенного учреждения Тверской области «Центр информационных технологий», созданного в соответствии с распоряжением Правительства Тверской области от 26.10.2018 № 595-рп. Средства планируется направить на оплату труда работников учреждения в количестве 5 штатных единиц (приложение </w:t>
      </w:r>
      <w:r w:rsidR="007D6E83" w:rsidRPr="0089629C">
        <w:rPr>
          <w:rFonts w:ascii="Times New Roman" w:hAnsi="Times New Roman"/>
          <w:sz w:val="28"/>
          <w:szCs w:val="28"/>
        </w:rPr>
        <w:t>21</w:t>
      </w:r>
      <w:r w:rsidRPr="0089629C">
        <w:rPr>
          <w:rFonts w:ascii="Times New Roman" w:hAnsi="Times New Roman"/>
          <w:sz w:val="28"/>
          <w:szCs w:val="28"/>
        </w:rPr>
        <w:t xml:space="preserve"> к пояснительной записке).</w:t>
      </w:r>
    </w:p>
    <w:p w:rsidR="00C225F9" w:rsidRPr="0089629C" w:rsidRDefault="00C225F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C225F9" w:rsidRPr="0089629C" w:rsidRDefault="00C225F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001 РП 0410 КЦСР 50 20210060 КВР 100 + 1 020,9 тыс. рублей;</w:t>
      </w:r>
    </w:p>
    <w:p w:rsidR="00C225F9" w:rsidRPr="0089629C" w:rsidRDefault="00C225F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D53BE" w:rsidRPr="0089629C" w:rsidRDefault="00C225F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Дополнить закон новой целевой статьей 5020210060 «Финансовое обеспечение деятельности государственного казенного учреждения Тверской области «Центр информационных технологий».</w:t>
      </w:r>
      <w:bookmarkStart w:id="39" w:name="_GoBack"/>
      <w:bookmarkEnd w:id="39"/>
    </w:p>
    <w:p w:rsidR="00253E50" w:rsidRPr="0089629C" w:rsidRDefault="00253E50" w:rsidP="00AA7102">
      <w:pPr>
        <w:pStyle w:val="4"/>
        <w:tabs>
          <w:tab w:val="left" w:pos="0"/>
        </w:tabs>
        <w:spacing w:before="0" w:after="0"/>
        <w:ind w:firstLine="709"/>
        <w:jc w:val="center"/>
        <w:rPr>
          <w:rFonts w:ascii="Times New Roman" w:hAnsi="Times New Roman" w:cs="Times New Roman"/>
        </w:rPr>
      </w:pPr>
      <w:bookmarkStart w:id="40" w:name="_Toc486588554"/>
      <w:bookmarkStart w:id="41" w:name="_Toc506376866"/>
      <w:bookmarkStart w:id="42" w:name="_Toc530305090"/>
      <w:r w:rsidRPr="0089629C">
        <w:rPr>
          <w:rFonts w:ascii="Times New Roman" w:hAnsi="Times New Roman" w:cs="Times New Roman"/>
        </w:rPr>
        <w:lastRenderedPageBreak/>
        <w:t xml:space="preserve">Подраздел 0412 </w:t>
      </w:r>
      <w:r w:rsidR="00B1639A" w:rsidRPr="0089629C">
        <w:rPr>
          <w:rFonts w:ascii="Times New Roman" w:hAnsi="Times New Roman" w:cs="Times New Roman"/>
        </w:rPr>
        <w:t>«</w:t>
      </w:r>
      <w:r w:rsidRPr="0089629C">
        <w:rPr>
          <w:rFonts w:ascii="Times New Roman" w:hAnsi="Times New Roman" w:cs="Times New Roman"/>
        </w:rPr>
        <w:t>Другие вопросы в области национальной экономики</w:t>
      </w:r>
      <w:r w:rsidR="00B1639A" w:rsidRPr="0089629C">
        <w:rPr>
          <w:rFonts w:ascii="Times New Roman" w:hAnsi="Times New Roman" w:cs="Times New Roman"/>
        </w:rPr>
        <w:t>»</w:t>
      </w:r>
      <w:bookmarkEnd w:id="40"/>
      <w:bookmarkEnd w:id="41"/>
      <w:bookmarkEnd w:id="42"/>
    </w:p>
    <w:p w:rsidR="00E21239" w:rsidRPr="0089629C" w:rsidRDefault="00E21239" w:rsidP="00AA7102">
      <w:pPr>
        <w:tabs>
          <w:tab w:val="left" w:pos="0"/>
        </w:tabs>
        <w:autoSpaceDE w:val="0"/>
        <w:autoSpaceDN w:val="0"/>
        <w:adjustRightInd w:val="0"/>
        <w:ind w:firstLine="709"/>
        <w:jc w:val="both"/>
        <w:rPr>
          <w:rFonts w:ascii="Times New Roman" w:hAnsi="Times New Roman"/>
          <w:sz w:val="28"/>
          <w:szCs w:val="28"/>
        </w:rPr>
      </w:pPr>
      <w:bookmarkStart w:id="43" w:name="_Toc486588555"/>
      <w:bookmarkStart w:id="44" w:name="_Toc506376867"/>
      <w:r w:rsidRPr="0089629C">
        <w:rPr>
          <w:rFonts w:ascii="Times New Roman" w:hAnsi="Times New Roman"/>
          <w:sz w:val="28"/>
          <w:szCs w:val="28"/>
        </w:rPr>
        <w:t>1. Предлагается увеличить бюджетные ассигнования, предусмотренные на 2019 год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по мероприятию «Проведение выставочно-конгрессных международных и межрегиональных мероприятий» на 2019 год на сумму 10</w:t>
      </w:r>
      <w:r w:rsidR="009824C7" w:rsidRPr="0089629C">
        <w:rPr>
          <w:rFonts w:ascii="Times New Roman" w:hAnsi="Times New Roman"/>
          <w:sz w:val="28"/>
          <w:szCs w:val="28"/>
        </w:rPr>
        <w:t> </w:t>
      </w:r>
      <w:r w:rsidRPr="0089629C">
        <w:rPr>
          <w:rFonts w:ascii="Times New Roman" w:hAnsi="Times New Roman"/>
          <w:sz w:val="28"/>
          <w:szCs w:val="28"/>
        </w:rPr>
        <w:t>242,5 тыс. руб. за счет уменьшения бюджетных ассигнований по мероприятию «Создание единой информационно- коммуникационной сети Тверской области на территории муниципальных образований Тверской области» на сумму 10 242,5 тыс. руб. (подраздел 0410)</w:t>
      </w:r>
    </w:p>
    <w:p w:rsidR="00E21239" w:rsidRPr="0089629C" w:rsidRDefault="00E21239" w:rsidP="00AA7102">
      <w:pPr>
        <w:tabs>
          <w:tab w:val="left" w:pos="0"/>
          <w:tab w:val="left" w:pos="993"/>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Вышеуказанные изменения обусловлены необходимостью проведения в 2018 году процедуры торгов и заключения государственного контракта на оказание услуг в феврале 2019 года в связи с отсутствием Распоряжения Правительства Российской Федерации о определении фонда «Росконгресс» как единственного поставщика в рамках проведения Российского инвестиционного форума в городе Сочи 14-15 февраля 2019 года.</w:t>
      </w:r>
    </w:p>
    <w:p w:rsidR="00E21239" w:rsidRPr="0089629C" w:rsidRDefault="00E21239" w:rsidP="00AA7102">
      <w:pPr>
        <w:tabs>
          <w:tab w:val="left" w:pos="0"/>
          <w:tab w:val="left" w:pos="993"/>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При формировании проекта бюджета на 2019 год и на плановый период 2020 и 2021 годов Министерством экономического развития Тверской области в рамках мероприятию «Проведение выставочно-конгрессных международных и межрегиональных мероприятий» планируются расходы на участие в Российском инвестиционном форуме в городе Сочи в сумме </w:t>
      </w:r>
      <w:r w:rsidRPr="0089629C">
        <w:rPr>
          <w:rFonts w:ascii="Times New Roman" w:hAnsi="Times New Roman"/>
          <w:sz w:val="28"/>
          <w:szCs w:val="28"/>
        </w:rPr>
        <w:br/>
        <w:t>10 242,5 тыс. руб. ежегодно (Приложение</w:t>
      </w:r>
      <w:r w:rsidR="007D6E83" w:rsidRPr="0089629C">
        <w:rPr>
          <w:rFonts w:ascii="Times New Roman" w:hAnsi="Times New Roman"/>
          <w:sz w:val="28"/>
          <w:szCs w:val="28"/>
        </w:rPr>
        <w:t xml:space="preserve"> 2</w:t>
      </w:r>
      <w:r w:rsidR="00B36E5A" w:rsidRPr="0089629C">
        <w:rPr>
          <w:rFonts w:ascii="Times New Roman" w:hAnsi="Times New Roman"/>
          <w:sz w:val="28"/>
          <w:szCs w:val="28"/>
        </w:rPr>
        <w:t>0</w:t>
      </w:r>
      <w:r w:rsidRPr="0089629C">
        <w:rPr>
          <w:rFonts w:ascii="Times New Roman" w:hAnsi="Times New Roman"/>
          <w:sz w:val="28"/>
          <w:szCs w:val="28"/>
        </w:rPr>
        <w:t xml:space="preserve"> к пояснительной записке).</w:t>
      </w:r>
    </w:p>
    <w:p w:rsidR="00E21239" w:rsidRPr="0089629C" w:rsidRDefault="00E21239" w:rsidP="00AA7102">
      <w:pPr>
        <w:tabs>
          <w:tab w:val="left" w:pos="0"/>
          <w:tab w:val="left" w:pos="6480"/>
        </w:tabs>
        <w:spacing w:after="0"/>
        <w:ind w:firstLine="709"/>
        <w:jc w:val="both"/>
        <w:rPr>
          <w:rFonts w:ascii="Times New Roman" w:hAnsi="Times New Roman"/>
          <w:sz w:val="28"/>
          <w:szCs w:val="28"/>
        </w:rPr>
      </w:pPr>
      <w:r w:rsidRPr="0089629C">
        <w:rPr>
          <w:rFonts w:ascii="Times New Roman" w:hAnsi="Times New Roman"/>
          <w:sz w:val="28"/>
          <w:szCs w:val="28"/>
        </w:rPr>
        <w:t xml:space="preserve">Изменения отразить по КБК: </w:t>
      </w:r>
    </w:p>
    <w:p w:rsidR="00E21239" w:rsidRPr="0089629C" w:rsidRDefault="00E21239" w:rsidP="00AA7102">
      <w:pPr>
        <w:tabs>
          <w:tab w:val="left" w:pos="0"/>
          <w:tab w:val="left" w:pos="6480"/>
        </w:tabs>
        <w:spacing w:after="0"/>
        <w:ind w:firstLine="709"/>
        <w:jc w:val="both"/>
        <w:rPr>
          <w:rFonts w:ascii="Times New Roman" w:hAnsi="Times New Roman"/>
          <w:sz w:val="28"/>
          <w:szCs w:val="28"/>
        </w:rPr>
      </w:pPr>
      <w:r w:rsidRPr="0089629C">
        <w:rPr>
          <w:rFonts w:ascii="Times New Roman" w:hAnsi="Times New Roman"/>
          <w:sz w:val="28"/>
          <w:szCs w:val="28"/>
        </w:rPr>
        <w:t>2019 год</w:t>
      </w:r>
    </w:p>
    <w:p w:rsidR="00E21239" w:rsidRPr="0089629C" w:rsidRDefault="00E21239" w:rsidP="00AA7102">
      <w:pPr>
        <w:tabs>
          <w:tab w:val="left" w:pos="0"/>
          <w:tab w:val="left" w:pos="6480"/>
        </w:tabs>
        <w:spacing w:after="0"/>
        <w:ind w:firstLine="709"/>
        <w:jc w:val="both"/>
        <w:rPr>
          <w:rFonts w:ascii="Times New Roman" w:hAnsi="Times New Roman"/>
          <w:sz w:val="28"/>
          <w:szCs w:val="28"/>
        </w:rPr>
      </w:pPr>
      <w:r w:rsidRPr="0089629C">
        <w:rPr>
          <w:rFonts w:ascii="Times New Roman" w:hAnsi="Times New Roman"/>
          <w:sz w:val="28"/>
          <w:szCs w:val="28"/>
        </w:rPr>
        <w:t xml:space="preserve"> ППП 013 РП 0412 КЦСР 4910210020 КВР 200 + 10 242,5 тыс. рублей;</w:t>
      </w:r>
    </w:p>
    <w:p w:rsidR="00E21239" w:rsidRPr="0089629C" w:rsidRDefault="00E21239" w:rsidP="00F10E60">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1239" w:rsidRPr="0089629C" w:rsidRDefault="00E21239" w:rsidP="00AA7102">
      <w:pPr>
        <w:tabs>
          <w:tab w:val="left" w:pos="0"/>
        </w:tabs>
        <w:autoSpaceDE w:val="0"/>
        <w:autoSpaceDN w:val="0"/>
        <w:adjustRightInd w:val="0"/>
        <w:ind w:firstLine="709"/>
        <w:jc w:val="both"/>
        <w:rPr>
          <w:rFonts w:ascii="Times New Roman" w:hAnsi="Times New Roman"/>
          <w:color w:val="000000"/>
          <w:sz w:val="28"/>
          <w:szCs w:val="28"/>
        </w:rPr>
      </w:pPr>
      <w:r w:rsidRPr="0089629C">
        <w:rPr>
          <w:rFonts w:ascii="Times New Roman" w:hAnsi="Times New Roman"/>
          <w:sz w:val="28"/>
          <w:szCs w:val="28"/>
        </w:rPr>
        <w:t xml:space="preserve">2. Предлагается уменьшить бюджетные ассигнования на 2018 год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2014 – 2019 годы по мероприятию «Субсидирование части затрат субъектов малого и среднего предпринимательства, связанных с уплатой лизинговых платежей по </w:t>
      </w:r>
      <w:r w:rsidRPr="0089629C">
        <w:rPr>
          <w:rFonts w:ascii="Times New Roman" w:hAnsi="Times New Roman"/>
          <w:sz w:val="28"/>
          <w:szCs w:val="28"/>
        </w:rPr>
        <w:lastRenderedPageBreak/>
        <w:t xml:space="preserve">договору (договорам) лизинга» на 666,8 тыс. рублей </w:t>
      </w:r>
      <w:r w:rsidRPr="0089629C">
        <w:rPr>
          <w:rFonts w:ascii="Times New Roman" w:hAnsi="Times New Roman"/>
          <w:color w:val="000000"/>
          <w:sz w:val="28"/>
          <w:szCs w:val="28"/>
        </w:rPr>
        <w:t>в связи с принятием решения о ликвидации юридического лица, для которого запланирована была указанная сумма.</w:t>
      </w:r>
    </w:p>
    <w:p w:rsidR="00E21239" w:rsidRPr="0089629C" w:rsidRDefault="00E21239"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21239" w:rsidRPr="0089629C" w:rsidRDefault="00E21239"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ППП 013 РП 0412 КЦСР 4920110020 КВР 800 - 666,8 тыс. руб.</w:t>
      </w:r>
    </w:p>
    <w:p w:rsidR="00E21239" w:rsidRPr="0089629C" w:rsidRDefault="00E2123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C0F89" w:rsidRPr="0089629C" w:rsidRDefault="00E2123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3</w:t>
      </w:r>
      <w:r w:rsidR="00FC0F89" w:rsidRPr="0089629C">
        <w:rPr>
          <w:rFonts w:ascii="Times New Roman" w:hAnsi="Times New Roman"/>
          <w:sz w:val="28"/>
          <w:szCs w:val="28"/>
        </w:rPr>
        <w:t xml:space="preserve">. </w:t>
      </w:r>
      <w:r w:rsidR="00E27025" w:rsidRPr="0089629C">
        <w:rPr>
          <w:rFonts w:ascii="Times New Roman" w:hAnsi="Times New Roman"/>
          <w:sz w:val="28"/>
          <w:szCs w:val="28"/>
        </w:rPr>
        <w:t>Предлагается увеличить бюджетные ассигнования Министерству экономического развития Тверской области по государственной программе Тверской области «Экономическое развитие и инновационная экономика Тверской области» на 2018-2023 годы» на содержание Министерства в связи с передачей функций с Министерства промышленности и торговли Тверской области и увеличением штатной численности в сумме 7 197,5 тыс. руб</w:t>
      </w:r>
      <w:r w:rsidR="00E27025" w:rsidRPr="0089629C">
        <w:rPr>
          <w:rFonts w:ascii="Times New Roman" w:hAnsi="Times New Roman"/>
          <w:b/>
          <w:sz w:val="28"/>
          <w:szCs w:val="28"/>
        </w:rPr>
        <w:t>.</w:t>
      </w:r>
      <w:r w:rsidR="00E27025" w:rsidRPr="0089629C">
        <w:rPr>
          <w:rFonts w:ascii="Times New Roman" w:hAnsi="Times New Roman"/>
          <w:sz w:val="28"/>
          <w:szCs w:val="28"/>
        </w:rPr>
        <w:t xml:space="preserve"> </w:t>
      </w:r>
    </w:p>
    <w:p w:rsidR="00E21239" w:rsidRPr="0089629C" w:rsidRDefault="00E21239"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27025" w:rsidRPr="0089629C" w:rsidRDefault="00E27025" w:rsidP="00AA7102">
      <w:pPr>
        <w:tabs>
          <w:tab w:val="left" w:pos="0"/>
          <w:tab w:val="left" w:pos="5980"/>
        </w:tabs>
        <w:ind w:firstLine="709"/>
        <w:jc w:val="both"/>
        <w:rPr>
          <w:rFonts w:ascii="Times New Roman" w:hAnsi="Times New Roman"/>
          <w:sz w:val="28"/>
          <w:szCs w:val="28"/>
        </w:rPr>
      </w:pPr>
      <w:r w:rsidRPr="0089629C">
        <w:rPr>
          <w:rFonts w:ascii="Times New Roman" w:hAnsi="Times New Roman"/>
          <w:sz w:val="28"/>
          <w:szCs w:val="28"/>
        </w:rPr>
        <w:t>ППП 013 РП 0412 КЦСР 4990110120 КВР 100 +6 379,7 тыс. руб.</w:t>
      </w:r>
    </w:p>
    <w:p w:rsidR="00E27025" w:rsidRPr="0089629C" w:rsidRDefault="00E27025" w:rsidP="00AA7102">
      <w:pPr>
        <w:tabs>
          <w:tab w:val="left" w:pos="0"/>
          <w:tab w:val="left" w:pos="5980"/>
        </w:tabs>
        <w:ind w:firstLine="709"/>
        <w:jc w:val="both"/>
        <w:rPr>
          <w:rFonts w:ascii="Times New Roman" w:hAnsi="Times New Roman"/>
          <w:sz w:val="28"/>
          <w:szCs w:val="28"/>
        </w:rPr>
      </w:pPr>
      <w:r w:rsidRPr="0089629C">
        <w:rPr>
          <w:rFonts w:ascii="Times New Roman" w:hAnsi="Times New Roman"/>
          <w:sz w:val="28"/>
          <w:szCs w:val="28"/>
        </w:rPr>
        <w:t>ППП 013 РП 0412 КЦСР 4990110120 КВР 200 +817,8 тыс. руб.</w:t>
      </w:r>
    </w:p>
    <w:p w:rsidR="00E21239" w:rsidRPr="0089629C" w:rsidRDefault="00E2123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165EB5" w:rsidRPr="0089629C" w:rsidRDefault="00E21239" w:rsidP="00AA7102">
      <w:pPr>
        <w:tabs>
          <w:tab w:val="left" w:pos="0"/>
        </w:tabs>
        <w:spacing w:before="240"/>
        <w:ind w:firstLine="709"/>
        <w:contextualSpacing/>
        <w:jc w:val="both"/>
        <w:rPr>
          <w:rFonts w:ascii="Times New Roman" w:hAnsi="Times New Roman"/>
          <w:sz w:val="28"/>
          <w:szCs w:val="28"/>
        </w:rPr>
      </w:pPr>
      <w:r w:rsidRPr="0089629C">
        <w:rPr>
          <w:rFonts w:ascii="Times New Roman" w:hAnsi="Times New Roman"/>
          <w:sz w:val="28"/>
          <w:szCs w:val="28"/>
        </w:rPr>
        <w:t>4</w:t>
      </w:r>
      <w:r w:rsidR="00FC0F89" w:rsidRPr="0089629C">
        <w:rPr>
          <w:rFonts w:ascii="Times New Roman" w:hAnsi="Times New Roman"/>
          <w:sz w:val="28"/>
          <w:szCs w:val="28"/>
        </w:rPr>
        <w:t xml:space="preserve">. </w:t>
      </w:r>
      <w:r w:rsidR="00165EB5" w:rsidRPr="0089629C">
        <w:rPr>
          <w:rFonts w:ascii="Times New Roman" w:hAnsi="Times New Roman"/>
          <w:sz w:val="28"/>
          <w:szCs w:val="28"/>
        </w:rPr>
        <w:t xml:space="preserve">Предлагается увеличить бюджетные ассигнования </w:t>
      </w:r>
      <w:r w:rsidR="00C05C35" w:rsidRPr="0089629C">
        <w:rPr>
          <w:rFonts w:ascii="Times New Roman" w:hAnsi="Times New Roman"/>
          <w:sz w:val="28"/>
          <w:szCs w:val="28"/>
        </w:rPr>
        <w:t xml:space="preserve">на 2018 год </w:t>
      </w:r>
      <w:r w:rsidR="00165EB5" w:rsidRPr="0089629C">
        <w:rPr>
          <w:rFonts w:ascii="Times New Roman" w:hAnsi="Times New Roman"/>
          <w:sz w:val="28"/>
          <w:szCs w:val="28"/>
        </w:rPr>
        <w:t>Министерству экономического развития Тверской области на сумму 5</w:t>
      </w:r>
      <w:r w:rsidR="00C05C35" w:rsidRPr="0089629C">
        <w:rPr>
          <w:rFonts w:ascii="Times New Roman" w:hAnsi="Times New Roman"/>
          <w:sz w:val="28"/>
          <w:szCs w:val="28"/>
        </w:rPr>
        <w:t> </w:t>
      </w:r>
      <w:r w:rsidR="00165EB5" w:rsidRPr="0089629C">
        <w:rPr>
          <w:rFonts w:ascii="Times New Roman" w:hAnsi="Times New Roman"/>
          <w:sz w:val="28"/>
          <w:szCs w:val="28"/>
        </w:rPr>
        <w:t>228,8</w:t>
      </w:r>
      <w:r w:rsidR="00C05C35" w:rsidRPr="0089629C">
        <w:rPr>
          <w:rFonts w:ascii="Times New Roman" w:hAnsi="Times New Roman"/>
          <w:sz w:val="28"/>
          <w:szCs w:val="28"/>
        </w:rPr>
        <w:t> </w:t>
      </w:r>
      <w:r w:rsidR="00165EB5" w:rsidRPr="0089629C">
        <w:rPr>
          <w:rFonts w:ascii="Times New Roman" w:hAnsi="Times New Roman"/>
          <w:sz w:val="28"/>
          <w:szCs w:val="28"/>
        </w:rPr>
        <w:t xml:space="preserve">тыс. руб. в составе расходов, не включенных в государственные программы Тверской области, в целях оплаты судебного акта по исполнительному листу в соответствии с решением Арбитражного суда Тверской области от 19.09.2017 по делу № А66-2261/2016 по государственному </w:t>
      </w:r>
      <w:r w:rsidR="00165EB5" w:rsidRPr="0089629C">
        <w:rPr>
          <w:rFonts w:ascii="Times New Roman" w:hAnsi="Times New Roman"/>
          <w:color w:val="000000"/>
          <w:sz w:val="28"/>
          <w:szCs w:val="28"/>
        </w:rPr>
        <w:t>контракту от 24.11.2015 №</w:t>
      </w:r>
      <w:r w:rsidR="00C05C35" w:rsidRPr="0089629C">
        <w:rPr>
          <w:rFonts w:ascii="Times New Roman" w:hAnsi="Times New Roman"/>
          <w:color w:val="000000"/>
          <w:sz w:val="28"/>
          <w:szCs w:val="28"/>
        </w:rPr>
        <w:t> </w:t>
      </w:r>
      <w:r w:rsidR="00165EB5" w:rsidRPr="0089629C">
        <w:rPr>
          <w:rFonts w:ascii="Times New Roman" w:hAnsi="Times New Roman"/>
          <w:color w:val="000000"/>
          <w:sz w:val="28"/>
          <w:szCs w:val="28"/>
        </w:rPr>
        <w:t>28/15-ТП на оказание услуг по реализации комплекса мероприятий, направленных на содействие развитию молодежного предпринимательства (реализация программы «Ты – предприниматель»)</w:t>
      </w:r>
      <w:r w:rsidR="00165EB5" w:rsidRPr="0089629C">
        <w:rPr>
          <w:rFonts w:ascii="Times New Roman" w:hAnsi="Times New Roman"/>
          <w:sz w:val="28"/>
          <w:szCs w:val="28"/>
        </w:rPr>
        <w:t xml:space="preserve"> </w:t>
      </w:r>
      <w:r w:rsidR="00165EB5" w:rsidRPr="0089629C">
        <w:rPr>
          <w:rFonts w:ascii="Times New Roman" w:hAnsi="Times New Roman"/>
          <w:color w:val="000000"/>
          <w:sz w:val="28"/>
          <w:szCs w:val="28"/>
        </w:rPr>
        <w:t>с ООО «Новита»</w:t>
      </w:r>
      <w:r w:rsidR="00165EB5" w:rsidRPr="0089629C">
        <w:rPr>
          <w:rFonts w:ascii="Times New Roman" w:hAnsi="Times New Roman"/>
          <w:sz w:val="28"/>
          <w:szCs w:val="28"/>
          <w:lang w:eastAsia="ko-KR"/>
        </w:rPr>
        <w:t xml:space="preserve"> (Приложение</w:t>
      </w:r>
      <w:r w:rsidR="007D6E83" w:rsidRPr="0089629C">
        <w:rPr>
          <w:rFonts w:ascii="Times New Roman" w:hAnsi="Times New Roman"/>
          <w:sz w:val="28"/>
          <w:szCs w:val="28"/>
          <w:lang w:eastAsia="ko-KR"/>
        </w:rPr>
        <w:t xml:space="preserve"> 23</w:t>
      </w:r>
      <w:r w:rsidR="00165EB5" w:rsidRPr="0089629C">
        <w:rPr>
          <w:rFonts w:ascii="Times New Roman" w:hAnsi="Times New Roman"/>
          <w:sz w:val="28"/>
          <w:szCs w:val="28"/>
          <w:lang w:eastAsia="ko-KR"/>
        </w:rPr>
        <w:t xml:space="preserve"> к пояснительной записке).</w:t>
      </w:r>
    </w:p>
    <w:p w:rsidR="00C05C35" w:rsidRPr="0089629C" w:rsidRDefault="00C05C35" w:rsidP="00AA7102">
      <w:pPr>
        <w:tabs>
          <w:tab w:val="left" w:pos="0"/>
        </w:tabs>
        <w:ind w:firstLine="709"/>
        <w:contextualSpacing/>
        <w:jc w:val="both"/>
        <w:rPr>
          <w:rFonts w:ascii="Times New Roman" w:hAnsi="Times New Roman"/>
          <w:sz w:val="28"/>
          <w:szCs w:val="28"/>
        </w:rPr>
      </w:pPr>
    </w:p>
    <w:p w:rsidR="00165EB5" w:rsidRPr="0089629C" w:rsidRDefault="00165EB5"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962F3E" w:rsidRPr="0089629C" w:rsidRDefault="00962F3E"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ППП 013 РП 0412 КЦСР 9940010050 КВР 200 + 3 290,0 тыс. руб.</w:t>
      </w:r>
    </w:p>
    <w:p w:rsidR="00962F3E" w:rsidRPr="0089629C" w:rsidRDefault="00962F3E" w:rsidP="00AA7102">
      <w:pPr>
        <w:tabs>
          <w:tab w:val="left" w:pos="0"/>
        </w:tabs>
        <w:ind w:firstLine="709"/>
        <w:contextualSpacing/>
        <w:jc w:val="both"/>
        <w:rPr>
          <w:rFonts w:ascii="Times New Roman" w:hAnsi="Times New Roman"/>
          <w:sz w:val="28"/>
          <w:szCs w:val="28"/>
        </w:rPr>
      </w:pPr>
      <w:r w:rsidRPr="0089629C">
        <w:rPr>
          <w:rFonts w:ascii="Times New Roman" w:hAnsi="Times New Roman"/>
          <w:sz w:val="28"/>
          <w:szCs w:val="28"/>
        </w:rPr>
        <w:t>ППП 013 РП 0412 КЦСР 9940010050 КВР 800 + 1 938,8 тыс. руб.</w:t>
      </w:r>
    </w:p>
    <w:p w:rsidR="00C05C35" w:rsidRPr="0089629C" w:rsidRDefault="00C05C3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 11, 12, 13, 14 к закону.</w:t>
      </w:r>
    </w:p>
    <w:p w:rsidR="009100D1" w:rsidRPr="0089629C" w:rsidRDefault="005C278A" w:rsidP="00AA7102">
      <w:pPr>
        <w:tabs>
          <w:tab w:val="left" w:pos="0"/>
        </w:tabs>
        <w:spacing w:after="60"/>
        <w:ind w:firstLine="709"/>
        <w:jc w:val="both"/>
        <w:rPr>
          <w:rFonts w:ascii="Times New Roman" w:hAnsi="Times New Roman"/>
          <w:sz w:val="28"/>
          <w:szCs w:val="28"/>
        </w:rPr>
      </w:pPr>
      <w:r w:rsidRPr="0089629C">
        <w:rPr>
          <w:rFonts w:ascii="Times New Roman" w:hAnsi="Times New Roman"/>
          <w:sz w:val="28"/>
          <w:szCs w:val="28"/>
        </w:rPr>
        <w:t>5</w:t>
      </w:r>
      <w:r w:rsidR="00FC0F89" w:rsidRPr="0089629C">
        <w:rPr>
          <w:rFonts w:ascii="Times New Roman" w:hAnsi="Times New Roman"/>
          <w:sz w:val="28"/>
          <w:szCs w:val="28"/>
        </w:rPr>
        <w:t>.</w:t>
      </w:r>
      <w:r w:rsidR="00C05C35" w:rsidRPr="0089629C">
        <w:rPr>
          <w:rFonts w:ascii="Times New Roman" w:hAnsi="Times New Roman"/>
          <w:sz w:val="28"/>
          <w:szCs w:val="28"/>
        </w:rPr>
        <w:t xml:space="preserve"> </w:t>
      </w:r>
      <w:r w:rsidR="009100D1" w:rsidRPr="0089629C">
        <w:rPr>
          <w:rFonts w:ascii="Times New Roman" w:hAnsi="Times New Roman"/>
          <w:sz w:val="28"/>
          <w:szCs w:val="28"/>
        </w:rPr>
        <w:t>Предлагается по Министерству туризма Тверской области внести следующие изменения на 2018 год в рамках государственной программы Тверской области «Развитие туристской индустрии в Тверской области» на 2018 – 2023 годы:</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color w:val="000000"/>
          <w:sz w:val="28"/>
          <w:szCs w:val="28"/>
        </w:rPr>
      </w:pPr>
      <w:r w:rsidRPr="0089629C">
        <w:rPr>
          <w:rFonts w:ascii="Times New Roman" w:hAnsi="Times New Roman" w:cs="Times New Roman"/>
          <w:bCs/>
          <w:sz w:val="28"/>
          <w:szCs w:val="28"/>
        </w:rPr>
        <w:t xml:space="preserve">уменьшить бюджетные ассигнования в сумме </w:t>
      </w:r>
      <w:r w:rsidRPr="0089629C">
        <w:rPr>
          <w:rFonts w:ascii="Times New Roman" w:hAnsi="Times New Roman" w:cs="Times New Roman"/>
          <w:bCs/>
          <w:color w:val="000000"/>
          <w:sz w:val="28"/>
          <w:szCs w:val="28"/>
        </w:rPr>
        <w:t xml:space="preserve">56,5 тыс. руб. на </w:t>
      </w:r>
      <w:r w:rsidRPr="0089629C">
        <w:rPr>
          <w:rFonts w:ascii="Times New Roman" w:hAnsi="Times New Roman" w:cs="Times New Roman"/>
          <w:color w:val="000000"/>
          <w:sz w:val="28"/>
          <w:szCs w:val="28"/>
        </w:rPr>
        <w:t>проведение регионального этапа Всероссийского конкурса профессионального мастерства «Лучший по профессии в индустрии туризма» (экономия по результатам конкурентных процедур). На оказание услуг по проведению мероприятия заключен государственный</w:t>
      </w:r>
      <w:r w:rsidRPr="0089629C">
        <w:rPr>
          <w:rFonts w:ascii="Times New Roman" w:hAnsi="Times New Roman" w:cs="Times New Roman"/>
          <w:sz w:val="28"/>
          <w:szCs w:val="28"/>
        </w:rPr>
        <w:t xml:space="preserve"> контракт</w:t>
      </w:r>
      <w:r w:rsidRPr="0089629C">
        <w:rPr>
          <w:rFonts w:ascii="Times New Roman" w:hAnsi="Times New Roman" w:cs="Times New Roman"/>
          <w:color w:val="000000"/>
          <w:sz w:val="28"/>
          <w:szCs w:val="28"/>
        </w:rPr>
        <w:t xml:space="preserve"> на сумму 278,5</w:t>
      </w:r>
      <w:r w:rsidR="00DD5431" w:rsidRPr="0089629C">
        <w:rPr>
          <w:rFonts w:ascii="Times New Roman" w:hAnsi="Times New Roman" w:cs="Times New Roman"/>
          <w:color w:val="000000"/>
          <w:sz w:val="28"/>
          <w:szCs w:val="28"/>
        </w:rPr>
        <w:t> </w:t>
      </w:r>
      <w:r w:rsidRPr="0089629C">
        <w:rPr>
          <w:rFonts w:ascii="Times New Roman" w:hAnsi="Times New Roman" w:cs="Times New Roman"/>
          <w:color w:val="000000"/>
          <w:sz w:val="28"/>
          <w:szCs w:val="28"/>
        </w:rPr>
        <w:t>тыс. руб.;</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sz w:val="28"/>
          <w:szCs w:val="28"/>
        </w:rPr>
      </w:pPr>
      <w:r w:rsidRPr="0089629C">
        <w:rPr>
          <w:rFonts w:ascii="Times New Roman" w:hAnsi="Times New Roman" w:cs="Times New Roman"/>
          <w:bCs/>
          <w:sz w:val="28"/>
          <w:szCs w:val="28"/>
        </w:rPr>
        <w:t xml:space="preserve">уменьшить бюджетные ассигнования в сумме </w:t>
      </w:r>
      <w:r w:rsidRPr="0089629C">
        <w:rPr>
          <w:rFonts w:ascii="Times New Roman" w:hAnsi="Times New Roman" w:cs="Times New Roman"/>
          <w:bCs/>
          <w:color w:val="000000"/>
          <w:sz w:val="28"/>
          <w:szCs w:val="28"/>
        </w:rPr>
        <w:t>24,2</w:t>
      </w:r>
      <w:r w:rsidRPr="0089629C">
        <w:rPr>
          <w:rFonts w:ascii="Times New Roman" w:hAnsi="Times New Roman" w:cs="Times New Roman"/>
          <w:sz w:val="28"/>
          <w:szCs w:val="28"/>
        </w:rPr>
        <w:t xml:space="preserve"> тыс. руб. на содействие проведению добровольной аттестации экскурсоводов и гидов-переводчиков в Тверской области исходя из суммы заключенных контрактов и потребности в расходах до конца года.</w:t>
      </w:r>
    </w:p>
    <w:p w:rsidR="009100D1" w:rsidRPr="0089629C" w:rsidRDefault="009100D1" w:rsidP="00AA7102">
      <w:pPr>
        <w:pStyle w:val="xl70"/>
        <w:tabs>
          <w:tab w:val="left" w:pos="0"/>
          <w:tab w:val="left" w:pos="709"/>
          <w:tab w:val="left" w:pos="1134"/>
        </w:tabs>
        <w:spacing w:before="0" w:beforeAutospacing="0" w:after="60" w:afterAutospacing="0"/>
        <w:ind w:firstLine="709"/>
        <w:jc w:val="both"/>
        <w:rPr>
          <w:rFonts w:ascii="Times New Roman" w:hAnsi="Times New Roman" w:cs="Times New Roman"/>
          <w:sz w:val="28"/>
          <w:szCs w:val="28"/>
        </w:rPr>
      </w:pPr>
      <w:r w:rsidRPr="0089629C">
        <w:rPr>
          <w:rFonts w:ascii="Times New Roman" w:hAnsi="Times New Roman" w:cs="Times New Roman"/>
          <w:sz w:val="28"/>
          <w:szCs w:val="28"/>
        </w:rPr>
        <w:t>В целях реализации мероприятия Министерством туризма Тверской области заключены 2 государственных контракта на сумму 20 040 руб. (из расчета на аттестацию 120 экскурсоводов) на изготовление и печать нагрудных идентификационных знаков (бейджей) (108 руб. х 120 шт. = 12 960 руб.) и на изготовление и поставку свидетельств о прохождении добровольной аттестации (59 руб. х 120 шт. = 7 080 руб.). На основании стоимости единицы работ по заключенным в 2018 году государственным контрактам заявлена дополнительная потребность в расходах на изготовление бейджей и свидетельств для 15 гидов-переводчиков на сумму 2 505 руб. (108 руб. х 15 шт. + 59 руб. х 15 шт.). Итого на выполнение мероприятия необходимо 22,6 тыс. руб. (20 040 руб. + 2 505 руб.).;</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sz w:val="28"/>
          <w:szCs w:val="28"/>
        </w:rPr>
      </w:pPr>
      <w:r w:rsidRPr="0089629C">
        <w:rPr>
          <w:rFonts w:ascii="Times New Roman" w:hAnsi="Times New Roman" w:cs="Times New Roman"/>
          <w:bCs/>
          <w:sz w:val="28"/>
          <w:szCs w:val="28"/>
        </w:rPr>
        <w:t>уменьшить бюджетные ассигнования в сумме</w:t>
      </w:r>
      <w:r w:rsidRPr="0089629C">
        <w:rPr>
          <w:rFonts w:ascii="Times New Roman" w:hAnsi="Times New Roman" w:cs="Times New Roman"/>
          <w:sz w:val="28"/>
          <w:szCs w:val="28"/>
        </w:rPr>
        <w:t xml:space="preserve"> </w:t>
      </w:r>
      <w:r w:rsidRPr="0089629C">
        <w:rPr>
          <w:rFonts w:ascii="Times New Roman" w:hAnsi="Times New Roman" w:cs="Times New Roman"/>
          <w:bCs/>
          <w:color w:val="000000"/>
          <w:sz w:val="28"/>
          <w:szCs w:val="28"/>
        </w:rPr>
        <w:t xml:space="preserve">910,0 тыс. руб. на </w:t>
      </w:r>
      <w:r w:rsidRPr="0089629C">
        <w:rPr>
          <w:rFonts w:ascii="Times New Roman" w:hAnsi="Times New Roman" w:cs="Times New Roman"/>
          <w:sz w:val="28"/>
          <w:szCs w:val="28"/>
        </w:rPr>
        <w:t>предоставление субсидий из областного бюджета Тверской области юридическим лицам и индивидуальным предпринимателям на финансовое обеспечение затрат на создание объектов туристского показа и туристской инфраструктуры Тверской области.</w:t>
      </w:r>
    </w:p>
    <w:p w:rsidR="009100D1" w:rsidRPr="0089629C" w:rsidRDefault="009100D1" w:rsidP="00AA7102">
      <w:pPr>
        <w:pStyle w:val="xl70"/>
        <w:tabs>
          <w:tab w:val="left" w:pos="0"/>
          <w:tab w:val="left" w:pos="709"/>
          <w:tab w:val="left" w:pos="1134"/>
        </w:tabs>
        <w:spacing w:before="0" w:beforeAutospacing="0" w:after="60" w:afterAutospacing="0"/>
        <w:ind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Размер бюджетных ассигнований по мероприятию предлагается уменьшить в соответствии с постановлением Правительства Тверской области от 24.08.2018 № 259-пп, которым утверждено распределение субсидий из областного бюджета Тверской области юридическим лицам и </w:t>
      </w:r>
      <w:r w:rsidRPr="0089629C">
        <w:rPr>
          <w:rFonts w:ascii="Times New Roman" w:hAnsi="Times New Roman" w:cs="Times New Roman"/>
          <w:sz w:val="28"/>
          <w:szCs w:val="28"/>
        </w:rPr>
        <w:lastRenderedPageBreak/>
        <w:t>индивидуальным предпринимателям на финансовое обеспечение затрат на создание объектов туристского показа и туристской инфраструктуры на 2018 год на сумму 8 189 761 руб.;</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bCs/>
          <w:sz w:val="28"/>
          <w:szCs w:val="28"/>
        </w:rPr>
      </w:pPr>
      <w:r w:rsidRPr="0089629C">
        <w:rPr>
          <w:rFonts w:ascii="Times New Roman" w:hAnsi="Times New Roman" w:cs="Times New Roman"/>
          <w:bCs/>
          <w:sz w:val="28"/>
          <w:szCs w:val="28"/>
        </w:rPr>
        <w:t xml:space="preserve">уменьшить бюджетные ассигнования в сумме 2 101,6 тыс. руб. на создание и обеспечение функционирования туристского информационного центра Тверской области (далее – </w:t>
      </w:r>
      <w:r w:rsidRPr="0089629C">
        <w:rPr>
          <w:rFonts w:ascii="Times New Roman" w:hAnsi="Times New Roman" w:cs="Times New Roman"/>
          <w:bCs/>
          <w:color w:val="000000"/>
          <w:sz w:val="28"/>
          <w:szCs w:val="28"/>
        </w:rPr>
        <w:t>ГАУ «</w:t>
      </w:r>
      <w:r w:rsidRPr="0089629C">
        <w:rPr>
          <w:rFonts w:ascii="Times New Roman" w:hAnsi="Times New Roman" w:cs="Times New Roman"/>
          <w:bCs/>
          <w:sz w:val="28"/>
          <w:szCs w:val="28"/>
        </w:rPr>
        <w:t>ТИЦ»).</w:t>
      </w:r>
    </w:p>
    <w:p w:rsidR="009100D1" w:rsidRPr="0089629C" w:rsidRDefault="009100D1" w:rsidP="00AA7102">
      <w:pPr>
        <w:pStyle w:val="xl70"/>
        <w:tabs>
          <w:tab w:val="left" w:pos="0"/>
          <w:tab w:val="left" w:pos="1134"/>
        </w:tabs>
        <w:spacing w:before="0" w:beforeAutospacing="0" w:after="60" w:afterAutospacing="0"/>
        <w:ind w:firstLine="709"/>
        <w:jc w:val="both"/>
        <w:rPr>
          <w:rFonts w:ascii="Times New Roman" w:hAnsi="Times New Roman" w:cs="Times New Roman"/>
          <w:bCs/>
          <w:color w:val="000000"/>
          <w:sz w:val="28"/>
          <w:szCs w:val="28"/>
        </w:rPr>
      </w:pPr>
      <w:r w:rsidRPr="0089629C">
        <w:rPr>
          <w:rFonts w:ascii="Times New Roman" w:hAnsi="Times New Roman" w:cs="Times New Roman"/>
          <w:bCs/>
          <w:color w:val="000000"/>
          <w:sz w:val="28"/>
          <w:szCs w:val="28"/>
        </w:rPr>
        <w:t xml:space="preserve">В феврале 2018 года Министерством </w:t>
      </w:r>
      <w:r w:rsidRPr="0089629C">
        <w:rPr>
          <w:rFonts w:ascii="Times New Roman" w:hAnsi="Times New Roman" w:cs="Times New Roman"/>
          <w:sz w:val="28"/>
          <w:szCs w:val="28"/>
        </w:rPr>
        <w:t xml:space="preserve">туризма Тверской области </w:t>
      </w:r>
      <w:r w:rsidRPr="0089629C">
        <w:rPr>
          <w:rFonts w:ascii="Times New Roman" w:hAnsi="Times New Roman" w:cs="Times New Roman"/>
          <w:bCs/>
          <w:color w:val="000000"/>
          <w:sz w:val="28"/>
          <w:szCs w:val="28"/>
        </w:rPr>
        <w:t>был подготовлен проект распоряжения Правительства Тверской области о создании ГАУ «ТИЦ» и представлен для рассмотрения на заседании Правительства Тверской области. Однако до настоящего времени данный вопрос не был рассмотрен.</w:t>
      </w:r>
    </w:p>
    <w:p w:rsidR="009100D1" w:rsidRPr="0089629C" w:rsidRDefault="009100D1" w:rsidP="00AA7102">
      <w:pPr>
        <w:pStyle w:val="xl70"/>
        <w:tabs>
          <w:tab w:val="left" w:pos="0"/>
          <w:tab w:val="left" w:pos="1134"/>
        </w:tabs>
        <w:spacing w:before="0" w:beforeAutospacing="0" w:after="60" w:afterAutospacing="0"/>
        <w:ind w:firstLine="709"/>
        <w:jc w:val="both"/>
        <w:rPr>
          <w:rFonts w:ascii="Times New Roman" w:hAnsi="Times New Roman" w:cs="Times New Roman"/>
          <w:sz w:val="28"/>
          <w:szCs w:val="28"/>
        </w:rPr>
      </w:pPr>
      <w:r w:rsidRPr="0089629C">
        <w:rPr>
          <w:rFonts w:ascii="Times New Roman" w:hAnsi="Times New Roman" w:cs="Times New Roman"/>
          <w:bCs/>
          <w:color w:val="000000"/>
          <w:sz w:val="28"/>
          <w:szCs w:val="28"/>
        </w:rPr>
        <w:t xml:space="preserve">В связи с вышеизложенным, Министерством </w:t>
      </w:r>
      <w:r w:rsidRPr="0089629C">
        <w:rPr>
          <w:rFonts w:ascii="Times New Roman" w:hAnsi="Times New Roman" w:cs="Times New Roman"/>
          <w:sz w:val="28"/>
          <w:szCs w:val="28"/>
        </w:rPr>
        <w:t xml:space="preserve">туризма Тверской области </w:t>
      </w:r>
      <w:r w:rsidRPr="0089629C">
        <w:rPr>
          <w:rFonts w:ascii="Times New Roman" w:hAnsi="Times New Roman" w:cs="Times New Roman"/>
          <w:bCs/>
          <w:color w:val="000000"/>
          <w:sz w:val="28"/>
          <w:szCs w:val="28"/>
        </w:rPr>
        <w:t>организована совместная работа с Администрацией города Твери по созданию туристского информационного центра в областном центре</w:t>
      </w:r>
      <w:r w:rsidRPr="0089629C">
        <w:rPr>
          <w:rFonts w:ascii="Times New Roman" w:hAnsi="Times New Roman" w:cs="Times New Roman"/>
          <w:sz w:val="28"/>
          <w:szCs w:val="28"/>
        </w:rPr>
        <w:t xml:space="preserve">, проведено рабочее выездное совещание с привлечением представителей администрации города Твери в целях определения месторасположения и концепции </w:t>
      </w:r>
      <w:r w:rsidRPr="0089629C">
        <w:rPr>
          <w:rFonts w:ascii="Times New Roman" w:hAnsi="Times New Roman" w:cs="Times New Roman"/>
          <w:bCs/>
          <w:color w:val="000000"/>
          <w:sz w:val="28"/>
          <w:szCs w:val="28"/>
        </w:rPr>
        <w:t>ГАУ «ТИЦ»</w:t>
      </w:r>
      <w:r w:rsidRPr="0089629C">
        <w:rPr>
          <w:rFonts w:ascii="Times New Roman" w:hAnsi="Times New Roman" w:cs="Times New Roman"/>
          <w:sz w:val="28"/>
          <w:szCs w:val="28"/>
        </w:rPr>
        <w:t xml:space="preserve">. По результатам проведённой работы принято решение о создании и финансировании создания </w:t>
      </w:r>
      <w:r w:rsidRPr="0089629C">
        <w:rPr>
          <w:rFonts w:ascii="Times New Roman" w:hAnsi="Times New Roman" w:cs="Times New Roman"/>
          <w:bCs/>
          <w:color w:val="000000"/>
          <w:sz w:val="28"/>
          <w:szCs w:val="28"/>
        </w:rPr>
        <w:t>ГАУ «ТИЦ»</w:t>
      </w:r>
      <w:r w:rsidRPr="0089629C">
        <w:rPr>
          <w:rFonts w:ascii="Times New Roman" w:hAnsi="Times New Roman" w:cs="Times New Roman"/>
          <w:sz w:val="28"/>
          <w:szCs w:val="28"/>
        </w:rPr>
        <w:t xml:space="preserve"> в городе Твери путем предоставления иных межбюджетных трансфертов в рамках мероприятия «Предоставление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w:t>
      </w:r>
      <w:r w:rsidRPr="0089629C">
        <w:rPr>
          <w:rFonts w:ascii="Times New Roman" w:hAnsi="Times New Roman" w:cs="Times New Roman"/>
          <w:bCs/>
          <w:color w:val="000000"/>
          <w:sz w:val="28"/>
          <w:szCs w:val="28"/>
        </w:rPr>
        <w:t>;</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sz w:val="28"/>
          <w:szCs w:val="28"/>
        </w:rPr>
      </w:pPr>
      <w:r w:rsidRPr="0089629C">
        <w:rPr>
          <w:rFonts w:ascii="Times New Roman" w:hAnsi="Times New Roman" w:cs="Times New Roman"/>
          <w:bCs/>
          <w:sz w:val="28"/>
          <w:szCs w:val="28"/>
        </w:rPr>
        <w:t>уменьшить бюджетные ассигнования в сумме</w:t>
      </w:r>
      <w:r w:rsidRPr="0089629C">
        <w:rPr>
          <w:rFonts w:ascii="Times New Roman" w:hAnsi="Times New Roman" w:cs="Times New Roman"/>
          <w:sz w:val="28"/>
          <w:szCs w:val="28"/>
        </w:rPr>
        <w:t xml:space="preserve"> </w:t>
      </w:r>
      <w:r w:rsidRPr="0089629C">
        <w:rPr>
          <w:rFonts w:ascii="Times New Roman" w:hAnsi="Times New Roman" w:cs="Times New Roman"/>
          <w:bCs/>
          <w:color w:val="000000"/>
          <w:sz w:val="28"/>
          <w:szCs w:val="28"/>
        </w:rPr>
        <w:t xml:space="preserve">1 254,3 тыс. руб. на </w:t>
      </w:r>
      <w:r w:rsidRPr="0089629C">
        <w:rPr>
          <w:rFonts w:ascii="Times New Roman" w:hAnsi="Times New Roman" w:cs="Times New Roman"/>
          <w:sz w:val="28"/>
          <w:szCs w:val="28"/>
        </w:rPr>
        <w:t xml:space="preserve">разработку, изготовление и размещение рекламных печатных презентационных материалов о Тверской области исходя из суммы заключенных контрактов и потребности в расходах до конца года (приложение </w:t>
      </w:r>
      <w:r w:rsidR="007D6E83" w:rsidRPr="0089629C">
        <w:rPr>
          <w:rFonts w:ascii="Times New Roman" w:hAnsi="Times New Roman" w:cs="Times New Roman"/>
          <w:sz w:val="28"/>
          <w:szCs w:val="28"/>
        </w:rPr>
        <w:t>24</w:t>
      </w:r>
      <w:r w:rsidRPr="0089629C">
        <w:rPr>
          <w:rFonts w:ascii="Times New Roman" w:hAnsi="Times New Roman" w:cs="Times New Roman"/>
          <w:sz w:val="28"/>
          <w:szCs w:val="28"/>
        </w:rPr>
        <w:t xml:space="preserve"> к пояснительной записке);</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sz w:val="28"/>
          <w:szCs w:val="28"/>
        </w:rPr>
      </w:pPr>
      <w:r w:rsidRPr="0089629C">
        <w:rPr>
          <w:rFonts w:ascii="Times New Roman" w:hAnsi="Times New Roman" w:cs="Times New Roman"/>
          <w:bCs/>
          <w:sz w:val="28"/>
          <w:szCs w:val="28"/>
        </w:rPr>
        <w:t>уменьшить бюджетные ассигнования в сумме</w:t>
      </w:r>
      <w:r w:rsidRPr="0089629C">
        <w:rPr>
          <w:rFonts w:ascii="Times New Roman" w:hAnsi="Times New Roman" w:cs="Times New Roman"/>
          <w:sz w:val="28"/>
          <w:szCs w:val="28"/>
        </w:rPr>
        <w:t xml:space="preserve"> </w:t>
      </w:r>
      <w:r w:rsidRPr="0089629C">
        <w:rPr>
          <w:rFonts w:ascii="Times New Roman" w:hAnsi="Times New Roman" w:cs="Times New Roman"/>
          <w:bCs/>
          <w:color w:val="000000"/>
          <w:sz w:val="28"/>
          <w:szCs w:val="28"/>
        </w:rPr>
        <w:t xml:space="preserve">288,8 тыс. руб. на </w:t>
      </w:r>
      <w:r w:rsidRPr="0089629C">
        <w:rPr>
          <w:rFonts w:ascii="Times New Roman" w:hAnsi="Times New Roman" w:cs="Times New Roman"/>
          <w:sz w:val="28"/>
          <w:szCs w:val="28"/>
        </w:rPr>
        <w:t xml:space="preserve">разработку, изготовление и размещение рекламных печатных презентационных материалов о Тверской области на иностранных языках исходя из суммы заключенных контрактов и потребности в расходах до конца года (приложение </w:t>
      </w:r>
      <w:r w:rsidR="007D6E83" w:rsidRPr="0089629C">
        <w:rPr>
          <w:rFonts w:ascii="Times New Roman" w:hAnsi="Times New Roman" w:cs="Times New Roman"/>
          <w:sz w:val="28"/>
          <w:szCs w:val="28"/>
        </w:rPr>
        <w:t>25</w:t>
      </w:r>
      <w:r w:rsidRPr="0089629C">
        <w:rPr>
          <w:rFonts w:ascii="Times New Roman" w:hAnsi="Times New Roman" w:cs="Times New Roman"/>
          <w:sz w:val="28"/>
          <w:szCs w:val="28"/>
        </w:rPr>
        <w:t xml:space="preserve"> к пояснительной записке);</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sz w:val="28"/>
          <w:szCs w:val="28"/>
        </w:rPr>
      </w:pPr>
      <w:r w:rsidRPr="0089629C">
        <w:rPr>
          <w:rFonts w:ascii="Times New Roman" w:hAnsi="Times New Roman" w:cs="Times New Roman"/>
          <w:bCs/>
          <w:sz w:val="28"/>
          <w:szCs w:val="28"/>
        </w:rPr>
        <w:t>уменьшить бюджетные ассигнования в сумме</w:t>
      </w:r>
      <w:r w:rsidRPr="0089629C">
        <w:rPr>
          <w:rFonts w:ascii="Times New Roman" w:hAnsi="Times New Roman" w:cs="Times New Roman"/>
          <w:sz w:val="28"/>
          <w:szCs w:val="28"/>
        </w:rPr>
        <w:t xml:space="preserve"> 552,6</w:t>
      </w:r>
      <w:r w:rsidRPr="0089629C">
        <w:rPr>
          <w:rFonts w:ascii="Times New Roman" w:hAnsi="Times New Roman" w:cs="Times New Roman"/>
          <w:bCs/>
          <w:color w:val="000000"/>
          <w:sz w:val="28"/>
          <w:szCs w:val="28"/>
        </w:rPr>
        <w:t xml:space="preserve"> тыс. руб. на </w:t>
      </w:r>
      <w:r w:rsidRPr="0089629C">
        <w:rPr>
          <w:rFonts w:ascii="Times New Roman" w:hAnsi="Times New Roman" w:cs="Times New Roman"/>
          <w:sz w:val="28"/>
          <w:szCs w:val="28"/>
        </w:rPr>
        <w:t xml:space="preserve">изготовление туристских сувениров с символикой Тверской области языках </w:t>
      </w:r>
      <w:r w:rsidRPr="0089629C">
        <w:rPr>
          <w:rFonts w:ascii="Times New Roman" w:hAnsi="Times New Roman" w:cs="Times New Roman"/>
          <w:sz w:val="28"/>
          <w:szCs w:val="28"/>
        </w:rPr>
        <w:lastRenderedPageBreak/>
        <w:t xml:space="preserve">исходя из суммы заключенных контрактов и потребности в расходах до конца года (приложение </w:t>
      </w:r>
      <w:r w:rsidR="007D6E83" w:rsidRPr="0089629C">
        <w:rPr>
          <w:rFonts w:ascii="Times New Roman" w:hAnsi="Times New Roman" w:cs="Times New Roman"/>
          <w:sz w:val="28"/>
          <w:szCs w:val="28"/>
        </w:rPr>
        <w:t>26</w:t>
      </w:r>
      <w:r w:rsidRPr="0089629C">
        <w:rPr>
          <w:rFonts w:ascii="Times New Roman" w:hAnsi="Times New Roman" w:cs="Times New Roman"/>
          <w:sz w:val="28"/>
          <w:szCs w:val="28"/>
        </w:rPr>
        <w:t xml:space="preserve"> к пояснительной записке);</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bCs/>
          <w:color w:val="000000"/>
          <w:sz w:val="28"/>
          <w:szCs w:val="28"/>
        </w:rPr>
      </w:pPr>
      <w:r w:rsidRPr="0089629C">
        <w:rPr>
          <w:rFonts w:ascii="Times New Roman" w:hAnsi="Times New Roman" w:cs="Times New Roman"/>
          <w:bCs/>
          <w:sz w:val="28"/>
          <w:szCs w:val="28"/>
        </w:rPr>
        <w:t>уменьшить бюджетные ассигнования в сумме</w:t>
      </w:r>
      <w:r w:rsidRPr="0089629C">
        <w:rPr>
          <w:rFonts w:ascii="Times New Roman" w:hAnsi="Times New Roman" w:cs="Times New Roman"/>
          <w:sz w:val="28"/>
          <w:szCs w:val="28"/>
        </w:rPr>
        <w:t xml:space="preserve"> 1 809,8</w:t>
      </w:r>
      <w:r w:rsidRPr="0089629C">
        <w:rPr>
          <w:rFonts w:ascii="Times New Roman" w:hAnsi="Times New Roman" w:cs="Times New Roman"/>
          <w:bCs/>
          <w:color w:val="000000"/>
          <w:sz w:val="28"/>
          <w:szCs w:val="28"/>
        </w:rPr>
        <w:t xml:space="preserve"> тыс. руб. на </w:t>
      </w:r>
      <w:r w:rsidRPr="0089629C">
        <w:rPr>
          <w:rFonts w:ascii="Times New Roman" w:hAnsi="Times New Roman" w:cs="Times New Roman"/>
          <w:sz w:val="28"/>
          <w:szCs w:val="28"/>
        </w:rPr>
        <w:t>предоставление иных межбюджетных трансфертов муниципальным образованиям Тверской области из областного бюджета Тверской области на создание условий для обеспечения услугами по организации досуга в сфере туризма.</w:t>
      </w:r>
    </w:p>
    <w:p w:rsidR="009100D1" w:rsidRPr="0089629C" w:rsidRDefault="009100D1" w:rsidP="00AA7102">
      <w:pPr>
        <w:pStyle w:val="xl70"/>
        <w:tabs>
          <w:tab w:val="left" w:pos="0"/>
          <w:tab w:val="left" w:pos="1134"/>
        </w:tabs>
        <w:spacing w:before="0" w:beforeAutospacing="0" w:after="60" w:afterAutospacing="0"/>
        <w:ind w:firstLine="709"/>
        <w:jc w:val="both"/>
        <w:rPr>
          <w:rFonts w:ascii="Times New Roman" w:hAnsi="Times New Roman" w:cs="Times New Roman"/>
          <w:bCs/>
          <w:color w:val="000000"/>
          <w:sz w:val="28"/>
          <w:szCs w:val="28"/>
        </w:rPr>
      </w:pPr>
      <w:r w:rsidRPr="0089629C">
        <w:rPr>
          <w:rFonts w:ascii="Times New Roman" w:hAnsi="Times New Roman" w:cs="Times New Roman"/>
          <w:sz w:val="28"/>
          <w:szCs w:val="28"/>
        </w:rPr>
        <w:t>Размер бюджетных ассигнований по мероприятию предлагается уменьшить в соответствии с постановлением Правительства Тверской области от 07.08.2018 №242-пп, которым утверждено распределение иных межбюджетных трансфертов муниципальным образованиям Тверской области из областного бюджета Тверской области на создание условий для обеспечения услугами по организации досуга в сфере туризма на 2018 год на сумму 4 190,152 тыс. руб.</w:t>
      </w:r>
      <w:r w:rsidRPr="0089629C">
        <w:rPr>
          <w:rFonts w:ascii="Times New Roman" w:hAnsi="Times New Roman" w:cs="Times New Roman"/>
          <w:bCs/>
          <w:color w:val="000000"/>
          <w:sz w:val="28"/>
          <w:szCs w:val="28"/>
        </w:rPr>
        <w:t>;</w:t>
      </w:r>
    </w:p>
    <w:p w:rsidR="009100D1" w:rsidRPr="0089629C" w:rsidRDefault="009100D1" w:rsidP="00AA7102">
      <w:pPr>
        <w:pStyle w:val="xl70"/>
        <w:numPr>
          <w:ilvl w:val="0"/>
          <w:numId w:val="34"/>
        </w:numPr>
        <w:tabs>
          <w:tab w:val="left" w:pos="0"/>
          <w:tab w:val="left" w:pos="709"/>
          <w:tab w:val="left" w:pos="1134"/>
        </w:tabs>
        <w:spacing w:before="0" w:beforeAutospacing="0" w:after="60" w:afterAutospacing="0"/>
        <w:ind w:left="0" w:firstLine="709"/>
        <w:jc w:val="both"/>
        <w:rPr>
          <w:rFonts w:ascii="Times New Roman" w:hAnsi="Times New Roman" w:cs="Times New Roman"/>
          <w:bCs/>
          <w:color w:val="000000"/>
          <w:sz w:val="28"/>
          <w:szCs w:val="28"/>
        </w:rPr>
      </w:pPr>
      <w:r w:rsidRPr="0089629C">
        <w:rPr>
          <w:rFonts w:ascii="Times New Roman" w:hAnsi="Times New Roman" w:cs="Times New Roman"/>
          <w:bCs/>
          <w:color w:val="000000"/>
          <w:sz w:val="28"/>
          <w:szCs w:val="28"/>
        </w:rPr>
        <w:t xml:space="preserve">увеличить бюджетные ассигнования в сумме 223,7 тыс. руб. на </w:t>
      </w:r>
      <w:r w:rsidRPr="0089629C">
        <w:rPr>
          <w:rFonts w:ascii="Times New Roman" w:hAnsi="Times New Roman" w:cs="Times New Roman"/>
          <w:sz w:val="28"/>
          <w:szCs w:val="28"/>
        </w:rPr>
        <w:t>проведение информационных туров для прессы и туроператоров.</w:t>
      </w:r>
    </w:p>
    <w:p w:rsidR="009100D1" w:rsidRPr="0089629C" w:rsidRDefault="007D6E83" w:rsidP="00AA7102">
      <w:pPr>
        <w:pStyle w:val="xl70"/>
        <w:tabs>
          <w:tab w:val="left" w:pos="0"/>
          <w:tab w:val="left" w:pos="709"/>
          <w:tab w:val="left" w:pos="1134"/>
        </w:tabs>
        <w:spacing w:before="0" w:beforeAutospacing="0" w:after="60" w:afterAutospacing="0"/>
        <w:ind w:firstLine="709"/>
        <w:jc w:val="both"/>
        <w:rPr>
          <w:rFonts w:ascii="Times New Roman" w:hAnsi="Times New Roman" w:cs="Times New Roman"/>
          <w:bCs/>
          <w:color w:val="000000"/>
          <w:sz w:val="28"/>
          <w:szCs w:val="28"/>
        </w:rPr>
      </w:pPr>
      <w:r w:rsidRPr="0089629C">
        <w:rPr>
          <w:rFonts w:ascii="Times New Roman" w:hAnsi="Times New Roman" w:cs="Times New Roman"/>
          <w:sz w:val="28"/>
          <w:szCs w:val="28"/>
        </w:rPr>
        <w:t>(Приложение 27</w:t>
      </w:r>
      <w:r w:rsidR="009100D1" w:rsidRPr="0089629C">
        <w:rPr>
          <w:rFonts w:ascii="Times New Roman" w:hAnsi="Times New Roman" w:cs="Times New Roman"/>
          <w:sz w:val="28"/>
          <w:szCs w:val="28"/>
        </w:rPr>
        <w:t xml:space="preserve"> к пояснительной записке)</w:t>
      </w:r>
      <w:r w:rsidR="0036768F" w:rsidRPr="0089629C">
        <w:rPr>
          <w:rFonts w:ascii="Times New Roman" w:hAnsi="Times New Roman" w:cs="Times New Roman"/>
          <w:sz w:val="28"/>
          <w:szCs w:val="28"/>
        </w:rPr>
        <w:t>.</w:t>
      </w:r>
    </w:p>
    <w:p w:rsidR="009100D1" w:rsidRPr="0089629C" w:rsidRDefault="00C05C35"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9100D1" w:rsidRPr="0089629C">
        <w:rPr>
          <w:rFonts w:ascii="Times New Roman" w:hAnsi="Times New Roman"/>
          <w:sz w:val="28"/>
          <w:szCs w:val="28"/>
        </w:rPr>
        <w:t>зменения отразить по КБК:</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5310210020 КВР 200 – 56,5 тыс. руб.</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5310210030 КВР 200 – 24,2 тыс. руб.</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5310310050 КВР 800 – 910,0 тыс. руб.</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5310410060 КВР 600 – 2 101,6 тыс. руб.</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5320110070 КВР 200 – 2 095,7 тыс. руб.</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5320110880 КВР 500 – 1 809,8 тыс. руб.</w:t>
      </w:r>
    </w:p>
    <w:p w:rsidR="009100D1" w:rsidRPr="0089629C" w:rsidRDefault="009100D1" w:rsidP="007D6E83">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014 РП 0412 КЦСР 5320210080 КВР 200 + 223,7 тыс. руб.</w:t>
      </w:r>
    </w:p>
    <w:p w:rsidR="00C05C35" w:rsidRPr="0089629C" w:rsidRDefault="00C05C3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D3F6C" w:rsidRPr="0089629C" w:rsidRDefault="00ED3F6C" w:rsidP="00AA7102">
      <w:pPr>
        <w:pStyle w:val="20"/>
        <w:tabs>
          <w:tab w:val="left" w:pos="0"/>
        </w:tabs>
        <w:spacing w:before="0" w:after="0"/>
        <w:ind w:firstLine="709"/>
        <w:jc w:val="center"/>
        <w:rPr>
          <w:rFonts w:ascii="Times New Roman" w:hAnsi="Times New Roman" w:cs="Times New Roman"/>
          <w:i w:val="0"/>
        </w:rPr>
      </w:pPr>
      <w:bookmarkStart w:id="45" w:name="_Toc530305091"/>
      <w:r w:rsidRPr="0089629C">
        <w:rPr>
          <w:rFonts w:ascii="Times New Roman" w:hAnsi="Times New Roman" w:cs="Times New Roman"/>
          <w:i w:val="0"/>
        </w:rPr>
        <w:t>Раздел 0500 «</w:t>
      </w:r>
      <w:r w:rsidR="00DE7523" w:rsidRPr="0089629C">
        <w:rPr>
          <w:rFonts w:ascii="Times New Roman" w:hAnsi="Times New Roman" w:cs="Times New Roman"/>
          <w:i w:val="0"/>
        </w:rPr>
        <w:t>Жилищно-коммунальное хозяйство</w:t>
      </w:r>
      <w:r w:rsidRPr="0089629C">
        <w:rPr>
          <w:rFonts w:ascii="Times New Roman" w:hAnsi="Times New Roman" w:cs="Times New Roman"/>
          <w:i w:val="0"/>
        </w:rPr>
        <w:t>»</w:t>
      </w:r>
      <w:bookmarkEnd w:id="45"/>
    </w:p>
    <w:p w:rsidR="0015357D" w:rsidRPr="0089629C" w:rsidRDefault="0015357D" w:rsidP="00AA7102">
      <w:pPr>
        <w:pStyle w:val="4"/>
        <w:tabs>
          <w:tab w:val="left" w:pos="0"/>
        </w:tabs>
        <w:spacing w:before="0" w:after="0"/>
        <w:ind w:firstLine="709"/>
        <w:jc w:val="center"/>
        <w:rPr>
          <w:rFonts w:ascii="Times New Roman" w:hAnsi="Times New Roman" w:cs="Times New Roman"/>
        </w:rPr>
      </w:pPr>
      <w:bookmarkStart w:id="46" w:name="_Toc530305092"/>
      <w:r w:rsidRPr="0089629C">
        <w:rPr>
          <w:rFonts w:ascii="Times New Roman" w:hAnsi="Times New Roman" w:cs="Times New Roman"/>
        </w:rPr>
        <w:t>Подраздел 0502 «Коммунальное хозяйство»</w:t>
      </w:r>
      <w:bookmarkEnd w:id="46"/>
    </w:p>
    <w:p w:rsidR="009100D1" w:rsidRPr="0089629C" w:rsidRDefault="00FC0F89" w:rsidP="00AA7102">
      <w:pPr>
        <w:tabs>
          <w:tab w:val="left" w:pos="0"/>
          <w:tab w:val="left" w:pos="709"/>
        </w:tabs>
        <w:spacing w:after="120"/>
        <w:ind w:firstLine="709"/>
        <w:jc w:val="both"/>
        <w:rPr>
          <w:rFonts w:ascii="Times New Roman" w:hAnsi="Times New Roman"/>
          <w:sz w:val="28"/>
          <w:szCs w:val="28"/>
        </w:rPr>
      </w:pPr>
      <w:r w:rsidRPr="0089629C">
        <w:rPr>
          <w:rFonts w:ascii="Times New Roman" w:hAnsi="Times New Roman"/>
          <w:sz w:val="28"/>
          <w:szCs w:val="28"/>
        </w:rPr>
        <w:t xml:space="preserve">1. </w:t>
      </w:r>
      <w:r w:rsidR="009100D1" w:rsidRPr="0089629C">
        <w:rPr>
          <w:rFonts w:ascii="Times New Roman" w:hAnsi="Times New Roman"/>
          <w:sz w:val="28"/>
          <w:szCs w:val="28"/>
        </w:rPr>
        <w:t xml:space="preserve">Предлагается по Министерству строительства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2016 - 2021 годы увеличить бюджетные ассигнования на 2018 год на реализацию мероприятия «Предоставление субсидий юридическим лицам в целях реализации закона Тверской области от 20.12.2012 № 122-ЗО «Об отдельных вопросах государственного </w:t>
      </w:r>
      <w:r w:rsidR="009100D1" w:rsidRPr="0089629C">
        <w:rPr>
          <w:rFonts w:ascii="Times New Roman" w:hAnsi="Times New Roman"/>
          <w:sz w:val="28"/>
          <w:szCs w:val="28"/>
        </w:rPr>
        <w:lastRenderedPageBreak/>
        <w:t xml:space="preserve">регулирования тарифов на тепловую энергию (мощность), теплоноситель» на сумму 31 565,5 тыс. руб. </w:t>
      </w:r>
    </w:p>
    <w:p w:rsidR="009100D1" w:rsidRPr="0089629C" w:rsidRDefault="009100D1" w:rsidP="00AA7102">
      <w:pPr>
        <w:tabs>
          <w:tab w:val="left" w:pos="0"/>
          <w:tab w:val="left" w:pos="709"/>
        </w:tabs>
        <w:spacing w:after="120"/>
        <w:ind w:firstLine="709"/>
        <w:jc w:val="both"/>
        <w:rPr>
          <w:rFonts w:ascii="Times New Roman" w:hAnsi="Times New Roman"/>
          <w:sz w:val="28"/>
          <w:szCs w:val="28"/>
        </w:rPr>
      </w:pPr>
      <w:r w:rsidRPr="0089629C">
        <w:rPr>
          <w:rFonts w:ascii="Times New Roman" w:hAnsi="Times New Roman"/>
          <w:sz w:val="28"/>
          <w:szCs w:val="28"/>
        </w:rPr>
        <w:t>Увеличение расходов на реализацию мероприятия связано с принятием в 2018 году Главным управлением «Региональная энергетическая комиссия» Тверской области (далее – ГУ РЭК) решений о пересмотре и/или установлении экономически обоснованных и льготных тарифов на тепловую энергию по отдельным теплоснабжающим организациям муниципальных образований Тверской области.</w:t>
      </w:r>
    </w:p>
    <w:p w:rsidR="009100D1" w:rsidRPr="0089629C" w:rsidRDefault="009100D1" w:rsidP="00AA7102">
      <w:pPr>
        <w:tabs>
          <w:tab w:val="left" w:pos="0"/>
          <w:tab w:val="left" w:pos="709"/>
        </w:tabs>
        <w:spacing w:after="120"/>
        <w:ind w:firstLine="709"/>
        <w:jc w:val="both"/>
        <w:rPr>
          <w:rFonts w:ascii="Times New Roman" w:hAnsi="Times New Roman"/>
          <w:sz w:val="28"/>
          <w:szCs w:val="28"/>
        </w:rPr>
      </w:pPr>
      <w:r w:rsidRPr="0089629C">
        <w:rPr>
          <w:rFonts w:ascii="Times New Roman" w:hAnsi="Times New Roman"/>
          <w:sz w:val="28"/>
          <w:szCs w:val="28"/>
        </w:rPr>
        <w:t>В соответствии с уточненным расчетом, выполненным ГУ РЭК, общая сумма выпадающих доходов теплоснабжающих организаций муниципальных образований Тверской области за 2018 год составит 366 787,26 тыс. руб., в т.ч. за январь-ноябрь 2018 года – 287 029,18 тыс. руб., за декабрь 2018 года – 79 758,08 тыс. руб. С учетом того, что суммы субсидий, причитающиеся теплоснабжающим организациям за декабрь отчетного года, выплачиваются в году, следующему за отчетным, потребность в бюджетных ассигнованиях на 2018 год составит 320 308,0 тыс. руб. (287 029,18 (январь-ноябрь 2018 года) + 33 278,81 (декабрь 2017 года)). Сумма субсидий за декабрь 2017 года определена на основании постановления Правительства Тверской области от 19.07.2017 № 228-пп «О распределении предельных сумм субсидий на компенсацию выпадающих доходов по теплоснабжающим организациям муниципальных образований Тверской области за 2017 год». В областном бюджете на 2018 год в настоящее время на данные цели предусмотрено 288 742,5 тыс. руб. Таким образом, дополнительно необходимо 31 565,5</w:t>
      </w:r>
      <w:r w:rsidR="009824C7" w:rsidRPr="0089629C">
        <w:rPr>
          <w:rFonts w:ascii="Times New Roman" w:hAnsi="Times New Roman"/>
          <w:sz w:val="28"/>
          <w:szCs w:val="28"/>
        </w:rPr>
        <w:t> </w:t>
      </w:r>
      <w:r w:rsidRPr="0089629C">
        <w:rPr>
          <w:rFonts w:ascii="Times New Roman" w:hAnsi="Times New Roman"/>
          <w:sz w:val="28"/>
          <w:szCs w:val="28"/>
        </w:rPr>
        <w:t>тыс.</w:t>
      </w:r>
      <w:r w:rsidR="009824C7" w:rsidRPr="0089629C">
        <w:rPr>
          <w:rFonts w:ascii="Times New Roman" w:hAnsi="Times New Roman"/>
          <w:sz w:val="28"/>
          <w:szCs w:val="28"/>
        </w:rPr>
        <w:t> </w:t>
      </w:r>
      <w:r w:rsidRPr="0089629C">
        <w:rPr>
          <w:rFonts w:ascii="Times New Roman" w:hAnsi="Times New Roman"/>
          <w:sz w:val="28"/>
          <w:szCs w:val="28"/>
        </w:rPr>
        <w:t>руб. (</w:t>
      </w:r>
      <w:r w:rsidR="009824C7" w:rsidRPr="0089629C">
        <w:rPr>
          <w:rFonts w:ascii="Times New Roman" w:hAnsi="Times New Roman"/>
          <w:sz w:val="28"/>
          <w:szCs w:val="28"/>
        </w:rPr>
        <w:t>П</w:t>
      </w:r>
      <w:r w:rsidRPr="0089629C">
        <w:rPr>
          <w:rFonts w:ascii="Times New Roman" w:hAnsi="Times New Roman"/>
          <w:sz w:val="28"/>
          <w:szCs w:val="28"/>
        </w:rPr>
        <w:t xml:space="preserve">риложение </w:t>
      </w:r>
      <w:r w:rsidR="00C7418E" w:rsidRPr="0089629C">
        <w:rPr>
          <w:rFonts w:ascii="Times New Roman" w:hAnsi="Times New Roman"/>
          <w:sz w:val="28"/>
          <w:szCs w:val="28"/>
        </w:rPr>
        <w:t>28</w:t>
      </w:r>
      <w:r w:rsidRPr="0089629C">
        <w:rPr>
          <w:rFonts w:ascii="Times New Roman" w:hAnsi="Times New Roman"/>
          <w:sz w:val="28"/>
          <w:szCs w:val="28"/>
        </w:rPr>
        <w:t xml:space="preserve"> к пояснительной записке).</w:t>
      </w:r>
    </w:p>
    <w:p w:rsidR="009100D1" w:rsidRPr="0089629C" w:rsidRDefault="006239E5" w:rsidP="00AA7102">
      <w:pPr>
        <w:tabs>
          <w:tab w:val="left" w:pos="0"/>
          <w:tab w:val="left" w:pos="709"/>
        </w:tabs>
        <w:spacing w:after="0"/>
        <w:ind w:firstLine="709"/>
        <w:jc w:val="both"/>
        <w:rPr>
          <w:rFonts w:ascii="Times New Roman" w:hAnsi="Times New Roman"/>
          <w:sz w:val="28"/>
          <w:szCs w:val="28"/>
        </w:rPr>
      </w:pPr>
      <w:r w:rsidRPr="0089629C">
        <w:rPr>
          <w:rFonts w:ascii="Times New Roman" w:hAnsi="Times New Roman"/>
          <w:sz w:val="28"/>
          <w:szCs w:val="28"/>
        </w:rPr>
        <w:t>И</w:t>
      </w:r>
      <w:r w:rsidR="009100D1" w:rsidRPr="0089629C">
        <w:rPr>
          <w:rFonts w:ascii="Times New Roman" w:hAnsi="Times New Roman"/>
          <w:sz w:val="28"/>
          <w:szCs w:val="28"/>
        </w:rPr>
        <w:t>зменения отразить по КБК:</w:t>
      </w:r>
    </w:p>
    <w:p w:rsidR="009100D1" w:rsidRPr="0089629C" w:rsidRDefault="009100D1" w:rsidP="00AA7102">
      <w:pPr>
        <w:tabs>
          <w:tab w:val="left" w:pos="0"/>
        </w:tabs>
        <w:spacing w:after="120"/>
        <w:ind w:firstLine="709"/>
        <w:jc w:val="both"/>
        <w:rPr>
          <w:rFonts w:ascii="Times New Roman" w:hAnsi="Times New Roman"/>
          <w:sz w:val="28"/>
          <w:szCs w:val="28"/>
        </w:rPr>
      </w:pPr>
      <w:r w:rsidRPr="0089629C">
        <w:rPr>
          <w:rFonts w:ascii="Times New Roman" w:hAnsi="Times New Roman"/>
          <w:sz w:val="28"/>
          <w:szCs w:val="28"/>
        </w:rPr>
        <w:t xml:space="preserve">ППП 122 РП 0502 КЦСР 3120110050 КВР 800 </w:t>
      </w:r>
      <w:r w:rsidRPr="0089629C">
        <w:rPr>
          <w:rFonts w:ascii="Times New Roman" w:hAnsi="Times New Roman"/>
          <w:b/>
          <w:sz w:val="28"/>
          <w:szCs w:val="28"/>
        </w:rPr>
        <w:t xml:space="preserve">+ </w:t>
      </w:r>
      <w:r w:rsidRPr="0089629C">
        <w:rPr>
          <w:rFonts w:ascii="Times New Roman" w:hAnsi="Times New Roman"/>
          <w:sz w:val="28"/>
          <w:szCs w:val="28"/>
        </w:rPr>
        <w:t>31 565,5 тыс. руб.;</w:t>
      </w:r>
    </w:p>
    <w:p w:rsidR="006239E5" w:rsidRPr="0089629C" w:rsidRDefault="006239E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9A1C36" w:rsidRPr="0089629C" w:rsidRDefault="00FC0F8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2. </w:t>
      </w:r>
      <w:r w:rsidR="009A1C36" w:rsidRPr="0089629C">
        <w:rPr>
          <w:rFonts w:ascii="Times New Roman" w:hAnsi="Times New Roman"/>
          <w:sz w:val="28"/>
          <w:szCs w:val="28"/>
        </w:rPr>
        <w:t xml:space="preserve">Предлагается Министерству строительства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2016 – 2021 годы» увеличить бюджетные ассигнования </w:t>
      </w:r>
      <w:r w:rsidR="006239E5" w:rsidRPr="0089629C">
        <w:rPr>
          <w:rFonts w:ascii="Times New Roman" w:hAnsi="Times New Roman"/>
          <w:sz w:val="28"/>
          <w:szCs w:val="28"/>
        </w:rPr>
        <w:t xml:space="preserve">2018 года </w:t>
      </w:r>
      <w:r w:rsidR="009A1C36" w:rsidRPr="0089629C">
        <w:rPr>
          <w:rFonts w:ascii="Times New Roman" w:hAnsi="Times New Roman"/>
          <w:sz w:val="28"/>
          <w:szCs w:val="28"/>
        </w:rPr>
        <w:t>на формирование областного резерва топлива в сумме 14 017,1</w:t>
      </w:r>
      <w:r w:rsidR="00C21C32" w:rsidRPr="0089629C">
        <w:rPr>
          <w:rFonts w:ascii="Times New Roman" w:hAnsi="Times New Roman"/>
          <w:sz w:val="28"/>
          <w:szCs w:val="28"/>
        </w:rPr>
        <w:t> </w:t>
      </w:r>
      <w:r w:rsidR="009A1C36" w:rsidRPr="0089629C">
        <w:rPr>
          <w:rFonts w:ascii="Times New Roman" w:hAnsi="Times New Roman"/>
          <w:sz w:val="28"/>
          <w:szCs w:val="28"/>
        </w:rPr>
        <w:t>тыс. руб.</w:t>
      </w:r>
      <w:r w:rsidR="00C21C32" w:rsidRPr="0089629C">
        <w:rPr>
          <w:rFonts w:ascii="Times New Roman" w:hAnsi="Times New Roman"/>
          <w:sz w:val="28"/>
          <w:szCs w:val="28"/>
        </w:rPr>
        <w:t xml:space="preserve"> за счет </w:t>
      </w:r>
      <w:r w:rsidR="009A1C36" w:rsidRPr="0089629C">
        <w:rPr>
          <w:rFonts w:ascii="Times New Roman" w:hAnsi="Times New Roman"/>
          <w:sz w:val="28"/>
          <w:szCs w:val="28"/>
        </w:rPr>
        <w:tab/>
        <w:t>уменьш</w:t>
      </w:r>
      <w:r w:rsidR="00C21C32" w:rsidRPr="0089629C">
        <w:rPr>
          <w:rFonts w:ascii="Times New Roman" w:hAnsi="Times New Roman"/>
          <w:sz w:val="28"/>
          <w:szCs w:val="28"/>
        </w:rPr>
        <w:t>ения</w:t>
      </w:r>
      <w:r w:rsidR="009A1C36" w:rsidRPr="0089629C">
        <w:rPr>
          <w:rFonts w:ascii="Times New Roman" w:hAnsi="Times New Roman"/>
          <w:sz w:val="28"/>
          <w:szCs w:val="28"/>
        </w:rPr>
        <w:t xml:space="preserve"> бюджетны</w:t>
      </w:r>
      <w:r w:rsidR="00C21C32" w:rsidRPr="0089629C">
        <w:rPr>
          <w:rFonts w:ascii="Times New Roman" w:hAnsi="Times New Roman"/>
          <w:sz w:val="28"/>
          <w:szCs w:val="28"/>
        </w:rPr>
        <w:t>х</w:t>
      </w:r>
      <w:r w:rsidR="009A1C36" w:rsidRPr="0089629C">
        <w:rPr>
          <w:rFonts w:ascii="Times New Roman" w:hAnsi="Times New Roman"/>
          <w:sz w:val="28"/>
          <w:szCs w:val="28"/>
        </w:rPr>
        <w:t xml:space="preserve"> ассигновани</w:t>
      </w:r>
      <w:r w:rsidR="00C21C32" w:rsidRPr="0089629C">
        <w:rPr>
          <w:rFonts w:ascii="Times New Roman" w:hAnsi="Times New Roman"/>
          <w:sz w:val="28"/>
          <w:szCs w:val="28"/>
        </w:rPr>
        <w:t>й</w:t>
      </w:r>
      <w:r w:rsidR="009A1C36" w:rsidRPr="0089629C">
        <w:rPr>
          <w:rFonts w:ascii="Times New Roman" w:hAnsi="Times New Roman"/>
          <w:sz w:val="28"/>
          <w:szCs w:val="28"/>
        </w:rPr>
        <w:t>:</w:t>
      </w:r>
    </w:p>
    <w:p w:rsidR="009A1C36" w:rsidRPr="0089629C" w:rsidRDefault="00C21C32"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на</w:t>
      </w:r>
      <w:r w:rsidR="009A1C36" w:rsidRPr="0089629C">
        <w:rPr>
          <w:rFonts w:ascii="Times New Roman" w:hAnsi="Times New Roman"/>
          <w:sz w:val="28"/>
          <w:szCs w:val="28"/>
        </w:rPr>
        <w:t xml:space="preserve"> формировани</w:t>
      </w:r>
      <w:r w:rsidRPr="0089629C">
        <w:rPr>
          <w:rFonts w:ascii="Times New Roman" w:hAnsi="Times New Roman"/>
          <w:sz w:val="28"/>
          <w:szCs w:val="28"/>
        </w:rPr>
        <w:t>е</w:t>
      </w:r>
      <w:r w:rsidR="009A1C36" w:rsidRPr="0089629C">
        <w:rPr>
          <w:rFonts w:ascii="Times New Roman" w:hAnsi="Times New Roman"/>
          <w:sz w:val="28"/>
          <w:szCs w:val="28"/>
        </w:rPr>
        <w:t xml:space="preserve"> резерва материально-технических ресурсов для устранения аварийных ситуаций на объектах жилищно-коммунального хозяйства и социальной сферы в сумме 194,1 тыс. руб.</w:t>
      </w:r>
      <w:r w:rsidR="00AC197D" w:rsidRPr="0089629C">
        <w:rPr>
          <w:rFonts w:ascii="Times New Roman" w:hAnsi="Times New Roman"/>
          <w:sz w:val="28"/>
          <w:szCs w:val="28"/>
        </w:rPr>
        <w:t xml:space="preserve"> в связи со сложившейся экономией</w:t>
      </w:r>
      <w:r w:rsidR="009A1C36" w:rsidRPr="0089629C">
        <w:rPr>
          <w:rFonts w:ascii="Times New Roman" w:hAnsi="Times New Roman"/>
          <w:sz w:val="28"/>
          <w:szCs w:val="28"/>
        </w:rPr>
        <w:t>;</w:t>
      </w:r>
    </w:p>
    <w:p w:rsidR="009A1C36" w:rsidRPr="0089629C" w:rsidRDefault="00C21C32"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на</w:t>
      </w:r>
      <w:r w:rsidR="009A1C36" w:rsidRPr="0089629C">
        <w:rPr>
          <w:rFonts w:ascii="Times New Roman" w:hAnsi="Times New Roman"/>
          <w:sz w:val="28"/>
          <w:szCs w:val="28"/>
        </w:rPr>
        <w:t xml:space="preserve"> субсиди</w:t>
      </w:r>
      <w:r w:rsidRPr="0089629C">
        <w:rPr>
          <w:rFonts w:ascii="Times New Roman" w:hAnsi="Times New Roman"/>
          <w:sz w:val="28"/>
          <w:szCs w:val="28"/>
        </w:rPr>
        <w:t>и</w:t>
      </w:r>
      <w:r w:rsidR="009A1C36" w:rsidRPr="0089629C">
        <w:rPr>
          <w:rFonts w:ascii="Times New Roman" w:hAnsi="Times New Roman"/>
          <w:sz w:val="28"/>
          <w:szCs w:val="28"/>
        </w:rPr>
        <w:t xml:space="preserve"> на модернизацию объектов теплоэнергетических комплексов муниципальных образований Тверской области в сумме 11</w:t>
      </w:r>
      <w:r w:rsidRPr="0089629C">
        <w:rPr>
          <w:rFonts w:ascii="Times New Roman" w:hAnsi="Times New Roman"/>
          <w:sz w:val="28"/>
          <w:szCs w:val="28"/>
        </w:rPr>
        <w:t> </w:t>
      </w:r>
      <w:r w:rsidR="009A1C36" w:rsidRPr="0089629C">
        <w:rPr>
          <w:rFonts w:ascii="Times New Roman" w:hAnsi="Times New Roman"/>
          <w:sz w:val="28"/>
          <w:szCs w:val="28"/>
        </w:rPr>
        <w:t>881,7</w:t>
      </w:r>
      <w:r w:rsidRPr="0089629C">
        <w:rPr>
          <w:rFonts w:ascii="Times New Roman" w:hAnsi="Times New Roman"/>
          <w:sz w:val="28"/>
          <w:szCs w:val="28"/>
        </w:rPr>
        <w:t> </w:t>
      </w:r>
      <w:r w:rsidR="009A1C36" w:rsidRPr="0089629C">
        <w:rPr>
          <w:rFonts w:ascii="Times New Roman" w:hAnsi="Times New Roman"/>
          <w:sz w:val="28"/>
          <w:szCs w:val="28"/>
        </w:rPr>
        <w:t>тыс. руб.</w:t>
      </w:r>
      <w:r w:rsidR="00AC197D" w:rsidRPr="0089629C">
        <w:rPr>
          <w:rFonts w:ascii="Times New Roman" w:hAnsi="Times New Roman"/>
          <w:color w:val="000000"/>
          <w:sz w:val="28"/>
          <w:szCs w:val="28"/>
        </w:rPr>
        <w:t xml:space="preserve"> в связи с отсутствием потребности</w:t>
      </w:r>
      <w:r w:rsidR="009A1C36" w:rsidRPr="0089629C">
        <w:rPr>
          <w:rFonts w:ascii="Times New Roman" w:hAnsi="Times New Roman"/>
          <w:sz w:val="28"/>
          <w:szCs w:val="28"/>
        </w:rPr>
        <w:t>;</w:t>
      </w:r>
    </w:p>
    <w:p w:rsidR="009A1C36" w:rsidRPr="0089629C" w:rsidRDefault="00C21C32"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на</w:t>
      </w:r>
      <w:r w:rsidR="009A1C36" w:rsidRPr="0089629C">
        <w:rPr>
          <w:rFonts w:ascii="Times New Roman" w:hAnsi="Times New Roman"/>
          <w:sz w:val="28"/>
          <w:szCs w:val="28"/>
        </w:rPr>
        <w:t xml:space="preserve"> развити</w:t>
      </w:r>
      <w:r w:rsidRPr="0089629C">
        <w:rPr>
          <w:rFonts w:ascii="Times New Roman" w:hAnsi="Times New Roman"/>
          <w:sz w:val="28"/>
          <w:szCs w:val="28"/>
        </w:rPr>
        <w:t>е</w:t>
      </w:r>
      <w:r w:rsidR="009A1C36" w:rsidRPr="0089629C">
        <w:rPr>
          <w:rFonts w:ascii="Times New Roman" w:hAnsi="Times New Roman"/>
          <w:sz w:val="28"/>
          <w:szCs w:val="28"/>
        </w:rPr>
        <w:t xml:space="preserve"> общественной деятельности в сфере жилищно-коммунального хозяйства в сумме 1 941,3 тыс. руб.</w:t>
      </w:r>
      <w:r w:rsidR="00AC197D" w:rsidRPr="0089629C">
        <w:rPr>
          <w:rFonts w:ascii="Times New Roman" w:hAnsi="Times New Roman"/>
          <w:sz w:val="28"/>
          <w:szCs w:val="28"/>
        </w:rPr>
        <w:t xml:space="preserve"> в связи с отсутствием потребности</w:t>
      </w:r>
      <w:r w:rsidRPr="0089629C">
        <w:rPr>
          <w:rFonts w:ascii="Times New Roman" w:hAnsi="Times New Roman"/>
          <w:sz w:val="28"/>
          <w:szCs w:val="28"/>
        </w:rPr>
        <w:t xml:space="preserve"> (РП 0505)</w:t>
      </w:r>
      <w:r w:rsidR="00AC197D" w:rsidRPr="0089629C">
        <w:rPr>
          <w:rFonts w:ascii="Times New Roman" w:hAnsi="Times New Roman"/>
          <w:sz w:val="28"/>
          <w:szCs w:val="28"/>
        </w:rPr>
        <w:t>.</w:t>
      </w:r>
    </w:p>
    <w:p w:rsidR="006239E5" w:rsidRPr="0089629C" w:rsidRDefault="006239E5" w:rsidP="00AA7102">
      <w:pPr>
        <w:tabs>
          <w:tab w:val="left" w:pos="0"/>
          <w:tab w:val="left" w:pos="709"/>
        </w:tabs>
        <w:spacing w:after="120"/>
        <w:ind w:firstLine="709"/>
        <w:jc w:val="both"/>
        <w:rPr>
          <w:rFonts w:ascii="Times New Roman" w:hAnsi="Times New Roman"/>
          <w:sz w:val="28"/>
          <w:szCs w:val="28"/>
        </w:rPr>
      </w:pPr>
      <w:r w:rsidRPr="0089629C">
        <w:rPr>
          <w:rFonts w:ascii="Times New Roman" w:hAnsi="Times New Roman"/>
          <w:sz w:val="28"/>
          <w:szCs w:val="28"/>
        </w:rPr>
        <w:t>Данные изменения вносятся в связи с закупкой топочного мазута для муниципального образования Тверской области «Нелидовский район» в целях предотвращения чрезвычайных ситуаций, связанных с обеспечением горячим водоснабжением и теплоснабжением объектов жилищного фонда и социальной сферы на территории района.  (</w:t>
      </w:r>
      <w:r w:rsidR="009824C7" w:rsidRPr="0089629C">
        <w:rPr>
          <w:rFonts w:ascii="Times New Roman" w:hAnsi="Times New Roman"/>
          <w:sz w:val="28"/>
          <w:szCs w:val="28"/>
        </w:rPr>
        <w:t>П</w:t>
      </w:r>
      <w:r w:rsidRPr="0089629C">
        <w:rPr>
          <w:rFonts w:ascii="Times New Roman" w:hAnsi="Times New Roman"/>
          <w:sz w:val="28"/>
          <w:szCs w:val="28"/>
        </w:rPr>
        <w:t xml:space="preserve">риложение </w:t>
      </w:r>
      <w:r w:rsidR="00C7418E" w:rsidRPr="0089629C">
        <w:rPr>
          <w:rFonts w:ascii="Times New Roman" w:hAnsi="Times New Roman"/>
          <w:sz w:val="28"/>
          <w:szCs w:val="28"/>
        </w:rPr>
        <w:t>29</w:t>
      </w:r>
      <w:r w:rsidRPr="0089629C">
        <w:rPr>
          <w:rFonts w:ascii="Times New Roman" w:hAnsi="Times New Roman"/>
          <w:sz w:val="28"/>
          <w:szCs w:val="28"/>
        </w:rPr>
        <w:t xml:space="preserve"> к пояснительной записке).</w:t>
      </w:r>
    </w:p>
    <w:p w:rsidR="009A1C36" w:rsidRPr="0089629C" w:rsidRDefault="006239E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9A1C36" w:rsidRPr="0089629C">
        <w:rPr>
          <w:rFonts w:ascii="Times New Roman" w:hAnsi="Times New Roman"/>
          <w:sz w:val="28"/>
          <w:szCs w:val="28"/>
        </w:rPr>
        <w:t>зменения отразить по КБК:</w:t>
      </w:r>
    </w:p>
    <w:p w:rsidR="009A1C36" w:rsidRPr="0089629C" w:rsidRDefault="009A1C36"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0502 КЦСР 3120110020 КВР 200 + 14 017,1 тыс. рублей.</w:t>
      </w:r>
    </w:p>
    <w:p w:rsidR="009A1C36" w:rsidRPr="0089629C" w:rsidRDefault="009A1C36"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0502 КЦСР 3120110010 КВР 200 - 194,1 тыс. рублей.</w:t>
      </w:r>
    </w:p>
    <w:p w:rsidR="009A1C36" w:rsidRPr="0089629C" w:rsidRDefault="009A1C3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122 РП 0502 КЦСР 3120110110 КВР 5</w:t>
      </w:r>
      <w:r w:rsidR="00C21C32" w:rsidRPr="0089629C">
        <w:rPr>
          <w:rFonts w:ascii="Times New Roman" w:hAnsi="Times New Roman"/>
          <w:sz w:val="28"/>
          <w:szCs w:val="28"/>
        </w:rPr>
        <w:t>00</w:t>
      </w:r>
      <w:r w:rsidRPr="0089629C">
        <w:rPr>
          <w:rFonts w:ascii="Times New Roman" w:hAnsi="Times New Roman"/>
          <w:sz w:val="28"/>
          <w:szCs w:val="28"/>
        </w:rPr>
        <w:t xml:space="preserve"> - 11 881,7 тыс. рублей.</w:t>
      </w:r>
    </w:p>
    <w:p w:rsidR="006239E5" w:rsidRPr="0089629C" w:rsidRDefault="006239E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15357D" w:rsidRPr="0089629C" w:rsidRDefault="00FC0F89"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 xml:space="preserve">4. </w:t>
      </w:r>
      <w:r w:rsidR="0015357D" w:rsidRPr="0089629C">
        <w:rPr>
          <w:rFonts w:ascii="Times New Roman" w:hAnsi="Times New Roman"/>
          <w:color w:val="000000"/>
          <w:sz w:val="28"/>
          <w:szCs w:val="28"/>
        </w:rPr>
        <w:t xml:space="preserve">Предлагается уменьшить бюджетные ассигнования в 2018 году Министерству строительства и жилищно-коммунального хозяйства Тверской области на сумму 308 722,0 тыс. руб. в рамках государственной программы Тверской области «Жилищно-коммунальное хозяйство и энергетика Тверской области» на 2016 - 2021 годы предусмотренных на реконструкцию канализационных очистных сооружений за счет межбюджетных трансфертов из бюджета г. Москвы и увеличить в 2019 году в сумме 200 000 тыс. руб. и в 2020 году в сумме 108 722,0 тыс. руб. </w:t>
      </w:r>
    </w:p>
    <w:p w:rsidR="0015357D" w:rsidRPr="0089629C" w:rsidRDefault="0015357D"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 xml:space="preserve">Изменения вносятся в соответствии с соглашением от 18.07.2018 между Правительством города Москвы и Правительством Тверской области о предоставлении межбюджетного трансферта из бюджета города Москвы бюджету Тверской области на реализацию первого этапа реконструкции </w:t>
      </w:r>
      <w:r w:rsidRPr="0089629C">
        <w:rPr>
          <w:rFonts w:ascii="Times New Roman" w:hAnsi="Times New Roman"/>
          <w:color w:val="000000"/>
          <w:sz w:val="28"/>
          <w:szCs w:val="28"/>
        </w:rPr>
        <w:lastRenderedPageBreak/>
        <w:t xml:space="preserve">канализационных очистных сооружений города Конаково Тверской области и реконструкцию очистных сооружений канализации поселка Радченко Конаковского района Тверской области </w:t>
      </w:r>
      <w:r w:rsidR="009824C7" w:rsidRPr="0089629C">
        <w:rPr>
          <w:rFonts w:ascii="Times New Roman" w:hAnsi="Times New Roman"/>
          <w:color w:val="000000"/>
          <w:sz w:val="28"/>
          <w:szCs w:val="28"/>
        </w:rPr>
        <w:t>(П</w:t>
      </w:r>
      <w:r w:rsidRPr="0089629C">
        <w:rPr>
          <w:rFonts w:ascii="Times New Roman" w:hAnsi="Times New Roman"/>
          <w:color w:val="000000"/>
          <w:sz w:val="28"/>
          <w:szCs w:val="28"/>
        </w:rPr>
        <w:t xml:space="preserve">риложение </w:t>
      </w:r>
      <w:r w:rsidR="009824C7" w:rsidRPr="0089629C">
        <w:rPr>
          <w:rFonts w:ascii="Times New Roman" w:hAnsi="Times New Roman"/>
          <w:color w:val="000000"/>
          <w:sz w:val="28"/>
          <w:szCs w:val="28"/>
        </w:rPr>
        <w:t>3</w:t>
      </w:r>
      <w:r w:rsidR="00C7418E" w:rsidRPr="0089629C">
        <w:rPr>
          <w:rFonts w:ascii="Times New Roman" w:hAnsi="Times New Roman"/>
          <w:color w:val="000000"/>
          <w:sz w:val="28"/>
          <w:szCs w:val="28"/>
        </w:rPr>
        <w:t>0</w:t>
      </w:r>
      <w:r w:rsidR="009824C7" w:rsidRPr="0089629C">
        <w:rPr>
          <w:rFonts w:ascii="Times New Roman" w:hAnsi="Times New Roman"/>
          <w:color w:val="000000"/>
          <w:sz w:val="28"/>
          <w:szCs w:val="28"/>
        </w:rPr>
        <w:t xml:space="preserve"> к пояснительной записке</w:t>
      </w:r>
      <w:r w:rsidRPr="0089629C">
        <w:rPr>
          <w:rFonts w:ascii="Times New Roman" w:hAnsi="Times New Roman"/>
          <w:color w:val="000000"/>
          <w:sz w:val="28"/>
          <w:szCs w:val="28"/>
        </w:rPr>
        <w:t>).</w:t>
      </w:r>
    </w:p>
    <w:p w:rsidR="0015357D" w:rsidRPr="0089629C" w:rsidRDefault="0015357D"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Изменения отразить по КБК:</w:t>
      </w:r>
    </w:p>
    <w:p w:rsidR="0015357D" w:rsidRPr="0089629C" w:rsidRDefault="0015357D"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2018 год</w:t>
      </w:r>
    </w:p>
    <w:p w:rsidR="0015357D" w:rsidRPr="0089629C" w:rsidRDefault="0015357D"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122 РП 0502 КЦСР 3120200900 КВР 400 - 308 722,0 тыс. руб.</w:t>
      </w:r>
    </w:p>
    <w:p w:rsidR="0015357D" w:rsidRPr="0089629C" w:rsidRDefault="0015357D"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2019 год</w:t>
      </w:r>
    </w:p>
    <w:p w:rsidR="0015357D" w:rsidRPr="0089629C" w:rsidRDefault="0015357D"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122 РП 0502 КЦСР 3120200900 КВР 400 + 200 000,0 тыс. руб.</w:t>
      </w:r>
    </w:p>
    <w:p w:rsidR="0015357D" w:rsidRPr="0089629C" w:rsidRDefault="0015357D"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2020 год</w:t>
      </w:r>
    </w:p>
    <w:p w:rsidR="0015357D" w:rsidRPr="0089629C" w:rsidRDefault="0015357D"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ППП 122 РП 0502 КЦСР 3120200900 КВР 400 + 108 722,0 тыс. руб.</w:t>
      </w:r>
    </w:p>
    <w:p w:rsidR="00F413C9" w:rsidRPr="0089629C" w:rsidRDefault="00F413C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D3F6C" w:rsidRPr="0089629C" w:rsidRDefault="00ED3F6C" w:rsidP="00AA7102">
      <w:pPr>
        <w:pStyle w:val="4"/>
        <w:tabs>
          <w:tab w:val="left" w:pos="0"/>
        </w:tabs>
        <w:spacing w:before="0" w:after="0"/>
        <w:ind w:firstLine="709"/>
        <w:jc w:val="center"/>
        <w:rPr>
          <w:rFonts w:ascii="Times New Roman" w:hAnsi="Times New Roman" w:cs="Times New Roman"/>
        </w:rPr>
      </w:pPr>
      <w:bookmarkStart w:id="47" w:name="_Toc530305093"/>
      <w:r w:rsidRPr="0089629C">
        <w:rPr>
          <w:rFonts w:ascii="Times New Roman" w:hAnsi="Times New Roman" w:cs="Times New Roman"/>
        </w:rPr>
        <w:t>Подраздел 0503 «Благоустройство»</w:t>
      </w:r>
      <w:bookmarkEnd w:id="47"/>
    </w:p>
    <w:p w:rsidR="00ED3F6C" w:rsidRPr="0089629C" w:rsidRDefault="00ED3F6C"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t>Предлагается предусмотреть по Министерству строительства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2016 - 2021 годы» бюджетные ассигнования на 2018 год в размере 105</w:t>
      </w:r>
      <w:r w:rsidR="00B44A02" w:rsidRPr="0089629C">
        <w:rPr>
          <w:rFonts w:ascii="Times New Roman" w:hAnsi="Times New Roman"/>
          <w:sz w:val="28"/>
          <w:szCs w:val="28"/>
        </w:rPr>
        <w:t> </w:t>
      </w:r>
      <w:r w:rsidRPr="0089629C">
        <w:rPr>
          <w:rFonts w:ascii="Times New Roman" w:hAnsi="Times New Roman"/>
          <w:sz w:val="28"/>
          <w:szCs w:val="28"/>
        </w:rPr>
        <w:t xml:space="preserve">000,0 тыс. руб. на предоставление </w:t>
      </w:r>
      <w:r w:rsidR="00F413C9" w:rsidRPr="0089629C">
        <w:rPr>
          <w:rFonts w:ascii="Times New Roman" w:hAnsi="Times New Roman"/>
          <w:sz w:val="28"/>
          <w:szCs w:val="28"/>
        </w:rPr>
        <w:t>до</w:t>
      </w:r>
      <w:r w:rsidRPr="0089629C">
        <w:rPr>
          <w:rFonts w:ascii="Times New Roman" w:hAnsi="Times New Roman"/>
          <w:sz w:val="28"/>
          <w:szCs w:val="28"/>
        </w:rPr>
        <w:t>таций на поддержку мер по обеспечению сбалансированности бюджетов муниципальных образований Тверской области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rsidR="00ED3F6C" w:rsidRPr="0089629C" w:rsidRDefault="00ED3F6C"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t>Распоряжением Правительства Российской Федерации от 17.09.2018 №1954-р утверждено распределение дотаций бюджетам субъектов Российской Федерации на поддержку мер по обеспечению сбалансированности бюджетов субъектов Российской Федерации на 2018 год в размере 4,9 млрд. рублей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дотации), в том числе для Тверской области предусмотрено 105 000,0 тыс. руб.</w:t>
      </w:r>
      <w:r w:rsidRPr="0089629C">
        <w:rPr>
          <w:rFonts w:ascii="Times New Roman" w:hAnsi="Times New Roman"/>
          <w:sz w:val="28"/>
          <w:szCs w:val="28"/>
        </w:rPr>
        <w:tab/>
      </w:r>
    </w:p>
    <w:p w:rsidR="00ED3F6C" w:rsidRPr="0089629C" w:rsidRDefault="00ED3F6C"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lastRenderedPageBreak/>
        <w:t>Протоколом Министерства строительства и жилищно-коммунального хозяйства Российской Федерации от 28.04.2018 №</w:t>
      </w:r>
      <w:r w:rsidR="00F413C9" w:rsidRPr="0089629C">
        <w:rPr>
          <w:rFonts w:ascii="Times New Roman" w:hAnsi="Times New Roman"/>
          <w:sz w:val="28"/>
          <w:szCs w:val="28"/>
        </w:rPr>
        <w:t> </w:t>
      </w:r>
      <w:r w:rsidRPr="0089629C">
        <w:rPr>
          <w:rFonts w:ascii="Times New Roman" w:hAnsi="Times New Roman"/>
          <w:sz w:val="28"/>
          <w:szCs w:val="28"/>
        </w:rPr>
        <w:t>5 (314-ПРМ-АЧ) утверждены итоги конкурсного отбора, в том числе в категории «Исторические поселения» городу Торжку Тверской области предусмотрено 50 000,0 тыс. руб., в категории «Малые города», III подгруппа – с численностью населения от 10 тыс. человек до 20 тыс. человек Осташковскому городскому округу Тверской области предусмотрено 55 000,0 тыс. руб.</w:t>
      </w:r>
    </w:p>
    <w:p w:rsidR="00ED3F6C" w:rsidRPr="0089629C" w:rsidRDefault="00ED3F6C"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t>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утверждены Постановлением Правительства Российской Федерации от 07.03.2018 №237.</w:t>
      </w:r>
    </w:p>
    <w:p w:rsidR="00ED3F6C" w:rsidRPr="0089629C" w:rsidRDefault="00ED3F6C" w:rsidP="00AA7102">
      <w:pPr>
        <w:tabs>
          <w:tab w:val="left" w:pos="0"/>
          <w:tab w:val="left" w:pos="709"/>
        </w:tabs>
        <w:ind w:firstLine="709"/>
        <w:jc w:val="both"/>
        <w:rPr>
          <w:rFonts w:ascii="Times New Roman" w:hAnsi="Times New Roman"/>
          <w:sz w:val="28"/>
          <w:szCs w:val="28"/>
        </w:rPr>
      </w:pPr>
      <w:r w:rsidRPr="0089629C">
        <w:rPr>
          <w:rFonts w:ascii="Times New Roman" w:hAnsi="Times New Roman"/>
          <w:sz w:val="28"/>
          <w:szCs w:val="28"/>
        </w:rPr>
        <w:t>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Министерством строительства и жилищно-коммунального хозяйства Тверской области обеспечивается заключение соглашения между Правительством Тверской области и Министерством финансов Российской Федерации, заключение соглашений с муниципальными образованиями - город Торжок и Осташковский городской округ.</w:t>
      </w:r>
    </w:p>
    <w:p w:rsidR="00B44A02" w:rsidRPr="0089629C" w:rsidRDefault="00B44A02" w:rsidP="00AA7102">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Изменения отразить по КБК:</w:t>
      </w:r>
    </w:p>
    <w:p w:rsidR="00ED3F6C" w:rsidRPr="0089629C" w:rsidRDefault="00ED3F6C" w:rsidP="00AA7102">
      <w:pPr>
        <w:tabs>
          <w:tab w:val="left" w:pos="0"/>
        </w:tabs>
        <w:spacing w:before="80"/>
        <w:ind w:firstLine="709"/>
        <w:jc w:val="both"/>
        <w:rPr>
          <w:rFonts w:ascii="Times New Roman" w:hAnsi="Times New Roman"/>
          <w:sz w:val="28"/>
          <w:szCs w:val="28"/>
        </w:rPr>
      </w:pPr>
      <w:r w:rsidRPr="0089629C">
        <w:rPr>
          <w:rFonts w:ascii="Times New Roman" w:hAnsi="Times New Roman"/>
          <w:sz w:val="28"/>
          <w:szCs w:val="28"/>
        </w:rPr>
        <w:t>ППП 122 РП 0503 КЦСР 314П15311F КВР 5</w:t>
      </w:r>
      <w:r w:rsidR="00B44A02" w:rsidRPr="0089629C">
        <w:rPr>
          <w:rFonts w:ascii="Times New Roman" w:hAnsi="Times New Roman"/>
          <w:sz w:val="28"/>
          <w:szCs w:val="28"/>
        </w:rPr>
        <w:t>00</w:t>
      </w:r>
      <w:r w:rsidRPr="0089629C">
        <w:rPr>
          <w:rFonts w:ascii="Times New Roman" w:hAnsi="Times New Roman"/>
          <w:sz w:val="28"/>
          <w:szCs w:val="28"/>
        </w:rPr>
        <w:t xml:space="preserve"> + 105</w:t>
      </w:r>
      <w:r w:rsidRPr="0089629C">
        <w:rPr>
          <w:rFonts w:ascii="Times New Roman" w:hAnsi="Times New Roman"/>
          <w:sz w:val="28"/>
          <w:szCs w:val="28"/>
          <w:lang w:val="en-US"/>
        </w:rPr>
        <w:t> </w:t>
      </w:r>
      <w:r w:rsidRPr="0089629C">
        <w:rPr>
          <w:rFonts w:ascii="Times New Roman" w:hAnsi="Times New Roman"/>
          <w:sz w:val="28"/>
          <w:szCs w:val="28"/>
        </w:rPr>
        <w:t>000,0 тыс. руб.</w:t>
      </w:r>
    </w:p>
    <w:p w:rsidR="00ED3F6C" w:rsidRPr="0089629C" w:rsidRDefault="00ED3F6C" w:rsidP="00AA7102">
      <w:pPr>
        <w:tabs>
          <w:tab w:val="left" w:pos="0"/>
        </w:tabs>
        <w:spacing w:after="80"/>
        <w:ind w:right="-6" w:firstLine="709"/>
        <w:jc w:val="both"/>
        <w:rPr>
          <w:rFonts w:ascii="Times New Roman" w:hAnsi="Times New Roman"/>
          <w:sz w:val="28"/>
          <w:szCs w:val="28"/>
        </w:rPr>
      </w:pPr>
      <w:r w:rsidRPr="0089629C">
        <w:rPr>
          <w:rFonts w:ascii="Times New Roman" w:hAnsi="Times New Roman"/>
          <w:sz w:val="28"/>
          <w:szCs w:val="28"/>
        </w:rPr>
        <w:t>Дополнить проект закона новой целевой статьей:</w:t>
      </w:r>
    </w:p>
    <w:p w:rsidR="00ED3F6C" w:rsidRPr="0089629C" w:rsidRDefault="00ED3F6C" w:rsidP="00AA7102">
      <w:pPr>
        <w:tabs>
          <w:tab w:val="left" w:pos="0"/>
        </w:tabs>
        <w:spacing w:after="80"/>
        <w:ind w:right="-6" w:firstLine="709"/>
        <w:jc w:val="both"/>
        <w:rPr>
          <w:rFonts w:ascii="Times New Roman" w:hAnsi="Times New Roman"/>
          <w:sz w:val="28"/>
          <w:szCs w:val="28"/>
        </w:rPr>
      </w:pPr>
      <w:r w:rsidRPr="0089629C">
        <w:rPr>
          <w:rFonts w:ascii="Times New Roman" w:hAnsi="Times New Roman"/>
          <w:sz w:val="28"/>
          <w:szCs w:val="28"/>
        </w:rPr>
        <w:t>КЦСР 314П15311</w:t>
      </w:r>
      <w:r w:rsidRPr="0089629C">
        <w:rPr>
          <w:rFonts w:ascii="Times New Roman" w:hAnsi="Times New Roman"/>
          <w:sz w:val="28"/>
          <w:szCs w:val="28"/>
          <w:lang w:val="en-US"/>
        </w:rPr>
        <w:t>F</w:t>
      </w:r>
      <w:r w:rsidRPr="0089629C">
        <w:rPr>
          <w:rFonts w:ascii="Times New Roman" w:hAnsi="Times New Roman"/>
          <w:b/>
          <w:sz w:val="28"/>
          <w:szCs w:val="28"/>
        </w:rPr>
        <w:t xml:space="preserve"> - </w:t>
      </w:r>
      <w:r w:rsidR="00F413C9" w:rsidRPr="0089629C">
        <w:rPr>
          <w:rFonts w:ascii="Times New Roman" w:hAnsi="Times New Roman"/>
          <w:sz w:val="28"/>
          <w:szCs w:val="28"/>
        </w:rPr>
        <w:t>Д</w:t>
      </w:r>
      <w:r w:rsidRPr="0089629C">
        <w:rPr>
          <w:rFonts w:ascii="Times New Roman" w:hAnsi="Times New Roman"/>
          <w:sz w:val="28"/>
          <w:szCs w:val="28"/>
        </w:rPr>
        <w:t>отации на поддержку мер по обеспечению сбалансированности бюджетов муниципальных образований Тверской области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p w:rsidR="00F413C9" w:rsidRPr="0089629C" w:rsidRDefault="00F413C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C21C32" w:rsidRPr="0089629C" w:rsidRDefault="006239E5" w:rsidP="00AA7102">
      <w:pPr>
        <w:pStyle w:val="4"/>
        <w:tabs>
          <w:tab w:val="left" w:pos="0"/>
        </w:tabs>
        <w:spacing w:before="0" w:after="0"/>
        <w:ind w:firstLine="709"/>
        <w:jc w:val="center"/>
        <w:rPr>
          <w:rFonts w:ascii="Times New Roman" w:eastAsia="Times New Roman" w:hAnsi="Times New Roman" w:cs="Times New Roman"/>
          <w:lang w:eastAsia="ru-RU"/>
        </w:rPr>
      </w:pPr>
      <w:bookmarkStart w:id="48" w:name="_Toc530305094"/>
      <w:r w:rsidRPr="0089629C">
        <w:rPr>
          <w:rFonts w:ascii="Times New Roman" w:eastAsia="Times New Roman" w:hAnsi="Times New Roman" w:cs="Times New Roman"/>
          <w:lang w:eastAsia="ru-RU"/>
        </w:rPr>
        <w:lastRenderedPageBreak/>
        <w:t>Подраздел 0505 «Другие вопросы в области жилищно-коммунального хозяйства»</w:t>
      </w:r>
      <w:bookmarkEnd w:id="48"/>
    </w:p>
    <w:p w:rsidR="00C21C32" w:rsidRPr="0089629C" w:rsidRDefault="00C21C32"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Предлагается уменьшить бюджетные ассигнования Министерства строительства и жилищно-коммунального хозяйства Тверской области на 2018 год в рамках государственной программы Тверской области «Жилищно-коммунальное хозяйство и энергетика Тверской области» на 2016 – 2021 годы» на развитие общественной деятельности в сфере жилищно-коммунального хозяйства в сумме 1 941,3 тыс. руб. в связи с отсутствием потребности. </w:t>
      </w:r>
      <w:r w:rsidR="006239E5" w:rsidRPr="0089629C">
        <w:rPr>
          <w:rFonts w:ascii="Times New Roman" w:hAnsi="Times New Roman"/>
          <w:sz w:val="28"/>
          <w:szCs w:val="28"/>
        </w:rPr>
        <w:t xml:space="preserve">Средства предлагается направить на </w:t>
      </w:r>
      <w:r w:rsidRPr="0089629C">
        <w:rPr>
          <w:rFonts w:ascii="Times New Roman" w:hAnsi="Times New Roman"/>
          <w:sz w:val="28"/>
          <w:szCs w:val="28"/>
        </w:rPr>
        <w:t>увелич</w:t>
      </w:r>
      <w:r w:rsidR="006239E5" w:rsidRPr="0089629C">
        <w:rPr>
          <w:rFonts w:ascii="Times New Roman" w:hAnsi="Times New Roman"/>
          <w:sz w:val="28"/>
          <w:szCs w:val="28"/>
        </w:rPr>
        <w:t>ение</w:t>
      </w:r>
      <w:r w:rsidRPr="0089629C">
        <w:rPr>
          <w:rFonts w:ascii="Times New Roman" w:hAnsi="Times New Roman"/>
          <w:sz w:val="28"/>
          <w:szCs w:val="28"/>
        </w:rPr>
        <w:t xml:space="preserve"> бюджетны</w:t>
      </w:r>
      <w:r w:rsidR="006239E5" w:rsidRPr="0089629C">
        <w:rPr>
          <w:rFonts w:ascii="Times New Roman" w:hAnsi="Times New Roman"/>
          <w:sz w:val="28"/>
          <w:szCs w:val="28"/>
        </w:rPr>
        <w:t>х</w:t>
      </w:r>
      <w:r w:rsidRPr="0089629C">
        <w:rPr>
          <w:rFonts w:ascii="Times New Roman" w:hAnsi="Times New Roman"/>
          <w:sz w:val="28"/>
          <w:szCs w:val="28"/>
        </w:rPr>
        <w:t xml:space="preserve"> ассигновани</w:t>
      </w:r>
      <w:r w:rsidR="006239E5" w:rsidRPr="0089629C">
        <w:rPr>
          <w:rFonts w:ascii="Times New Roman" w:hAnsi="Times New Roman"/>
          <w:sz w:val="28"/>
          <w:szCs w:val="28"/>
        </w:rPr>
        <w:t>й</w:t>
      </w:r>
      <w:r w:rsidRPr="0089629C">
        <w:rPr>
          <w:rFonts w:ascii="Times New Roman" w:hAnsi="Times New Roman"/>
          <w:sz w:val="28"/>
          <w:szCs w:val="28"/>
        </w:rPr>
        <w:t xml:space="preserve"> на формирование областного резерва топлива (РП 050</w:t>
      </w:r>
      <w:r w:rsidR="006239E5" w:rsidRPr="0089629C">
        <w:rPr>
          <w:rFonts w:ascii="Times New Roman" w:hAnsi="Times New Roman"/>
          <w:sz w:val="28"/>
          <w:szCs w:val="28"/>
        </w:rPr>
        <w:t>2</w:t>
      </w:r>
      <w:r w:rsidRPr="0089629C">
        <w:rPr>
          <w:rFonts w:ascii="Times New Roman" w:hAnsi="Times New Roman"/>
          <w:sz w:val="28"/>
          <w:szCs w:val="28"/>
        </w:rPr>
        <w:t>).</w:t>
      </w:r>
    </w:p>
    <w:p w:rsidR="00C21C32" w:rsidRPr="0089629C" w:rsidRDefault="006239E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C21C32" w:rsidRPr="0089629C">
        <w:rPr>
          <w:rFonts w:ascii="Times New Roman" w:hAnsi="Times New Roman"/>
          <w:sz w:val="28"/>
          <w:szCs w:val="28"/>
        </w:rPr>
        <w:t>зменения отразить по КБК:</w:t>
      </w:r>
    </w:p>
    <w:p w:rsidR="00C21C32" w:rsidRPr="0089629C" w:rsidRDefault="00C21C32"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122 РП 0505 КЦСР 3110210020 КВР 600 - 1 941,3 тыс. рублей.</w:t>
      </w:r>
    </w:p>
    <w:p w:rsidR="006239E5" w:rsidRPr="0089629C" w:rsidRDefault="006239E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3C6873" w:rsidRPr="0089629C" w:rsidRDefault="003C6873" w:rsidP="00AA7102">
      <w:pPr>
        <w:pStyle w:val="20"/>
        <w:tabs>
          <w:tab w:val="left" w:pos="0"/>
        </w:tabs>
        <w:spacing w:before="0" w:after="0"/>
        <w:ind w:firstLine="709"/>
        <w:jc w:val="center"/>
        <w:rPr>
          <w:rFonts w:ascii="Times New Roman" w:hAnsi="Times New Roman" w:cs="Times New Roman"/>
          <w:i w:val="0"/>
        </w:rPr>
      </w:pPr>
      <w:bookmarkStart w:id="49" w:name="_Toc530305095"/>
      <w:r w:rsidRPr="0089629C">
        <w:rPr>
          <w:rFonts w:ascii="Times New Roman" w:hAnsi="Times New Roman" w:cs="Times New Roman"/>
          <w:i w:val="0"/>
        </w:rPr>
        <w:t>Раздел 0</w:t>
      </w:r>
      <w:r w:rsidR="006910B3" w:rsidRPr="0089629C">
        <w:rPr>
          <w:rFonts w:ascii="Times New Roman" w:hAnsi="Times New Roman" w:cs="Times New Roman"/>
          <w:i w:val="0"/>
        </w:rPr>
        <w:t>6</w:t>
      </w:r>
      <w:r w:rsidRPr="0089629C">
        <w:rPr>
          <w:rFonts w:ascii="Times New Roman" w:hAnsi="Times New Roman" w:cs="Times New Roman"/>
          <w:i w:val="0"/>
        </w:rPr>
        <w:t xml:space="preserve">00 </w:t>
      </w:r>
      <w:r w:rsidR="00B1639A" w:rsidRPr="0089629C">
        <w:rPr>
          <w:rFonts w:ascii="Times New Roman" w:hAnsi="Times New Roman" w:cs="Times New Roman"/>
          <w:i w:val="0"/>
        </w:rPr>
        <w:t>«</w:t>
      </w:r>
      <w:r w:rsidR="006910B3" w:rsidRPr="0089629C">
        <w:rPr>
          <w:rFonts w:ascii="Times New Roman" w:hAnsi="Times New Roman" w:cs="Times New Roman"/>
          <w:i w:val="0"/>
        </w:rPr>
        <w:t>Охрана окружающей среды</w:t>
      </w:r>
      <w:r w:rsidR="00B1639A" w:rsidRPr="0089629C">
        <w:rPr>
          <w:rFonts w:ascii="Times New Roman" w:hAnsi="Times New Roman" w:cs="Times New Roman"/>
          <w:i w:val="0"/>
        </w:rPr>
        <w:t>»</w:t>
      </w:r>
      <w:bookmarkEnd w:id="43"/>
      <w:bookmarkEnd w:id="44"/>
      <w:bookmarkEnd w:id="49"/>
    </w:p>
    <w:p w:rsidR="006910B3" w:rsidRPr="0089629C" w:rsidRDefault="006910B3" w:rsidP="00AA7102">
      <w:pPr>
        <w:pStyle w:val="4"/>
        <w:tabs>
          <w:tab w:val="left" w:pos="0"/>
        </w:tabs>
        <w:spacing w:before="0" w:after="0"/>
        <w:ind w:firstLine="709"/>
        <w:jc w:val="center"/>
        <w:rPr>
          <w:rFonts w:ascii="Times New Roman" w:hAnsi="Times New Roman" w:cs="Times New Roman"/>
        </w:rPr>
      </w:pPr>
      <w:bookmarkStart w:id="50" w:name="_Toc530305096"/>
      <w:r w:rsidRPr="0089629C">
        <w:rPr>
          <w:rFonts w:ascii="Times New Roman" w:hAnsi="Times New Roman" w:cs="Times New Roman"/>
        </w:rPr>
        <w:t>Подраздел 0603 «Охрана объектов растительного и животного мира и среды их обитания»</w:t>
      </w:r>
      <w:bookmarkEnd w:id="50"/>
    </w:p>
    <w:p w:rsidR="00ED3F6C" w:rsidRPr="0089629C" w:rsidRDefault="00ED3F6C" w:rsidP="00AA7102">
      <w:pPr>
        <w:tabs>
          <w:tab w:val="left" w:pos="0"/>
        </w:tabs>
        <w:ind w:firstLineChars="253" w:firstLine="708"/>
        <w:jc w:val="both"/>
        <w:rPr>
          <w:rFonts w:ascii="Times New Roman" w:hAnsi="Times New Roman"/>
          <w:sz w:val="28"/>
          <w:szCs w:val="28"/>
        </w:rPr>
      </w:pPr>
      <w:bookmarkStart w:id="51" w:name="_Toc390847278"/>
      <w:bookmarkStart w:id="52" w:name="_Toc486588561"/>
      <w:bookmarkStart w:id="53" w:name="_Toc506376873"/>
      <w:r w:rsidRPr="0089629C">
        <w:rPr>
          <w:rFonts w:ascii="Times New Roman" w:hAnsi="Times New Roman"/>
          <w:sz w:val="28"/>
          <w:szCs w:val="28"/>
        </w:rPr>
        <w:t>Предлагается перераспределить бюджетные ассигнования на финансовое обеспечение деятельности государственного казенного учреждения Тверской области «Государственная инспекция по охране объектов животного мира и окружающей среды Тверской области» в сумме 8,3 тыс. руб., в том числе:</w:t>
      </w:r>
    </w:p>
    <w:p w:rsidR="00ED3F6C" w:rsidRPr="0089629C" w:rsidRDefault="00ED3F6C"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 увеличить расходы в сумме 8,3 тыс. руб. на оплату госпошлины за лицензию на производство маркшейдерских работ в сумме 7,5 тыс. руб. и на оплату госпошлины за выдачу дубликата ПТС в связи с его утерей в сумме 0,8 тыс. руб.,</w:t>
      </w:r>
    </w:p>
    <w:p w:rsidR="00ED3F6C" w:rsidRPr="0089629C" w:rsidRDefault="00ED3F6C"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 уменьшить расходы в сумме 8,3 тыс. руб. по итогам проведения конкурентных процедур на оказание услуг на поставку нефтепродуктов, запасных частей, по заправке картриджей.</w:t>
      </w:r>
    </w:p>
    <w:p w:rsidR="00ED3F6C" w:rsidRPr="0089629C" w:rsidRDefault="00E8326E" w:rsidP="00AA7102">
      <w:pPr>
        <w:tabs>
          <w:tab w:val="left" w:pos="0"/>
          <w:tab w:val="left" w:pos="336"/>
        </w:tabs>
        <w:spacing w:after="0"/>
        <w:ind w:firstLineChars="253" w:firstLine="708"/>
        <w:jc w:val="both"/>
        <w:rPr>
          <w:rFonts w:ascii="Times New Roman" w:hAnsi="Times New Roman"/>
          <w:sz w:val="28"/>
          <w:szCs w:val="28"/>
        </w:rPr>
      </w:pPr>
      <w:r w:rsidRPr="0089629C">
        <w:rPr>
          <w:rFonts w:ascii="Times New Roman" w:hAnsi="Times New Roman"/>
          <w:sz w:val="28"/>
          <w:szCs w:val="28"/>
        </w:rPr>
        <w:t>И</w:t>
      </w:r>
      <w:r w:rsidR="00ED3F6C" w:rsidRPr="0089629C">
        <w:rPr>
          <w:rFonts w:ascii="Times New Roman" w:hAnsi="Times New Roman"/>
          <w:sz w:val="28"/>
          <w:szCs w:val="28"/>
        </w:rPr>
        <w:t>зменени</w:t>
      </w:r>
      <w:r w:rsidRPr="0089629C">
        <w:rPr>
          <w:rFonts w:ascii="Times New Roman" w:hAnsi="Times New Roman"/>
          <w:sz w:val="28"/>
          <w:szCs w:val="28"/>
        </w:rPr>
        <w:t xml:space="preserve">я отразить по </w:t>
      </w:r>
      <w:r w:rsidR="00ED3F6C" w:rsidRPr="0089629C">
        <w:rPr>
          <w:rFonts w:ascii="Times New Roman" w:hAnsi="Times New Roman"/>
          <w:sz w:val="28"/>
          <w:szCs w:val="28"/>
        </w:rPr>
        <w:t>КБК:</w:t>
      </w:r>
    </w:p>
    <w:p w:rsidR="00ED3F6C" w:rsidRPr="0089629C" w:rsidRDefault="00ED3F6C" w:rsidP="00AA7102">
      <w:pPr>
        <w:tabs>
          <w:tab w:val="left" w:pos="0"/>
          <w:tab w:val="left" w:pos="264"/>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327 РП 0603 КЦСР 4430210010 КВР 200 - 8,3 тыс. руб.;</w:t>
      </w:r>
    </w:p>
    <w:p w:rsidR="00ED3F6C" w:rsidRPr="0089629C" w:rsidRDefault="00ED3F6C" w:rsidP="00AA7102">
      <w:pPr>
        <w:tabs>
          <w:tab w:val="left" w:pos="0"/>
          <w:tab w:val="left" w:pos="264"/>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327 РП 0603 КЦСР 4430210010 КВР 800 + 8,3 тыс. руб.;</w:t>
      </w:r>
    </w:p>
    <w:p w:rsidR="00E8326E" w:rsidRPr="0089629C" w:rsidRDefault="00E8326E"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217302" w:rsidRPr="0089629C" w:rsidRDefault="00217302" w:rsidP="00AA7102">
      <w:pPr>
        <w:pStyle w:val="20"/>
        <w:tabs>
          <w:tab w:val="left" w:pos="0"/>
        </w:tabs>
        <w:spacing w:before="0" w:after="0"/>
        <w:ind w:firstLine="709"/>
        <w:jc w:val="center"/>
        <w:rPr>
          <w:rFonts w:ascii="Times New Roman" w:hAnsi="Times New Roman" w:cs="Times New Roman"/>
          <w:i w:val="0"/>
        </w:rPr>
      </w:pPr>
      <w:bookmarkStart w:id="54" w:name="_Toc530305097"/>
      <w:r w:rsidRPr="0089629C">
        <w:rPr>
          <w:rFonts w:ascii="Times New Roman" w:hAnsi="Times New Roman" w:cs="Times New Roman"/>
          <w:i w:val="0"/>
        </w:rPr>
        <w:lastRenderedPageBreak/>
        <w:t xml:space="preserve">Раздел 0700 </w:t>
      </w:r>
      <w:r w:rsidR="00B1639A" w:rsidRPr="0089629C">
        <w:rPr>
          <w:rFonts w:ascii="Times New Roman" w:hAnsi="Times New Roman" w:cs="Times New Roman"/>
          <w:i w:val="0"/>
        </w:rPr>
        <w:t>«</w:t>
      </w:r>
      <w:r w:rsidRPr="0089629C">
        <w:rPr>
          <w:rFonts w:ascii="Times New Roman" w:hAnsi="Times New Roman" w:cs="Times New Roman"/>
          <w:i w:val="0"/>
        </w:rPr>
        <w:t>Образование</w:t>
      </w:r>
      <w:r w:rsidR="00B1639A" w:rsidRPr="0089629C">
        <w:rPr>
          <w:rFonts w:ascii="Times New Roman" w:hAnsi="Times New Roman" w:cs="Times New Roman"/>
          <w:i w:val="0"/>
        </w:rPr>
        <w:t>»</w:t>
      </w:r>
      <w:bookmarkEnd w:id="51"/>
      <w:bookmarkEnd w:id="52"/>
      <w:bookmarkEnd w:id="53"/>
      <w:bookmarkEnd w:id="54"/>
    </w:p>
    <w:p w:rsidR="0003250B" w:rsidRPr="0089629C" w:rsidRDefault="0003250B" w:rsidP="00AA7102">
      <w:pPr>
        <w:pStyle w:val="4"/>
        <w:tabs>
          <w:tab w:val="left" w:pos="0"/>
        </w:tabs>
        <w:spacing w:before="0"/>
        <w:ind w:firstLine="709"/>
        <w:jc w:val="center"/>
        <w:rPr>
          <w:rFonts w:ascii="Times New Roman" w:hAnsi="Times New Roman" w:cs="Times New Roman"/>
        </w:rPr>
      </w:pPr>
      <w:bookmarkStart w:id="55" w:name="_Toc530305098"/>
      <w:r w:rsidRPr="0089629C">
        <w:rPr>
          <w:rFonts w:ascii="Times New Roman" w:hAnsi="Times New Roman" w:cs="Times New Roman"/>
        </w:rPr>
        <w:t>Подраздел 0701 «Дошкольное образование»</w:t>
      </w:r>
      <w:bookmarkEnd w:id="55"/>
    </w:p>
    <w:p w:rsidR="0015357D"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 </w:t>
      </w:r>
      <w:r w:rsidR="0015357D" w:rsidRPr="0089629C">
        <w:rPr>
          <w:rFonts w:ascii="Times New Roman" w:hAnsi="Times New Roman"/>
          <w:sz w:val="28"/>
          <w:szCs w:val="28"/>
        </w:rPr>
        <w:t>Предлагается увеличить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«Развитие образования Тверской области» на 2015 - 2020 годы с целью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федерального ведомственного проекта:</w:t>
      </w:r>
    </w:p>
    <w:p w:rsidR="0015357D" w:rsidRPr="0089629C" w:rsidRDefault="0015357D"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в 2018 году в сумме 16 141,0 тыс. руб., в том числе уменьшить средства областного бюджета в сумме 68,9 тыс. руб. и увеличить средства федерального бюджета в сумме 16 209,9 тыс. руб.;</w:t>
      </w:r>
    </w:p>
    <w:p w:rsidR="0092329A" w:rsidRPr="0089629C" w:rsidRDefault="0015357D"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в 2019 году в сумме 52 666,</w:t>
      </w:r>
      <w:r w:rsidRPr="0089629C">
        <w:rPr>
          <w:rFonts w:ascii="Times New Roman" w:hAnsi="Times New Roman"/>
          <w:color w:val="000000"/>
          <w:sz w:val="28"/>
          <w:szCs w:val="28"/>
        </w:rPr>
        <w:t>5</w:t>
      </w:r>
      <w:r w:rsidRPr="0089629C">
        <w:rPr>
          <w:rFonts w:ascii="Times New Roman" w:hAnsi="Times New Roman"/>
          <w:sz w:val="28"/>
          <w:szCs w:val="28"/>
        </w:rPr>
        <w:t xml:space="preserve"> тыс. руб., в том числе средства областного бюджета в сумме 499</w:t>
      </w:r>
      <w:r w:rsidRPr="0089629C">
        <w:rPr>
          <w:rFonts w:ascii="Times New Roman" w:hAnsi="Times New Roman"/>
          <w:color w:val="000000"/>
          <w:sz w:val="28"/>
          <w:szCs w:val="28"/>
        </w:rPr>
        <w:t>,1</w:t>
      </w:r>
      <w:r w:rsidRPr="0089629C">
        <w:rPr>
          <w:rFonts w:ascii="Times New Roman" w:hAnsi="Times New Roman"/>
          <w:sz w:val="28"/>
          <w:szCs w:val="28"/>
        </w:rPr>
        <w:t xml:space="preserve"> тыс. руб., из них уменьшить средства в сумме 839,0</w:t>
      </w:r>
      <w:r w:rsidR="0092329A" w:rsidRPr="0089629C">
        <w:rPr>
          <w:rFonts w:ascii="Times New Roman" w:hAnsi="Times New Roman"/>
          <w:sz w:val="28"/>
          <w:szCs w:val="28"/>
        </w:rPr>
        <w:t> </w:t>
      </w:r>
      <w:r w:rsidRPr="0089629C">
        <w:rPr>
          <w:rFonts w:ascii="Times New Roman" w:hAnsi="Times New Roman"/>
          <w:sz w:val="28"/>
          <w:szCs w:val="28"/>
        </w:rPr>
        <w:t>тыс. руб. по мероприятиям софинансируемым из федерального бюджета и увеличить в сумме 1 338,1 по несофинансируемым мероприятиям, и увеличить средства федерального бюджета в сумме 52</w:t>
      </w:r>
      <w:r w:rsidR="0092329A" w:rsidRPr="0089629C">
        <w:rPr>
          <w:rFonts w:ascii="Times New Roman" w:hAnsi="Times New Roman"/>
          <w:sz w:val="28"/>
          <w:szCs w:val="28"/>
        </w:rPr>
        <w:t> </w:t>
      </w:r>
      <w:r w:rsidRPr="0089629C">
        <w:rPr>
          <w:rFonts w:ascii="Times New Roman" w:hAnsi="Times New Roman"/>
          <w:sz w:val="28"/>
          <w:szCs w:val="28"/>
        </w:rPr>
        <w:t xml:space="preserve">167,4 тыс. руб. </w:t>
      </w:r>
      <w:r w:rsidR="0092329A" w:rsidRPr="0089629C">
        <w:rPr>
          <w:rFonts w:ascii="Times New Roman" w:hAnsi="Times New Roman"/>
          <w:sz w:val="28"/>
          <w:szCs w:val="28"/>
        </w:rPr>
        <w:t xml:space="preserve">(Приложение </w:t>
      </w:r>
      <w:r w:rsidR="00B44A02" w:rsidRPr="0089629C">
        <w:rPr>
          <w:rFonts w:ascii="Times New Roman" w:hAnsi="Times New Roman"/>
          <w:sz w:val="28"/>
          <w:szCs w:val="28"/>
        </w:rPr>
        <w:t>3</w:t>
      </w:r>
      <w:r w:rsidR="00C7418E" w:rsidRPr="0089629C">
        <w:rPr>
          <w:rFonts w:ascii="Times New Roman" w:hAnsi="Times New Roman"/>
          <w:sz w:val="28"/>
          <w:szCs w:val="28"/>
        </w:rPr>
        <w:t>1</w:t>
      </w:r>
      <w:r w:rsidR="0092329A" w:rsidRPr="0089629C">
        <w:rPr>
          <w:rFonts w:ascii="Times New Roman" w:hAnsi="Times New Roman"/>
          <w:sz w:val="28"/>
          <w:szCs w:val="28"/>
        </w:rPr>
        <w:t xml:space="preserve"> к пояснительной записке).</w:t>
      </w:r>
    </w:p>
    <w:p w:rsidR="0015357D" w:rsidRPr="0089629C" w:rsidRDefault="0015357D"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Средства федерального бюджета приводятся в соответствие с распоряжением Правительства Российской Федерации от 01.09.2018 № 1839-р «Распределение иных межбюджетных трансфертов, предоставляемых в 2018 и 2019 годах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p w:rsidR="0015357D" w:rsidRPr="0089629C" w:rsidRDefault="0015357D"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2018 год</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0701 КЦСР 281В9R1590 КВР 500 + 16 141,0 тыс. руб.</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2019 год</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0701 КЦСР 281В9R1590</w:t>
      </w:r>
      <w:r w:rsidR="0092329A" w:rsidRPr="0089629C">
        <w:rPr>
          <w:rFonts w:ascii="Times New Roman" w:hAnsi="Times New Roman"/>
          <w:sz w:val="28"/>
          <w:szCs w:val="28"/>
        </w:rPr>
        <w:t xml:space="preserve"> КВР 500</w:t>
      </w:r>
      <w:r w:rsidRPr="0089629C">
        <w:rPr>
          <w:rFonts w:ascii="Times New Roman" w:hAnsi="Times New Roman"/>
          <w:sz w:val="28"/>
          <w:szCs w:val="28"/>
        </w:rPr>
        <w:t xml:space="preserve"> + 51 328,4 тыс. руб.</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122 РП 0701 КЦСР </w:t>
      </w:r>
      <w:r w:rsidR="0092329A" w:rsidRPr="0089629C">
        <w:rPr>
          <w:rFonts w:ascii="Times New Roman" w:hAnsi="Times New Roman"/>
          <w:sz w:val="28"/>
          <w:szCs w:val="28"/>
        </w:rPr>
        <w:t>281В910150 КВР 500</w:t>
      </w:r>
      <w:r w:rsidRPr="0089629C">
        <w:rPr>
          <w:rFonts w:ascii="Times New Roman" w:hAnsi="Times New Roman"/>
          <w:sz w:val="28"/>
          <w:szCs w:val="28"/>
        </w:rPr>
        <w:t xml:space="preserve"> + 1 338,</w:t>
      </w:r>
      <w:r w:rsidRPr="0089629C">
        <w:rPr>
          <w:rFonts w:ascii="Times New Roman" w:hAnsi="Times New Roman"/>
          <w:color w:val="000000"/>
          <w:sz w:val="28"/>
          <w:szCs w:val="28"/>
        </w:rPr>
        <w:t>1</w:t>
      </w:r>
      <w:r w:rsidRPr="0089629C">
        <w:rPr>
          <w:rFonts w:ascii="Times New Roman" w:hAnsi="Times New Roman"/>
          <w:sz w:val="28"/>
          <w:szCs w:val="28"/>
        </w:rPr>
        <w:t xml:space="preserve"> тыс. руб.</w:t>
      </w:r>
    </w:p>
    <w:p w:rsidR="0092329A" w:rsidRPr="0089629C" w:rsidRDefault="0092329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 11, 12, 13, 14</w:t>
      </w:r>
      <w:r w:rsidR="00F01C0B" w:rsidRPr="0089629C">
        <w:rPr>
          <w:rFonts w:ascii="Times New Roman" w:hAnsi="Times New Roman"/>
          <w:sz w:val="28"/>
          <w:szCs w:val="28"/>
        </w:rPr>
        <w:t>, 49</w:t>
      </w:r>
      <w:r w:rsidRPr="0089629C">
        <w:rPr>
          <w:rFonts w:ascii="Times New Roman" w:hAnsi="Times New Roman"/>
          <w:sz w:val="28"/>
          <w:szCs w:val="28"/>
        </w:rPr>
        <w:t xml:space="preserve"> к закону.</w:t>
      </w:r>
    </w:p>
    <w:p w:rsidR="00260CE6" w:rsidRPr="0089629C" w:rsidRDefault="005D4F7A"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 xml:space="preserve">2. </w:t>
      </w:r>
      <w:r w:rsidRPr="0089629C">
        <w:rPr>
          <w:rFonts w:ascii="Times New Roman" w:hAnsi="Times New Roman"/>
          <w:sz w:val="28"/>
          <w:szCs w:val="28"/>
        </w:rPr>
        <w:tab/>
      </w:r>
      <w:r w:rsidR="00260CE6" w:rsidRPr="0089629C">
        <w:rPr>
          <w:rFonts w:ascii="Times New Roman" w:hAnsi="Times New Roman"/>
          <w:sz w:val="28"/>
          <w:szCs w:val="28"/>
          <w:lang w:eastAsia="ru-RU"/>
        </w:rPr>
        <w:t>В целях обеспечения реализации Указа Президента Российской Федерации от 07.05.2012 №597 «</w:t>
      </w:r>
      <w:r w:rsidR="00260CE6" w:rsidRPr="0089629C">
        <w:rPr>
          <w:rFonts w:ascii="Times New Roman" w:hAnsi="Times New Roman"/>
          <w:sz w:val="28"/>
          <w:szCs w:val="28"/>
        </w:rPr>
        <w:t>О мероприятиях по реализации государственной социальной политики» в части повышения средней заработной платы педагогических работников дошкольных образовательных организаций п</w:t>
      </w:r>
      <w:r w:rsidR="00260CE6" w:rsidRPr="0089629C">
        <w:rPr>
          <w:rFonts w:ascii="Times New Roman" w:hAnsi="Times New Roman"/>
          <w:sz w:val="28"/>
          <w:szCs w:val="28"/>
          <w:lang w:eastAsia="ru-RU"/>
        </w:rPr>
        <w:t xml:space="preserve">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предоставление </w:t>
      </w:r>
      <w:r w:rsidR="00260CE6" w:rsidRPr="0089629C">
        <w:rPr>
          <w:rFonts w:ascii="Times New Roman" w:eastAsia="Times New Roman" w:hAnsi="Times New Roman"/>
          <w:sz w:val="28"/>
          <w:szCs w:val="28"/>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расходов на заработную плату с начислениями и компенсационными </w:t>
      </w:r>
      <w:r w:rsidR="00260CE6" w:rsidRPr="0089629C">
        <w:rPr>
          <w:rFonts w:ascii="Times New Roman" w:hAnsi="Times New Roman"/>
          <w:sz w:val="28"/>
          <w:szCs w:val="28"/>
          <w:lang w:eastAsia="ru-RU"/>
        </w:rPr>
        <w:t>выплатами, на сумму 65 605,6 тыс. руб.</w:t>
      </w:r>
      <w:r w:rsidR="00260CE6" w:rsidRPr="0089629C">
        <w:rPr>
          <w:rFonts w:ascii="Times New Roman" w:hAnsi="Times New Roman"/>
          <w:sz w:val="28"/>
          <w:szCs w:val="28"/>
        </w:rPr>
        <w:t xml:space="preserve"> (Приложение 3</w:t>
      </w:r>
      <w:r w:rsidR="00C7418E" w:rsidRPr="0089629C">
        <w:rPr>
          <w:rFonts w:ascii="Times New Roman" w:hAnsi="Times New Roman"/>
          <w:sz w:val="28"/>
          <w:szCs w:val="28"/>
        </w:rPr>
        <w:t>2</w:t>
      </w:r>
      <w:r w:rsidR="00260CE6" w:rsidRPr="0089629C">
        <w:rPr>
          <w:rFonts w:ascii="Times New Roman" w:hAnsi="Times New Roman"/>
          <w:sz w:val="28"/>
          <w:szCs w:val="28"/>
        </w:rPr>
        <w:t xml:space="preserve"> к пояснительной записке).</w:t>
      </w:r>
    </w:p>
    <w:p w:rsidR="00260CE6" w:rsidRPr="0089629C" w:rsidRDefault="00260CE6" w:rsidP="00AA710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260CE6" w:rsidRPr="0089629C" w:rsidRDefault="00260CE6"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eastAsia="Times New Roman" w:hAnsi="Times New Roman"/>
          <w:sz w:val="28"/>
          <w:szCs w:val="28"/>
          <w:lang w:eastAsia="ru-RU"/>
        </w:rPr>
        <w:t xml:space="preserve">ППП 075 </w:t>
      </w:r>
      <w:r w:rsidRPr="0089629C">
        <w:rPr>
          <w:rFonts w:ascii="Times New Roman" w:eastAsia="Times New Roman" w:hAnsi="Times New Roman"/>
          <w:color w:val="000000" w:themeColor="text1"/>
          <w:sz w:val="28"/>
          <w:szCs w:val="28"/>
          <w:lang w:eastAsia="ru-RU"/>
        </w:rPr>
        <w:t xml:space="preserve">РП 0701 КЦСР 2810110740 КВР 500 </w:t>
      </w:r>
      <w:r w:rsidRPr="0089629C">
        <w:rPr>
          <w:rFonts w:ascii="Times New Roman" w:hAnsi="Times New Roman"/>
          <w:color w:val="000000" w:themeColor="text1"/>
          <w:sz w:val="28"/>
          <w:szCs w:val="28"/>
          <w:lang w:eastAsia="ru-RU"/>
        </w:rPr>
        <w:t>+ 65 605,6 тыс. руб.</w:t>
      </w:r>
    </w:p>
    <w:p w:rsidR="00260CE6" w:rsidRPr="0089629C" w:rsidRDefault="00260CE6"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49 к закону.</w:t>
      </w:r>
    </w:p>
    <w:p w:rsidR="00260CE6" w:rsidRPr="0089629C" w:rsidRDefault="00260CE6"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Приложение 38 к закону изложить в новой редакции.</w:t>
      </w:r>
    </w:p>
    <w:p w:rsidR="00260CE6" w:rsidRPr="0089629C" w:rsidRDefault="00260CE6" w:rsidP="00AA7102">
      <w:pPr>
        <w:tabs>
          <w:tab w:val="left" w:pos="0"/>
        </w:tabs>
        <w:spacing w:after="0"/>
        <w:ind w:firstLine="709"/>
        <w:jc w:val="both"/>
        <w:rPr>
          <w:rFonts w:ascii="Times New Roman" w:hAnsi="Times New Roman"/>
          <w:b/>
          <w:sz w:val="28"/>
          <w:szCs w:val="28"/>
        </w:rPr>
      </w:pPr>
    </w:p>
    <w:p w:rsidR="0003250B" w:rsidRPr="0089629C" w:rsidRDefault="0003250B" w:rsidP="00AA7102">
      <w:pPr>
        <w:pStyle w:val="4"/>
        <w:tabs>
          <w:tab w:val="left" w:pos="0"/>
        </w:tabs>
        <w:spacing w:before="0" w:after="0"/>
        <w:ind w:firstLine="709"/>
        <w:jc w:val="center"/>
        <w:rPr>
          <w:rFonts w:ascii="Times New Roman" w:hAnsi="Times New Roman" w:cs="Times New Roman"/>
        </w:rPr>
      </w:pPr>
      <w:bookmarkStart w:id="56" w:name="_Toc530305099"/>
      <w:r w:rsidRPr="0089629C">
        <w:rPr>
          <w:rFonts w:ascii="Times New Roman" w:hAnsi="Times New Roman" w:cs="Times New Roman"/>
        </w:rPr>
        <w:t>Подраздел 0702 «Общее образование»</w:t>
      </w:r>
      <w:bookmarkEnd w:id="56"/>
    </w:p>
    <w:p w:rsidR="00863FC2" w:rsidRPr="0089629C" w:rsidRDefault="00F01C0B" w:rsidP="00AA7102">
      <w:pPr>
        <w:numPr>
          <w:ilvl w:val="0"/>
          <w:numId w:val="20"/>
        </w:numPr>
        <w:tabs>
          <w:tab w:val="left" w:pos="0"/>
        </w:tabs>
        <w:ind w:left="0" w:firstLineChars="253" w:firstLine="708"/>
        <w:jc w:val="both"/>
        <w:rPr>
          <w:rFonts w:ascii="Times New Roman" w:hAnsi="Times New Roman"/>
          <w:sz w:val="28"/>
          <w:szCs w:val="28"/>
        </w:rPr>
      </w:pPr>
      <w:r w:rsidRPr="0089629C">
        <w:rPr>
          <w:rFonts w:ascii="Times New Roman" w:hAnsi="Times New Roman"/>
          <w:sz w:val="28"/>
          <w:szCs w:val="28"/>
        </w:rPr>
        <w:t xml:space="preserve"> </w:t>
      </w:r>
      <w:r w:rsidR="005D4F7A" w:rsidRPr="0089629C">
        <w:rPr>
          <w:rFonts w:ascii="Times New Roman" w:hAnsi="Times New Roman"/>
          <w:sz w:val="28"/>
          <w:szCs w:val="28"/>
        </w:rPr>
        <w:tab/>
      </w:r>
      <w:r w:rsidR="00863FC2" w:rsidRPr="0089629C">
        <w:rPr>
          <w:rFonts w:ascii="Times New Roman" w:hAnsi="Times New Roman"/>
          <w:sz w:val="28"/>
          <w:szCs w:val="28"/>
        </w:rPr>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предоставление 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 на сумму 189 327,3 тыс. руб. (Приложение 3</w:t>
      </w:r>
      <w:r w:rsidR="00C7418E" w:rsidRPr="0089629C">
        <w:rPr>
          <w:rFonts w:ascii="Times New Roman" w:hAnsi="Times New Roman"/>
          <w:sz w:val="28"/>
          <w:szCs w:val="28"/>
        </w:rPr>
        <w:t>3</w:t>
      </w:r>
      <w:r w:rsidR="00863FC2" w:rsidRPr="0089629C">
        <w:rPr>
          <w:rFonts w:ascii="Times New Roman" w:hAnsi="Times New Roman"/>
          <w:sz w:val="28"/>
          <w:szCs w:val="28"/>
        </w:rPr>
        <w:t xml:space="preserve"> к пояснительной записке), в том числе:</w:t>
      </w:r>
    </w:p>
    <w:p w:rsidR="00863FC2" w:rsidRPr="0089629C" w:rsidRDefault="00863FC2"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 xml:space="preserve">- на обеспечение реализации Указа Президента Российской Федерации от 07.05.2012 №597 «О мероприятиях по реализации государственной социальной политики» в части повышения средней заработной платы </w:t>
      </w:r>
      <w:r w:rsidRPr="0089629C">
        <w:rPr>
          <w:rFonts w:ascii="Times New Roman" w:hAnsi="Times New Roman"/>
          <w:sz w:val="28"/>
          <w:szCs w:val="28"/>
        </w:rPr>
        <w:lastRenderedPageBreak/>
        <w:t xml:space="preserve">педагогических работников общеобразовательных образовательных организаций в сумме 81 206,7 тыс.руб.; </w:t>
      </w:r>
    </w:p>
    <w:p w:rsidR="00863FC2" w:rsidRPr="0089629C" w:rsidRDefault="00863FC2" w:rsidP="00AA7102">
      <w:pPr>
        <w:tabs>
          <w:tab w:val="left" w:pos="0"/>
        </w:tabs>
        <w:ind w:firstLineChars="253" w:firstLine="708"/>
        <w:jc w:val="both"/>
        <w:rPr>
          <w:rFonts w:ascii="Times New Roman" w:hAnsi="Times New Roman"/>
          <w:sz w:val="28"/>
          <w:szCs w:val="28"/>
        </w:rPr>
      </w:pPr>
      <w:r w:rsidRPr="0089629C">
        <w:rPr>
          <w:rFonts w:ascii="Times New Roman" w:hAnsi="Times New Roman"/>
          <w:sz w:val="28"/>
          <w:szCs w:val="28"/>
        </w:rPr>
        <w:t>-на обеспечение реализации Федерального закона Российской Федерации № 82-ФЗ от 19.06.2000 «О минимальном размере оплаты труда» в связи с повышением в 2018 году минимального размера оплаты труда в сумме 108 120,6 тыс.руб.</w:t>
      </w:r>
      <w:r w:rsidR="00FB7058" w:rsidRPr="0089629C">
        <w:rPr>
          <w:rFonts w:ascii="Times New Roman" w:eastAsiaTheme="minorHAnsi" w:hAnsi="Times New Roman"/>
          <w:sz w:val="28"/>
          <w:szCs w:val="28"/>
        </w:rPr>
        <w:t xml:space="preserve"> за счет средств федерального бюджета.</w:t>
      </w:r>
    </w:p>
    <w:p w:rsidR="00DD5431" w:rsidRPr="0089629C" w:rsidRDefault="00863FC2"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eastAsia="Times New Roman" w:hAnsi="Times New Roman"/>
          <w:sz w:val="28"/>
          <w:szCs w:val="28"/>
          <w:lang w:eastAsia="ru-RU"/>
        </w:rPr>
        <w:t>И</w:t>
      </w:r>
      <w:r w:rsidR="00DD5431" w:rsidRPr="0089629C">
        <w:rPr>
          <w:rFonts w:ascii="Times New Roman" w:eastAsia="Times New Roman" w:hAnsi="Times New Roman"/>
          <w:sz w:val="28"/>
          <w:szCs w:val="28"/>
          <w:lang w:eastAsia="ru-RU"/>
        </w:rPr>
        <w:t>зменения отразить по КБК:</w:t>
      </w:r>
    </w:p>
    <w:p w:rsidR="00DD5431" w:rsidRPr="0089629C" w:rsidRDefault="00DD5431"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2810210750 КВР 500 + 189 327,3 тыс. руб.</w:t>
      </w:r>
    </w:p>
    <w:p w:rsidR="00DD5431" w:rsidRPr="0089629C" w:rsidRDefault="00DD5431"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49 к закону.</w:t>
      </w:r>
    </w:p>
    <w:p w:rsidR="00DD5431" w:rsidRPr="0089629C" w:rsidRDefault="00DD5431" w:rsidP="00AA7102">
      <w:pPr>
        <w:tabs>
          <w:tab w:val="left" w:pos="0"/>
        </w:tabs>
        <w:spacing w:after="0"/>
        <w:ind w:firstLine="709"/>
        <w:jc w:val="both"/>
        <w:rPr>
          <w:rFonts w:ascii="Times New Roman" w:hAnsi="Times New Roman"/>
          <w:b/>
          <w:sz w:val="28"/>
          <w:szCs w:val="28"/>
        </w:rPr>
      </w:pPr>
      <w:r w:rsidRPr="0089629C">
        <w:rPr>
          <w:rFonts w:ascii="Times New Roman" w:eastAsia="Times New Roman" w:hAnsi="Times New Roman"/>
          <w:sz w:val="28"/>
          <w:szCs w:val="28"/>
          <w:lang w:eastAsia="ru-RU"/>
        </w:rPr>
        <w:t>Приложение 40 к закону изложить в новой редакции.</w:t>
      </w:r>
    </w:p>
    <w:p w:rsidR="006065C8" w:rsidRPr="0089629C" w:rsidRDefault="005D4F7A" w:rsidP="00F10E60">
      <w:pPr>
        <w:tabs>
          <w:tab w:val="left" w:pos="0"/>
        </w:tabs>
        <w:autoSpaceDE w:val="0"/>
        <w:autoSpaceDN w:val="0"/>
        <w:adjustRightInd w:val="0"/>
        <w:spacing w:before="240" w:after="0"/>
        <w:ind w:firstLine="709"/>
        <w:jc w:val="both"/>
        <w:rPr>
          <w:rFonts w:ascii="Times New Roman" w:hAnsi="Times New Roman"/>
          <w:sz w:val="28"/>
          <w:szCs w:val="28"/>
        </w:rPr>
      </w:pPr>
      <w:r w:rsidRPr="0089629C">
        <w:rPr>
          <w:rFonts w:ascii="Times New Roman" w:hAnsi="Times New Roman"/>
          <w:sz w:val="28"/>
          <w:szCs w:val="28"/>
        </w:rPr>
        <w:t>2.</w:t>
      </w:r>
      <w:r w:rsidR="00D25F21" w:rsidRPr="0089629C">
        <w:rPr>
          <w:rFonts w:ascii="Times New Roman" w:hAnsi="Times New Roman"/>
          <w:sz w:val="28"/>
          <w:szCs w:val="28"/>
        </w:rPr>
        <w:t xml:space="preserve"> </w:t>
      </w:r>
      <w:r w:rsidRPr="0089629C">
        <w:rPr>
          <w:rFonts w:ascii="Times New Roman" w:hAnsi="Times New Roman"/>
          <w:sz w:val="28"/>
          <w:szCs w:val="28"/>
        </w:rPr>
        <w:tab/>
      </w:r>
      <w:r w:rsidR="006065C8" w:rsidRPr="0089629C">
        <w:rPr>
          <w:rFonts w:ascii="Times New Roman" w:hAnsi="Times New Roman"/>
          <w:sz w:val="28"/>
          <w:szCs w:val="28"/>
          <w:lang w:eastAsia="ru-RU"/>
        </w:rPr>
        <w:t xml:space="preserve">В целях обеспечения реализации Указа Президента  Российской Федерации от 07.05.2012 №597 «О мероприятиях по реализации государственной социальной политики» в части повышения средней заработной платы педагогических работников общеобразовательных образовательных организаций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государственным казенным общеобразовательным учреждениям для детей с ограниченными возможностями здоровья на общую сумму 6 249,5 тыс. руб. </w:t>
      </w:r>
      <w:r w:rsidR="006065C8" w:rsidRPr="0089629C">
        <w:rPr>
          <w:rFonts w:ascii="Times New Roman" w:hAnsi="Times New Roman"/>
          <w:sz w:val="28"/>
          <w:szCs w:val="28"/>
        </w:rPr>
        <w:t>(Приложение </w:t>
      </w:r>
      <w:r w:rsidR="00C7418E" w:rsidRPr="0089629C">
        <w:rPr>
          <w:rFonts w:ascii="Times New Roman" w:hAnsi="Times New Roman"/>
          <w:sz w:val="28"/>
          <w:szCs w:val="28"/>
        </w:rPr>
        <w:t>34</w:t>
      </w:r>
      <w:r w:rsidR="006065C8" w:rsidRPr="0089629C">
        <w:rPr>
          <w:rFonts w:ascii="Times New Roman" w:hAnsi="Times New Roman"/>
          <w:sz w:val="28"/>
          <w:szCs w:val="28"/>
        </w:rPr>
        <w:t xml:space="preserve"> к пояснительной записке).</w:t>
      </w:r>
    </w:p>
    <w:p w:rsidR="0036768F" w:rsidRPr="0089629C" w:rsidRDefault="0036768F" w:rsidP="00AA7102">
      <w:pPr>
        <w:tabs>
          <w:tab w:val="left" w:pos="0"/>
        </w:tabs>
        <w:autoSpaceDE w:val="0"/>
        <w:autoSpaceDN w:val="0"/>
        <w:adjustRightInd w:val="0"/>
        <w:spacing w:after="0"/>
        <w:ind w:firstLine="709"/>
        <w:jc w:val="both"/>
        <w:rPr>
          <w:rFonts w:ascii="Times New Roman" w:hAnsi="Times New Roman"/>
          <w:sz w:val="28"/>
          <w:szCs w:val="28"/>
        </w:rPr>
      </w:pPr>
    </w:p>
    <w:p w:rsidR="006065C8" w:rsidRPr="0089629C" w:rsidRDefault="0036768F"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eastAsia="Times New Roman" w:hAnsi="Times New Roman"/>
          <w:sz w:val="28"/>
          <w:szCs w:val="28"/>
          <w:lang w:eastAsia="ru-RU"/>
        </w:rPr>
        <w:t>И</w:t>
      </w:r>
      <w:r w:rsidR="006065C8" w:rsidRPr="0089629C">
        <w:rPr>
          <w:rFonts w:ascii="Times New Roman" w:eastAsia="Times New Roman" w:hAnsi="Times New Roman"/>
          <w:sz w:val="28"/>
          <w:szCs w:val="28"/>
          <w:lang w:eastAsia="ru-RU"/>
        </w:rPr>
        <w:t>зменения отразить по КБК:</w:t>
      </w:r>
    </w:p>
    <w:p w:rsidR="006065C8" w:rsidRPr="0089629C" w:rsidRDefault="006065C8"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100 + 6 249,5 тыс. руб.</w:t>
      </w:r>
    </w:p>
    <w:p w:rsidR="006065C8" w:rsidRPr="0089629C" w:rsidRDefault="006065C8"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Внести соответствующие изменения в приложения 10, 11, 12, 13, 14, 49 к закону.</w:t>
      </w:r>
    </w:p>
    <w:p w:rsidR="005D4F7A" w:rsidRPr="0089629C" w:rsidRDefault="005D4F7A" w:rsidP="00AA7102">
      <w:pPr>
        <w:tabs>
          <w:tab w:val="left" w:pos="0"/>
        </w:tabs>
        <w:ind w:firstLine="709"/>
        <w:jc w:val="both"/>
        <w:rPr>
          <w:rFonts w:ascii="Times New Roman" w:hAnsi="Times New Roman"/>
          <w:sz w:val="28"/>
          <w:szCs w:val="28"/>
        </w:rPr>
      </w:pPr>
    </w:p>
    <w:p w:rsidR="0084783E" w:rsidRPr="0089629C" w:rsidRDefault="005D4F7A"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3.</w:t>
      </w:r>
      <w:r w:rsidRPr="0089629C">
        <w:rPr>
          <w:rFonts w:ascii="Times New Roman" w:hAnsi="Times New Roman"/>
          <w:sz w:val="28"/>
          <w:szCs w:val="28"/>
        </w:rPr>
        <w:tab/>
      </w:r>
      <w:r w:rsidR="00A8523C" w:rsidRPr="0089629C">
        <w:rPr>
          <w:rFonts w:ascii="Times New Roman" w:hAnsi="Times New Roman"/>
          <w:sz w:val="28"/>
          <w:szCs w:val="28"/>
        </w:rPr>
        <w:t xml:space="preserve"> </w:t>
      </w:r>
      <w:r w:rsidR="0084783E" w:rsidRPr="0089629C">
        <w:rPr>
          <w:rFonts w:ascii="Times New Roman" w:hAnsi="Times New Roman"/>
          <w:sz w:val="28"/>
          <w:szCs w:val="28"/>
          <w:lang w:eastAsia="ru-RU"/>
        </w:rPr>
        <w:t xml:space="preserve">В целях  обеспечения реализации Указа Президента  Российской Федерации от 28.12.2012 №1688 «О некоторых мерах по реализации государственной политики в сфере защиты детей-сирот и детей, оставшихся без попечения родителей» в части повышения средней заработной платы педагогических работников организаций для детей-сирот и детей, оставшихся без попечения родителей предлагается увеличить бюджетные ассигнования Министерству образования Тверской области в рамках </w:t>
      </w:r>
      <w:r w:rsidR="0084783E" w:rsidRPr="0089629C">
        <w:rPr>
          <w:rFonts w:ascii="Times New Roman" w:hAnsi="Times New Roman"/>
          <w:sz w:val="28"/>
          <w:szCs w:val="28"/>
          <w:lang w:eastAsia="ru-RU"/>
        </w:rPr>
        <w:lastRenderedPageBreak/>
        <w:t xml:space="preserve">государственной программы Тверской области «Развитие образования Тверской области» на 2015 - 2020 годы» на 2018 год казенным организациям для детей-сирот и детей, оставшихся без попечения родителей на общую сумму 3 272,3 тыс. руб. </w:t>
      </w:r>
      <w:r w:rsidR="0084783E" w:rsidRPr="0089629C">
        <w:rPr>
          <w:rFonts w:ascii="Times New Roman" w:hAnsi="Times New Roman"/>
          <w:sz w:val="28"/>
          <w:szCs w:val="28"/>
        </w:rPr>
        <w:t xml:space="preserve">(Приложение </w:t>
      </w:r>
      <w:r w:rsidR="00C7418E" w:rsidRPr="0089629C">
        <w:rPr>
          <w:rFonts w:ascii="Times New Roman" w:hAnsi="Times New Roman"/>
          <w:sz w:val="28"/>
          <w:szCs w:val="28"/>
        </w:rPr>
        <w:t>3</w:t>
      </w:r>
      <w:r w:rsidR="005D01AB" w:rsidRPr="0089629C">
        <w:rPr>
          <w:rFonts w:ascii="Times New Roman" w:hAnsi="Times New Roman"/>
          <w:sz w:val="28"/>
          <w:szCs w:val="28"/>
        </w:rPr>
        <w:t>4</w:t>
      </w:r>
      <w:r w:rsidR="0084783E" w:rsidRPr="0089629C">
        <w:rPr>
          <w:rFonts w:ascii="Times New Roman" w:hAnsi="Times New Roman"/>
          <w:sz w:val="28"/>
          <w:szCs w:val="28"/>
        </w:rPr>
        <w:t xml:space="preserve"> к пояснительной записке).</w:t>
      </w:r>
    </w:p>
    <w:p w:rsidR="0084783E" w:rsidRPr="0089629C" w:rsidRDefault="0084783E" w:rsidP="00AA7102">
      <w:pPr>
        <w:tabs>
          <w:tab w:val="left" w:pos="0"/>
        </w:tabs>
        <w:autoSpaceDE w:val="0"/>
        <w:autoSpaceDN w:val="0"/>
        <w:adjustRightInd w:val="0"/>
        <w:spacing w:after="0"/>
        <w:ind w:firstLine="709"/>
        <w:contextualSpacing/>
        <w:jc w:val="both"/>
        <w:rPr>
          <w:rFonts w:ascii="Times New Roman" w:eastAsia="Times New Roman" w:hAnsi="Times New Roman"/>
          <w:sz w:val="28"/>
          <w:szCs w:val="28"/>
          <w:lang w:eastAsia="ru-RU"/>
        </w:rPr>
      </w:pPr>
    </w:p>
    <w:p w:rsidR="0084783E" w:rsidRPr="0089629C" w:rsidRDefault="0084783E"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84783E" w:rsidRPr="0089629C" w:rsidRDefault="0084783E" w:rsidP="00AA7102">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2810610060 КВР 100 + 3 272,3 тыс. руб.</w:t>
      </w:r>
    </w:p>
    <w:p w:rsidR="0084783E" w:rsidRPr="0089629C" w:rsidRDefault="0084783E"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Внести соответствующие изменения в приложения 10, 11, 12, 13, 14, 49 к закону.</w:t>
      </w:r>
    </w:p>
    <w:p w:rsidR="0084783E" w:rsidRPr="0089629C" w:rsidRDefault="0084783E" w:rsidP="00AA7102">
      <w:pPr>
        <w:tabs>
          <w:tab w:val="left" w:pos="0"/>
        </w:tabs>
        <w:autoSpaceDE w:val="0"/>
        <w:autoSpaceDN w:val="0"/>
        <w:adjustRightInd w:val="0"/>
        <w:spacing w:after="0"/>
        <w:ind w:firstLine="709"/>
        <w:jc w:val="both"/>
        <w:rPr>
          <w:rFonts w:ascii="Times New Roman" w:hAnsi="Times New Roman"/>
          <w:sz w:val="28"/>
          <w:szCs w:val="28"/>
          <w:lang w:eastAsia="ru-RU"/>
        </w:rPr>
      </w:pPr>
    </w:p>
    <w:p w:rsidR="005D01AB" w:rsidRPr="0089629C" w:rsidRDefault="005D4F7A" w:rsidP="005D01AB">
      <w:pPr>
        <w:tabs>
          <w:tab w:val="left" w:pos="0"/>
        </w:tabs>
        <w:ind w:firstLine="709"/>
        <w:jc w:val="both"/>
        <w:rPr>
          <w:rFonts w:ascii="Times New Roman" w:hAnsi="Times New Roman"/>
          <w:sz w:val="28"/>
          <w:szCs w:val="28"/>
        </w:rPr>
      </w:pPr>
      <w:r w:rsidRPr="0089629C">
        <w:rPr>
          <w:rFonts w:ascii="Times New Roman" w:hAnsi="Times New Roman"/>
          <w:sz w:val="28"/>
          <w:szCs w:val="28"/>
        </w:rPr>
        <w:t>4.</w:t>
      </w:r>
      <w:r w:rsidRPr="0089629C">
        <w:rPr>
          <w:rFonts w:ascii="Times New Roman" w:hAnsi="Times New Roman"/>
          <w:sz w:val="28"/>
          <w:szCs w:val="28"/>
        </w:rPr>
        <w:tab/>
      </w:r>
      <w:r w:rsidR="00056EDD" w:rsidRPr="0089629C">
        <w:rPr>
          <w:rFonts w:ascii="Times New Roman" w:hAnsi="Times New Roman"/>
          <w:sz w:val="28"/>
          <w:szCs w:val="28"/>
        </w:rPr>
        <w:t xml:space="preserve"> </w:t>
      </w:r>
      <w:r w:rsidR="00C21840" w:rsidRPr="0089629C">
        <w:rPr>
          <w:rFonts w:ascii="Times New Roman" w:hAnsi="Times New Roman"/>
          <w:sz w:val="28"/>
          <w:szCs w:val="28"/>
          <w:lang w:eastAsia="ru-RU"/>
        </w:rPr>
        <w:t>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по государственным казенным учреждениям (общеобразовательным учреждениям для детей с ограниченными возможностями здоровья, организациям для детей-сирот и детей, оставшихся без попечения родителей) на обеспечение реализации Федерального закона Российской Федерации № 82-ФЗ от 19.06.2000 «О минимальном размере оплаты труда» в связи с повышением в 2018 году минимального размера оплаты труда на общую сумму 3 681,7 тыс.руб. за счет уменьшения расходов на уплату земельного налога и налога на имущество организаций, содержания имущ</w:t>
      </w:r>
      <w:r w:rsidR="005D01AB" w:rsidRPr="0089629C">
        <w:rPr>
          <w:rFonts w:ascii="Times New Roman" w:hAnsi="Times New Roman"/>
          <w:sz w:val="28"/>
          <w:szCs w:val="28"/>
          <w:lang w:eastAsia="ru-RU"/>
        </w:rPr>
        <w:t xml:space="preserve">ества </w:t>
      </w:r>
      <w:r w:rsidR="005D01AB" w:rsidRPr="0089629C">
        <w:rPr>
          <w:rFonts w:ascii="Times New Roman" w:hAnsi="Times New Roman"/>
          <w:sz w:val="28"/>
          <w:szCs w:val="28"/>
        </w:rPr>
        <w:t>(Приложение 35 к пояснительной записке).</w:t>
      </w:r>
    </w:p>
    <w:p w:rsidR="00C21840" w:rsidRPr="0089629C" w:rsidRDefault="00C21840" w:rsidP="005D01AB">
      <w:pPr>
        <w:pStyle w:val="af8"/>
        <w:tabs>
          <w:tab w:val="left" w:pos="0"/>
        </w:tabs>
        <w:autoSpaceDE w:val="0"/>
        <w:autoSpaceDN w:val="0"/>
        <w:adjustRightInd w:val="0"/>
        <w:spacing w:after="0"/>
        <w:ind w:left="0" w:firstLine="709"/>
        <w:jc w:val="both"/>
        <w:rPr>
          <w:rFonts w:ascii="Times New Roman" w:eastAsia="Calibri" w:hAnsi="Times New Roman" w:cs="Times New Roman"/>
          <w:sz w:val="28"/>
          <w:szCs w:val="28"/>
          <w:lang w:eastAsia="ru-RU"/>
        </w:rPr>
      </w:pP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Изменения отразить по КБК:</w:t>
      </w: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100 + 2 880,9 тыс. руб.</w:t>
      </w: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200 - 1 664,8 тыс. руб.</w:t>
      </w: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800 - 1 216,1 тыс. руб.</w:t>
      </w: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2810610060 КВР 100 + 800,8 тыс. руб.</w:t>
      </w:r>
    </w:p>
    <w:p w:rsidR="00C21840" w:rsidRPr="0089629C" w:rsidRDefault="00C21840" w:rsidP="005D01AB">
      <w:pPr>
        <w:tabs>
          <w:tab w:val="left" w:pos="0"/>
        </w:tabs>
        <w:autoSpaceDE w:val="0"/>
        <w:autoSpaceDN w:val="0"/>
        <w:adjustRightInd w:val="0"/>
        <w:spacing w:after="0"/>
        <w:ind w:firstLine="709"/>
        <w:contextualSpacing/>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2810610060 КВР 200 - 800,8 тыс. руб.</w:t>
      </w:r>
    </w:p>
    <w:p w:rsidR="00C21840" w:rsidRPr="0089629C" w:rsidRDefault="00C21840" w:rsidP="005D01AB">
      <w:pPr>
        <w:tabs>
          <w:tab w:val="left" w:pos="0"/>
        </w:tabs>
        <w:autoSpaceDE w:val="0"/>
        <w:autoSpaceDN w:val="0"/>
        <w:adjustRightInd w:val="0"/>
        <w:spacing w:after="0"/>
        <w:ind w:firstLine="709"/>
        <w:jc w:val="both"/>
        <w:rPr>
          <w:rFonts w:ascii="Times New Roman" w:hAnsi="Times New Roman"/>
          <w:sz w:val="28"/>
          <w:szCs w:val="28"/>
          <w:lang w:eastAsia="ru-RU"/>
        </w:rPr>
      </w:pPr>
    </w:p>
    <w:p w:rsidR="005D4F7A" w:rsidRPr="0089629C" w:rsidRDefault="005D4F7A" w:rsidP="005D01AB">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A3162E"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5.</w:t>
      </w:r>
      <w:r w:rsidRPr="0089629C">
        <w:rPr>
          <w:rFonts w:ascii="Times New Roman" w:hAnsi="Times New Roman"/>
          <w:sz w:val="28"/>
          <w:szCs w:val="28"/>
        </w:rPr>
        <w:tab/>
      </w:r>
      <w:r w:rsidR="00056EDD" w:rsidRPr="0089629C">
        <w:rPr>
          <w:rFonts w:ascii="Times New Roman" w:hAnsi="Times New Roman"/>
          <w:sz w:val="28"/>
          <w:szCs w:val="28"/>
        </w:rPr>
        <w:t xml:space="preserve"> </w:t>
      </w:r>
      <w:r w:rsidR="00A3162E" w:rsidRPr="0089629C">
        <w:rPr>
          <w:rFonts w:ascii="Times New Roman" w:hAnsi="Times New Roman"/>
          <w:sz w:val="28"/>
          <w:szCs w:val="28"/>
          <w:lang w:eastAsia="ru-RU"/>
        </w:rPr>
        <w:t xml:space="preserve">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w:t>
      </w:r>
      <w:r w:rsidR="00A3162E" w:rsidRPr="0089629C">
        <w:rPr>
          <w:rFonts w:ascii="Times New Roman" w:hAnsi="Times New Roman"/>
          <w:sz w:val="28"/>
          <w:szCs w:val="28"/>
          <w:lang w:eastAsia="ru-RU"/>
        </w:rPr>
        <w:lastRenderedPageBreak/>
        <w:t>годы» на 2018 год на увеличение объема бюджетных ассигнований ГКУ «Митинский детский дом» на обеспечение деятельности (приобретение материальных запасов, услуги по содержанию имущества) и ГКОУ «Бежецкая школа-интернат</w:t>
      </w:r>
      <w:r w:rsidR="005D01AB" w:rsidRPr="0089629C">
        <w:rPr>
          <w:rFonts w:ascii="Times New Roman" w:hAnsi="Times New Roman"/>
          <w:sz w:val="28"/>
          <w:szCs w:val="28"/>
          <w:lang w:eastAsia="ru-RU"/>
        </w:rPr>
        <w:t xml:space="preserve"> №1</w:t>
      </w:r>
      <w:r w:rsidR="00A3162E" w:rsidRPr="0089629C">
        <w:rPr>
          <w:rFonts w:ascii="Times New Roman" w:hAnsi="Times New Roman"/>
          <w:sz w:val="28"/>
          <w:szCs w:val="28"/>
          <w:lang w:eastAsia="ru-RU"/>
        </w:rPr>
        <w:t xml:space="preserve">» на приобретение основных средств (приобретение звуковой аппаратуры, кроватей) в общей сумме 261,0 тыс. руб. </w:t>
      </w:r>
      <w:r w:rsidR="00C7418E" w:rsidRPr="0089629C">
        <w:rPr>
          <w:rFonts w:ascii="Times New Roman" w:hAnsi="Times New Roman"/>
          <w:sz w:val="28"/>
          <w:szCs w:val="28"/>
        </w:rPr>
        <w:t>(Приложение 36</w:t>
      </w:r>
      <w:r w:rsidR="00A3162E" w:rsidRPr="0089629C">
        <w:rPr>
          <w:rFonts w:ascii="Times New Roman" w:hAnsi="Times New Roman"/>
          <w:sz w:val="28"/>
          <w:szCs w:val="28"/>
        </w:rPr>
        <w:t xml:space="preserve"> к пояснительной записке).</w:t>
      </w:r>
    </w:p>
    <w:p w:rsidR="00A3162E" w:rsidRPr="0089629C" w:rsidRDefault="00A3162E" w:rsidP="00AA7102">
      <w:pPr>
        <w:tabs>
          <w:tab w:val="left" w:pos="0"/>
        </w:tabs>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Источник: за счет доходов от продажи сена, полученных ГКУ «Митинский детский дом»; за счет доходов от спонсоров ГКОУ «Бежецкая школа-интернат</w:t>
      </w:r>
      <w:r w:rsidR="005D01AB" w:rsidRPr="0089629C">
        <w:rPr>
          <w:rFonts w:ascii="Times New Roman" w:hAnsi="Times New Roman"/>
          <w:sz w:val="28"/>
          <w:szCs w:val="28"/>
          <w:lang w:eastAsia="ru-RU"/>
        </w:rPr>
        <w:t xml:space="preserve"> №1</w:t>
      </w:r>
      <w:r w:rsidRPr="0089629C">
        <w:rPr>
          <w:rFonts w:ascii="Times New Roman" w:hAnsi="Times New Roman"/>
          <w:sz w:val="28"/>
          <w:szCs w:val="28"/>
          <w:lang w:eastAsia="ru-RU"/>
        </w:rPr>
        <w:t>», полученных в качестве благотворительной помощи от АО «ФПК», Московский филиал АО «ФПК».</w:t>
      </w:r>
    </w:p>
    <w:p w:rsidR="00A3162E" w:rsidRPr="0089629C" w:rsidRDefault="00A3162E" w:rsidP="00AA7102">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A3162E" w:rsidRPr="0089629C" w:rsidRDefault="00A3162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3162E" w:rsidRPr="0089629C" w:rsidRDefault="00A3162E"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2810610060 КВР 200 + 61,0 тыс. руб.</w:t>
      </w:r>
    </w:p>
    <w:p w:rsidR="00A3162E" w:rsidRPr="0089629C" w:rsidRDefault="00A3162E"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200 + 200,0 тыс. руб.</w:t>
      </w:r>
    </w:p>
    <w:p w:rsidR="00A3162E" w:rsidRPr="0089629C" w:rsidRDefault="00A3162E"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 xml:space="preserve">Внести соответствующие изменения в приложения 10, 11, 12, 13, 14, 49 к закону </w:t>
      </w:r>
    </w:p>
    <w:p w:rsidR="001D5448" w:rsidRPr="0089629C" w:rsidRDefault="005D4F7A" w:rsidP="00F10E60">
      <w:pPr>
        <w:tabs>
          <w:tab w:val="left" w:pos="0"/>
        </w:tabs>
        <w:spacing w:before="240"/>
        <w:ind w:firstLine="709"/>
        <w:jc w:val="both"/>
        <w:rPr>
          <w:rFonts w:ascii="Times New Roman" w:hAnsi="Times New Roman"/>
          <w:sz w:val="28"/>
          <w:szCs w:val="28"/>
        </w:rPr>
      </w:pPr>
      <w:r w:rsidRPr="0089629C">
        <w:rPr>
          <w:rFonts w:ascii="Times New Roman" w:hAnsi="Times New Roman"/>
          <w:sz w:val="28"/>
          <w:szCs w:val="28"/>
        </w:rPr>
        <w:t>6.</w:t>
      </w:r>
      <w:r w:rsidRPr="0089629C">
        <w:rPr>
          <w:rFonts w:ascii="Times New Roman" w:hAnsi="Times New Roman"/>
          <w:sz w:val="28"/>
          <w:szCs w:val="28"/>
        </w:rPr>
        <w:tab/>
      </w:r>
      <w:r w:rsidR="00056EDD" w:rsidRPr="0089629C">
        <w:rPr>
          <w:rFonts w:ascii="Times New Roman" w:hAnsi="Times New Roman"/>
          <w:sz w:val="28"/>
          <w:szCs w:val="28"/>
        </w:rPr>
        <w:t xml:space="preserve"> </w:t>
      </w:r>
      <w:r w:rsidR="001D5448" w:rsidRPr="0089629C">
        <w:rPr>
          <w:rFonts w:ascii="Times New Roman" w:hAnsi="Times New Roman"/>
          <w:sz w:val="28"/>
          <w:szCs w:val="28"/>
          <w:lang w:eastAsia="ru-RU"/>
        </w:rPr>
        <w:t xml:space="preserve">Предлагается перераспределить бюджетные ассигнования Министерству образования Тверской области в рамках реализации государственной программы Тверской области «Развитие образования Тверской области» на 2015-2020 годы» на 2018 год по государственным казенным учреждениям на оплату коммунальных услуг, приобретение учебников, проведение ремонта теплотрассы,  на уплату страховых взносов на обязательное пенсионное страхование, на уплату штрафа за счет экономии на уплату земельного налога и налога на имущество организаций на  2 746,6 тыс. руб. </w:t>
      </w:r>
      <w:r w:rsidR="00C7418E" w:rsidRPr="0089629C">
        <w:rPr>
          <w:rFonts w:ascii="Times New Roman" w:hAnsi="Times New Roman"/>
          <w:sz w:val="28"/>
          <w:szCs w:val="28"/>
        </w:rPr>
        <w:t>(Приложение 37</w:t>
      </w:r>
      <w:r w:rsidR="001D5448" w:rsidRPr="0089629C">
        <w:rPr>
          <w:rFonts w:ascii="Times New Roman" w:hAnsi="Times New Roman"/>
          <w:sz w:val="28"/>
          <w:szCs w:val="28"/>
        </w:rPr>
        <w:t xml:space="preserve"> к пояснительной записке)</w:t>
      </w:r>
    </w:p>
    <w:p w:rsidR="001D5448" w:rsidRPr="0089629C" w:rsidRDefault="001D5448" w:rsidP="00AA7102">
      <w:pPr>
        <w:pStyle w:val="af8"/>
        <w:tabs>
          <w:tab w:val="left" w:pos="0"/>
        </w:tabs>
        <w:autoSpaceDE w:val="0"/>
        <w:autoSpaceDN w:val="0"/>
        <w:adjustRightInd w:val="0"/>
        <w:spacing w:after="0"/>
        <w:ind w:left="0"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Изменения отразить по КБК: </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2810210020</w:t>
      </w:r>
      <w:r w:rsidRPr="0089629C">
        <w:rPr>
          <w:rFonts w:ascii="Times New Roman" w:eastAsia="Times New Roman" w:hAnsi="Times New Roman"/>
          <w:sz w:val="28"/>
          <w:szCs w:val="28"/>
          <w:lang w:eastAsia="ru-RU"/>
        </w:rPr>
        <w:t xml:space="preserve"> КВР 100 - 53,5 тыс.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2810210020</w:t>
      </w:r>
      <w:r w:rsidRPr="0089629C">
        <w:rPr>
          <w:rFonts w:ascii="Times New Roman" w:eastAsia="Times New Roman" w:hAnsi="Times New Roman"/>
          <w:sz w:val="28"/>
          <w:szCs w:val="28"/>
          <w:lang w:eastAsia="ru-RU"/>
        </w:rPr>
        <w:t xml:space="preserve"> КВР 200 + 528,2 тыс. руб.;</w:t>
      </w:r>
    </w:p>
    <w:p w:rsidR="001D5448" w:rsidRPr="0089629C" w:rsidRDefault="001D5448" w:rsidP="00AA7102">
      <w:pPr>
        <w:tabs>
          <w:tab w:val="left" w:pos="0"/>
        </w:tabs>
        <w:spacing w:after="0"/>
        <w:ind w:firstLine="709"/>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075 РП 0702 КЦСР 2810210020 КВР 800 – 60,8 тыс.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2810510040</w:t>
      </w:r>
      <w:r w:rsidRPr="0089629C">
        <w:rPr>
          <w:rFonts w:ascii="Times New Roman" w:eastAsia="Times New Roman" w:hAnsi="Times New Roman"/>
          <w:sz w:val="28"/>
          <w:szCs w:val="28"/>
          <w:lang w:eastAsia="ru-RU"/>
        </w:rPr>
        <w:t xml:space="preserve"> КВР 100 + 307,2 тыс.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2810510040</w:t>
      </w:r>
      <w:r w:rsidRPr="0089629C">
        <w:rPr>
          <w:rFonts w:ascii="Times New Roman" w:eastAsia="Times New Roman" w:hAnsi="Times New Roman"/>
          <w:sz w:val="28"/>
          <w:szCs w:val="28"/>
          <w:lang w:eastAsia="ru-RU"/>
        </w:rPr>
        <w:t xml:space="preserve"> КВР 200 + 1 563,6.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2810510040</w:t>
      </w:r>
      <w:r w:rsidRPr="0089629C">
        <w:rPr>
          <w:rFonts w:ascii="Times New Roman" w:eastAsia="Times New Roman" w:hAnsi="Times New Roman"/>
          <w:sz w:val="28"/>
          <w:szCs w:val="28"/>
          <w:lang w:eastAsia="ru-RU"/>
        </w:rPr>
        <w:t xml:space="preserve"> КВР 800 -2 414,7тыс.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2810610060</w:t>
      </w:r>
      <w:r w:rsidRPr="0089629C">
        <w:rPr>
          <w:rFonts w:ascii="Times New Roman" w:eastAsia="Times New Roman" w:hAnsi="Times New Roman"/>
          <w:sz w:val="28"/>
          <w:szCs w:val="28"/>
          <w:lang w:eastAsia="ru-RU"/>
        </w:rPr>
        <w:t xml:space="preserve"> КВР 100 + 130,0тыс.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2810610060</w:t>
      </w:r>
      <w:r w:rsidRPr="0089629C">
        <w:rPr>
          <w:rFonts w:ascii="Times New Roman" w:eastAsia="Times New Roman" w:hAnsi="Times New Roman"/>
          <w:sz w:val="28"/>
          <w:szCs w:val="28"/>
          <w:lang w:eastAsia="ru-RU"/>
        </w:rPr>
        <w:t xml:space="preserve"> КВР 200 + 217,6 тыс. руб.;</w:t>
      </w:r>
    </w:p>
    <w:p w:rsidR="001D5448" w:rsidRPr="0089629C" w:rsidRDefault="001D544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075 РП 0702 КЦСР </w:t>
      </w:r>
      <w:r w:rsidRPr="0089629C">
        <w:rPr>
          <w:rFonts w:ascii="Times New Roman" w:eastAsia="Times New Roman" w:hAnsi="Times New Roman"/>
          <w:color w:val="000000"/>
          <w:sz w:val="28"/>
          <w:szCs w:val="28"/>
          <w:lang w:eastAsia="ru-RU"/>
        </w:rPr>
        <w:t>2810610060</w:t>
      </w:r>
      <w:r w:rsidRPr="0089629C">
        <w:rPr>
          <w:rFonts w:ascii="Times New Roman" w:eastAsia="Times New Roman" w:hAnsi="Times New Roman"/>
          <w:sz w:val="28"/>
          <w:szCs w:val="28"/>
          <w:lang w:eastAsia="ru-RU"/>
        </w:rPr>
        <w:t xml:space="preserve"> КВР 800 -217,6 тыс. руб.;</w:t>
      </w:r>
    </w:p>
    <w:p w:rsidR="001D5448" w:rsidRPr="0089629C" w:rsidRDefault="001D5448" w:rsidP="00AA7102">
      <w:pPr>
        <w:tabs>
          <w:tab w:val="left" w:pos="0"/>
        </w:tabs>
        <w:autoSpaceDE w:val="0"/>
        <w:autoSpaceDN w:val="0"/>
        <w:adjustRightInd w:val="0"/>
        <w:spacing w:after="0"/>
        <w:ind w:firstLine="709"/>
        <w:jc w:val="both"/>
        <w:rPr>
          <w:rFonts w:ascii="Times New Roman" w:hAnsi="Times New Roman"/>
          <w:sz w:val="28"/>
          <w:szCs w:val="28"/>
          <w:lang w:eastAsia="ru-RU"/>
        </w:rPr>
      </w:pP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 11, 12, 13, 14 к закону.</w:t>
      </w:r>
    </w:p>
    <w:p w:rsidR="005D4F7A" w:rsidRPr="0089629C" w:rsidRDefault="005D4F7A" w:rsidP="00AA7102">
      <w:pPr>
        <w:tabs>
          <w:tab w:val="left" w:pos="0"/>
        </w:tabs>
        <w:ind w:firstLine="709"/>
        <w:jc w:val="both"/>
        <w:rPr>
          <w:rFonts w:ascii="Times New Roman" w:hAnsi="Times New Roman"/>
          <w:sz w:val="28"/>
          <w:szCs w:val="28"/>
        </w:rPr>
      </w:pP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7.</w:t>
      </w:r>
      <w:r w:rsidRPr="0089629C">
        <w:rPr>
          <w:rFonts w:ascii="Times New Roman" w:hAnsi="Times New Roman"/>
          <w:sz w:val="28"/>
          <w:szCs w:val="28"/>
        </w:rPr>
        <w:tab/>
      </w:r>
      <w:r w:rsidR="00071794" w:rsidRPr="0089629C">
        <w:rPr>
          <w:rFonts w:ascii="Times New Roman" w:hAnsi="Times New Roman"/>
          <w:sz w:val="28"/>
          <w:szCs w:val="28"/>
        </w:rPr>
        <w:t xml:space="preserve"> </w:t>
      </w:r>
      <w:r w:rsidRPr="0089629C">
        <w:rPr>
          <w:rFonts w:ascii="Times New Roman" w:hAnsi="Times New Roman"/>
          <w:sz w:val="28"/>
          <w:szCs w:val="28"/>
        </w:rPr>
        <w:t>Предлагается уменьшить бюджетные ассигнований Министерству образования Тверской области в рамках реализации государственной программы Тверской области «Развитие образования Тверской области» на 2015-2020 годы» на 2019 год по государственным казенным общеобразовательным организациям для детей с ограниченными возможностями здоровья в сумме 499,1 тыс.руб. с целью перераспределения бюджетных ассигнований на строительство зданий для размещения муниципальных дошкольных образовательных организаций</w:t>
      </w:r>
      <w:r w:rsidR="007B49CF" w:rsidRPr="0089629C">
        <w:rPr>
          <w:rFonts w:ascii="Times New Roman" w:hAnsi="Times New Roman"/>
          <w:sz w:val="28"/>
          <w:szCs w:val="28"/>
        </w:rPr>
        <w:t>.</w:t>
      </w: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Вышеуказанные изменения отразить по КБК:</w:t>
      </w: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075 РП 0702 КЦСР 2810510040 КВР 800 – 499,1 тыс. руб.;</w:t>
      </w: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5D01AB"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8.</w:t>
      </w:r>
      <w:r w:rsidR="00071794" w:rsidRPr="0089629C">
        <w:rPr>
          <w:rFonts w:ascii="Times New Roman" w:hAnsi="Times New Roman"/>
          <w:sz w:val="28"/>
          <w:szCs w:val="28"/>
        </w:rPr>
        <w:t xml:space="preserve"> </w:t>
      </w:r>
      <w:r w:rsidRPr="0089629C">
        <w:rPr>
          <w:rFonts w:ascii="Times New Roman" w:hAnsi="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предоставление в 2018 году  бюджетных ассигнований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специальных (коррекционных) образовательных организаций (школ-интернатов) (неиспользованный остаток средств с учетом фактической потребности) в сумме 1,0 тыс. руб. и перераспределить бюджетные ассигнования на подраздел 0704 в целях обеспечения расходов на оплату труда работников государственных организаций профессионального образования в связи с повышением минимального размера оплаты труда (с 01.01.2018 до 9 489 руб., с 01.05.2018 до 11 163 руб.) (Приложение </w:t>
      </w:r>
      <w:r w:rsidR="00C7418E" w:rsidRPr="0089629C">
        <w:rPr>
          <w:rFonts w:ascii="Times New Roman" w:hAnsi="Times New Roman"/>
          <w:sz w:val="28"/>
          <w:szCs w:val="28"/>
        </w:rPr>
        <w:t>38</w:t>
      </w:r>
      <w:r w:rsidRPr="0089629C">
        <w:rPr>
          <w:rFonts w:ascii="Times New Roman" w:hAnsi="Times New Roman"/>
          <w:sz w:val="28"/>
          <w:szCs w:val="28"/>
        </w:rPr>
        <w:t xml:space="preserve"> к пояснительной записке). </w:t>
      </w: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Вышеуказанные изменения отразить по КБК:</w:t>
      </w: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075 РП 0702 КЦСР 2810510270 КВР 300 – 1,0 тыс. руб.</w:t>
      </w:r>
    </w:p>
    <w:p w:rsidR="005D4F7A" w:rsidRPr="0089629C" w:rsidRDefault="005D4F7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 11, 12, 13, 14 к закону.</w:t>
      </w:r>
    </w:p>
    <w:p w:rsidR="007B49CF" w:rsidRPr="0089629C" w:rsidRDefault="007B49CF"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 xml:space="preserve">9. 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приобретение двух ксерокопирующих устройств в сумме 86,5 тыс. руб. ГКОУ «Тверская школа-интернат № 2» </w:t>
      </w:r>
      <w:r w:rsidRPr="0089629C">
        <w:rPr>
          <w:rFonts w:ascii="Times New Roman" w:hAnsi="Times New Roman"/>
          <w:sz w:val="28"/>
          <w:szCs w:val="28"/>
        </w:rPr>
        <w:t xml:space="preserve">(Приложение </w:t>
      </w:r>
      <w:r w:rsidR="00C7418E" w:rsidRPr="0089629C">
        <w:rPr>
          <w:rFonts w:ascii="Times New Roman" w:hAnsi="Times New Roman"/>
          <w:sz w:val="28"/>
          <w:szCs w:val="28"/>
        </w:rPr>
        <w:t>39</w:t>
      </w:r>
      <w:r w:rsidRPr="0089629C">
        <w:rPr>
          <w:rFonts w:ascii="Times New Roman" w:hAnsi="Times New Roman"/>
          <w:sz w:val="28"/>
          <w:szCs w:val="28"/>
        </w:rPr>
        <w:t xml:space="preserve"> к пояснительной записке</w:t>
      </w:r>
      <w:r w:rsidRPr="0089629C">
        <w:rPr>
          <w:rFonts w:ascii="Times New Roman" w:hAnsi="Times New Roman"/>
          <w:sz w:val="28"/>
          <w:szCs w:val="28"/>
          <w:lang w:eastAsia="ru-RU"/>
        </w:rPr>
        <w:t>).</w:t>
      </w:r>
    </w:p>
    <w:p w:rsidR="007B49CF" w:rsidRPr="0089629C" w:rsidRDefault="007B49CF" w:rsidP="00F10E60">
      <w:pPr>
        <w:tabs>
          <w:tab w:val="left" w:pos="0"/>
        </w:tabs>
        <w:autoSpaceDE w:val="0"/>
        <w:autoSpaceDN w:val="0"/>
        <w:adjustRightInd w:val="0"/>
        <w:spacing w:before="240"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Вышеуказанные изменения отразить по КБК:</w:t>
      </w:r>
    </w:p>
    <w:p w:rsidR="007B49CF" w:rsidRPr="0089629C" w:rsidRDefault="007B49CF" w:rsidP="00F10E60">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800 – 86,5 тыс. руб.</w:t>
      </w:r>
    </w:p>
    <w:p w:rsidR="007B49CF" w:rsidRPr="0089629C" w:rsidRDefault="007B49CF" w:rsidP="00F10E60">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ППП 075 РП 0702 КЦСР 2810510040 КВР 200 + 86,5 тыс. руб.</w:t>
      </w:r>
    </w:p>
    <w:p w:rsidR="007B49CF" w:rsidRPr="0089629C" w:rsidRDefault="007B49CF" w:rsidP="00AA7102">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11, 12, 14 к закону.</w:t>
      </w:r>
    </w:p>
    <w:p w:rsidR="00481078" w:rsidRPr="0089629C" w:rsidRDefault="00481078" w:rsidP="00AA7102">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15357D" w:rsidRPr="0089629C" w:rsidRDefault="007B49C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10</w:t>
      </w:r>
      <w:r w:rsidR="00071794" w:rsidRPr="0089629C">
        <w:rPr>
          <w:rFonts w:ascii="Times New Roman" w:hAnsi="Times New Roman"/>
          <w:sz w:val="28"/>
          <w:szCs w:val="28"/>
        </w:rPr>
        <w:t xml:space="preserve">. </w:t>
      </w:r>
      <w:r w:rsidR="0015357D" w:rsidRPr="0089629C">
        <w:rPr>
          <w:rFonts w:ascii="Times New Roman" w:hAnsi="Times New Roman"/>
          <w:sz w:val="28"/>
          <w:szCs w:val="28"/>
        </w:rPr>
        <w:t>Предлагается уменьшить бюджетные ассигнования Министерству строительства и жилищно-коммунального хозяйства Тверской области в рамках государственной программы Тверской области «Развитие образования Тверской области» на 2015 - 2020 годы в 2018 году в сумме 0,3</w:t>
      </w:r>
      <w:r w:rsidR="00071794" w:rsidRPr="0089629C">
        <w:rPr>
          <w:rFonts w:ascii="Times New Roman" w:hAnsi="Times New Roman"/>
          <w:sz w:val="28"/>
          <w:szCs w:val="28"/>
        </w:rPr>
        <w:t> </w:t>
      </w:r>
      <w:r w:rsidR="0015357D" w:rsidRPr="0089629C">
        <w:rPr>
          <w:rFonts w:ascii="Times New Roman" w:hAnsi="Times New Roman"/>
          <w:sz w:val="28"/>
          <w:szCs w:val="28"/>
        </w:rPr>
        <w:t>тыс. руб. по мероприятию «Строительство зданий для размещения муниципальных общеобразовательных организаций» (несофинансируемые мероприятия)» в связи в связи с отсутствием потребности.</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15357D" w:rsidRPr="0089629C" w:rsidRDefault="0015357D"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0702 КЦСР 281П810160 КВР 500 - 0,3 тыс. руб.</w:t>
      </w:r>
    </w:p>
    <w:p w:rsidR="00892503" w:rsidRPr="0089629C" w:rsidRDefault="008925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49 к закону.</w:t>
      </w:r>
    </w:p>
    <w:p w:rsidR="00930865" w:rsidRPr="0089629C" w:rsidRDefault="00930865" w:rsidP="00AA7102">
      <w:pPr>
        <w:pStyle w:val="4"/>
        <w:tabs>
          <w:tab w:val="left" w:pos="0"/>
        </w:tabs>
        <w:spacing w:before="0" w:after="0"/>
        <w:ind w:firstLine="709"/>
        <w:jc w:val="center"/>
        <w:rPr>
          <w:rFonts w:ascii="Times New Roman" w:hAnsi="Times New Roman" w:cs="Times New Roman"/>
        </w:rPr>
      </w:pPr>
      <w:bookmarkStart w:id="57" w:name="_Toc530305100"/>
      <w:r w:rsidRPr="0089629C">
        <w:rPr>
          <w:rFonts w:ascii="Times New Roman" w:hAnsi="Times New Roman" w:cs="Times New Roman"/>
        </w:rPr>
        <w:t>Подраздел 0703 «Дополнительное образование детей»</w:t>
      </w:r>
      <w:bookmarkEnd w:id="57"/>
    </w:p>
    <w:p w:rsidR="00F01C0B" w:rsidRPr="0089629C" w:rsidRDefault="00F01C0B"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1. Предлагается увеличить бюджетные ассигнования Комитету по делам культуры Тверской области на  реализацию государственной программы Тверской области «Культура Тверской области на 2017- 2022 годы» в 2018 году на повышение заработной платы педагогических работников дополнительного образования детей государственных образовательных организаций  отрасли «Культура» в целях исполнения Указа Президента Российской Федерации от 01.06.2012 № 761 «О Национальной стратегии действий в интересах детей на 2012 - 2017 годы» на 109,0 тыс. руб. </w:t>
      </w:r>
      <w:r w:rsidRPr="0089629C">
        <w:rPr>
          <w:rFonts w:ascii="Times New Roman" w:hAnsi="Times New Roman"/>
          <w:color w:val="000000" w:themeColor="text1"/>
          <w:sz w:val="28"/>
          <w:szCs w:val="28"/>
        </w:rPr>
        <w:t>(</w:t>
      </w:r>
      <w:r w:rsidR="00630A7F" w:rsidRPr="0089629C">
        <w:rPr>
          <w:rFonts w:ascii="Times New Roman" w:hAnsi="Times New Roman"/>
          <w:color w:val="000000" w:themeColor="text1"/>
          <w:sz w:val="28"/>
          <w:szCs w:val="28"/>
        </w:rPr>
        <w:t>П</w:t>
      </w:r>
      <w:r w:rsidRPr="0089629C">
        <w:rPr>
          <w:rFonts w:ascii="Times New Roman" w:hAnsi="Times New Roman"/>
          <w:color w:val="000000" w:themeColor="text1"/>
          <w:sz w:val="28"/>
          <w:szCs w:val="28"/>
        </w:rPr>
        <w:t>риложение </w:t>
      </w:r>
      <w:r w:rsidR="00630A7F" w:rsidRPr="0089629C">
        <w:rPr>
          <w:rFonts w:ascii="Times New Roman" w:hAnsi="Times New Roman"/>
          <w:color w:val="000000" w:themeColor="text1"/>
          <w:sz w:val="28"/>
          <w:szCs w:val="28"/>
        </w:rPr>
        <w:t>4</w:t>
      </w:r>
      <w:r w:rsidR="00C7418E" w:rsidRPr="0089629C">
        <w:rPr>
          <w:rFonts w:ascii="Times New Roman" w:hAnsi="Times New Roman"/>
          <w:color w:val="000000" w:themeColor="text1"/>
          <w:sz w:val="28"/>
          <w:szCs w:val="28"/>
        </w:rPr>
        <w:t>0</w:t>
      </w:r>
      <w:r w:rsidRPr="0089629C">
        <w:rPr>
          <w:rFonts w:ascii="Times New Roman" w:hAnsi="Times New Roman"/>
          <w:color w:val="000000" w:themeColor="text1"/>
          <w:sz w:val="28"/>
          <w:szCs w:val="28"/>
        </w:rPr>
        <w:t xml:space="preserve"> к пояснительной записке).</w:t>
      </w:r>
    </w:p>
    <w:p w:rsidR="00F01C0B" w:rsidRPr="0089629C" w:rsidRDefault="00F01C0B" w:rsidP="00AA7102">
      <w:pPr>
        <w:tabs>
          <w:tab w:val="left" w:pos="0"/>
          <w:tab w:val="left" w:pos="336"/>
        </w:tabs>
        <w:spacing w:after="0"/>
        <w:ind w:firstLine="709"/>
        <w:jc w:val="both"/>
        <w:rPr>
          <w:rFonts w:ascii="Times New Roman" w:hAnsi="Times New Roman"/>
          <w:sz w:val="28"/>
          <w:szCs w:val="28"/>
        </w:rPr>
      </w:pPr>
    </w:p>
    <w:p w:rsidR="00F01C0B" w:rsidRPr="0089629C" w:rsidRDefault="00F01C0B" w:rsidP="00AA7102">
      <w:pPr>
        <w:tabs>
          <w:tab w:val="left" w:pos="0"/>
          <w:tab w:val="left" w:pos="336"/>
        </w:tabs>
        <w:spacing w:after="0"/>
        <w:ind w:firstLine="709"/>
        <w:jc w:val="both"/>
        <w:rPr>
          <w:rFonts w:ascii="Times New Roman" w:hAnsi="Times New Roman"/>
          <w:sz w:val="28"/>
          <w:szCs w:val="28"/>
        </w:rPr>
      </w:pPr>
      <w:r w:rsidRPr="0089629C">
        <w:rPr>
          <w:rFonts w:ascii="Times New Roman" w:hAnsi="Times New Roman"/>
          <w:sz w:val="28"/>
          <w:szCs w:val="28"/>
        </w:rPr>
        <w:lastRenderedPageBreak/>
        <w:t>Изменения отразить по КБК:</w:t>
      </w:r>
    </w:p>
    <w:p w:rsidR="00F01C0B" w:rsidRPr="0089629C" w:rsidRDefault="00F01C0B"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065 РП 0703 КЦСР 3310310030 КВР 600 + 109,0 тыс. руб.</w:t>
      </w:r>
    </w:p>
    <w:p w:rsidR="00F01C0B" w:rsidRPr="0089629C" w:rsidRDefault="00F01C0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49 к закону.</w:t>
      </w:r>
    </w:p>
    <w:p w:rsidR="00731D6F" w:rsidRPr="0089629C" w:rsidRDefault="00731D6F" w:rsidP="00AA7102">
      <w:pPr>
        <w:tabs>
          <w:tab w:val="left" w:pos="0"/>
        </w:tabs>
        <w:spacing w:after="0"/>
        <w:ind w:firstLine="709"/>
        <w:jc w:val="both"/>
        <w:rPr>
          <w:rFonts w:ascii="Times New Roman" w:hAnsi="Times New Roman"/>
          <w:sz w:val="28"/>
          <w:szCs w:val="28"/>
        </w:rPr>
      </w:pPr>
    </w:p>
    <w:p w:rsidR="00630A7F" w:rsidRPr="0089629C" w:rsidRDefault="00731D6F"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1. В целях обеспечения реализации Указа Президента  Российской Федерации от 01.06.2012 № 761«О Национальной стратегии действий в интересах детей на 2012 - 2017 годы» в части повышения средней заработной платы педагогических работников организаций дополнительного образования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предоставление субсидий на повышение заработной платы педагогическим работникам муниципальных организаций дополнительного образования на сумме 37 683,7 тыс.руб</w:t>
      </w:r>
      <w:r w:rsidR="00630A7F" w:rsidRPr="0089629C">
        <w:rPr>
          <w:rFonts w:ascii="Times New Roman" w:hAnsi="Times New Roman"/>
          <w:sz w:val="28"/>
          <w:szCs w:val="28"/>
        </w:rPr>
        <w:t xml:space="preserve"> </w:t>
      </w:r>
      <w:r w:rsidR="00630A7F" w:rsidRPr="0089629C">
        <w:rPr>
          <w:rFonts w:ascii="Times New Roman" w:hAnsi="Times New Roman"/>
          <w:color w:val="000000" w:themeColor="text1"/>
          <w:sz w:val="28"/>
          <w:szCs w:val="28"/>
        </w:rPr>
        <w:t>(Приложение 4</w:t>
      </w:r>
      <w:r w:rsidR="00C7418E" w:rsidRPr="0089629C">
        <w:rPr>
          <w:rFonts w:ascii="Times New Roman" w:hAnsi="Times New Roman"/>
          <w:color w:val="000000" w:themeColor="text1"/>
          <w:sz w:val="28"/>
          <w:szCs w:val="28"/>
        </w:rPr>
        <w:t>1</w:t>
      </w:r>
      <w:r w:rsidR="00630A7F" w:rsidRPr="0089629C">
        <w:rPr>
          <w:rFonts w:ascii="Times New Roman" w:hAnsi="Times New Roman"/>
          <w:color w:val="000000" w:themeColor="text1"/>
          <w:sz w:val="28"/>
          <w:szCs w:val="28"/>
        </w:rPr>
        <w:t xml:space="preserve"> к пояснительной записке).</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Вышеуказанные изменения отразить по КБК:</w:t>
      </w:r>
    </w:p>
    <w:p w:rsidR="00731D6F" w:rsidRPr="0089629C" w:rsidRDefault="00731D6F" w:rsidP="00AA7102">
      <w:pPr>
        <w:tabs>
          <w:tab w:val="left" w:pos="0"/>
        </w:tabs>
        <w:autoSpaceDE w:val="0"/>
        <w:autoSpaceDN w:val="0"/>
        <w:adjustRightInd w:val="0"/>
        <w:ind w:firstLine="709"/>
        <w:contextualSpacing/>
        <w:jc w:val="both"/>
        <w:rPr>
          <w:rFonts w:ascii="Times New Roman" w:hAnsi="Times New Roman"/>
          <w:sz w:val="28"/>
          <w:szCs w:val="28"/>
        </w:rPr>
      </w:pPr>
      <w:r w:rsidRPr="0089629C">
        <w:rPr>
          <w:rFonts w:ascii="Times New Roman" w:hAnsi="Times New Roman"/>
          <w:sz w:val="28"/>
          <w:szCs w:val="28"/>
        </w:rPr>
        <w:t>ППП 075 РП 0703 КЦСР 2820110690 КВР 500 + 37 683,7 тыс. руб.</w:t>
      </w:r>
    </w:p>
    <w:p w:rsidR="00731D6F" w:rsidRPr="0089629C" w:rsidRDefault="00731D6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49 к закону.</w:t>
      </w:r>
    </w:p>
    <w:p w:rsidR="00630A7F" w:rsidRPr="0089629C" w:rsidRDefault="00731D6F" w:rsidP="00F10E60">
      <w:pPr>
        <w:shd w:val="clear" w:color="auto" w:fill="FFFFFF"/>
        <w:tabs>
          <w:tab w:val="left" w:pos="0"/>
        </w:tabs>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2. В целях обеспечения реализации Указа Президента  Российской Федерации от 01.06.2012 № 761«О Национальной стратегии действий в интересах детей на 2012 - 2017 годы» в части повышения средней заработной платы педагогических работников организаций дополнительного образования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годна предоставление государственным учреждениям дополнительного образования детей субсидий на финансовое обеспечение выполнения государственного задания (повышение заработной платы педагогическим работникам) </w:t>
      </w:r>
      <w:r w:rsidR="00630A7F" w:rsidRPr="0089629C">
        <w:rPr>
          <w:rFonts w:ascii="Times New Roman" w:hAnsi="Times New Roman"/>
          <w:color w:val="000000" w:themeColor="text1"/>
          <w:sz w:val="28"/>
          <w:szCs w:val="28"/>
        </w:rPr>
        <w:t>(Приложение </w:t>
      </w:r>
      <w:r w:rsidR="005D01AB" w:rsidRPr="0089629C">
        <w:rPr>
          <w:rFonts w:ascii="Times New Roman" w:hAnsi="Times New Roman"/>
          <w:color w:val="000000" w:themeColor="text1"/>
          <w:sz w:val="28"/>
          <w:szCs w:val="28"/>
        </w:rPr>
        <w:t>34</w:t>
      </w:r>
      <w:r w:rsidR="00630A7F" w:rsidRPr="0089629C">
        <w:rPr>
          <w:rFonts w:ascii="Times New Roman" w:hAnsi="Times New Roman"/>
          <w:color w:val="000000" w:themeColor="text1"/>
          <w:sz w:val="28"/>
          <w:szCs w:val="28"/>
        </w:rPr>
        <w:t xml:space="preserve"> к пояснительной записке).</w:t>
      </w:r>
    </w:p>
    <w:p w:rsidR="00731D6F" w:rsidRPr="0089629C" w:rsidRDefault="00731D6F" w:rsidP="00F10E60">
      <w:pPr>
        <w:tabs>
          <w:tab w:val="left" w:pos="0"/>
        </w:tabs>
        <w:autoSpaceDE w:val="0"/>
        <w:autoSpaceDN w:val="0"/>
        <w:adjustRightInd w:val="0"/>
        <w:spacing w:before="240"/>
        <w:ind w:firstLine="709"/>
        <w:contextualSpacing/>
        <w:jc w:val="both"/>
        <w:rPr>
          <w:rFonts w:ascii="Times New Roman" w:hAnsi="Times New Roman"/>
          <w:sz w:val="28"/>
          <w:szCs w:val="28"/>
        </w:rPr>
      </w:pPr>
      <w:r w:rsidRPr="0089629C">
        <w:rPr>
          <w:rFonts w:ascii="Times New Roman" w:hAnsi="Times New Roman"/>
          <w:sz w:val="28"/>
          <w:szCs w:val="28"/>
        </w:rPr>
        <w:t>Вышеуказанные изменения отразить по КБК:</w:t>
      </w:r>
    </w:p>
    <w:p w:rsidR="00731D6F" w:rsidRPr="0089629C" w:rsidRDefault="00731D6F" w:rsidP="00AA7102">
      <w:pPr>
        <w:tabs>
          <w:tab w:val="left" w:pos="0"/>
        </w:tabs>
        <w:autoSpaceDE w:val="0"/>
        <w:autoSpaceDN w:val="0"/>
        <w:adjustRightInd w:val="0"/>
        <w:ind w:firstLine="709"/>
        <w:contextualSpacing/>
        <w:jc w:val="both"/>
        <w:rPr>
          <w:rFonts w:ascii="Times New Roman" w:hAnsi="Times New Roman"/>
          <w:sz w:val="28"/>
          <w:szCs w:val="28"/>
        </w:rPr>
      </w:pPr>
      <w:r w:rsidRPr="0089629C">
        <w:rPr>
          <w:rFonts w:ascii="Times New Roman" w:hAnsi="Times New Roman"/>
          <w:sz w:val="28"/>
          <w:szCs w:val="28"/>
        </w:rPr>
        <w:t>ППП 075 РП 0703 КЦСР 2820110070 КВР 600 +2 896,4 тыс. руб.</w:t>
      </w:r>
    </w:p>
    <w:p w:rsidR="00731D6F" w:rsidRPr="0089629C" w:rsidRDefault="00731D6F" w:rsidP="00AA7102">
      <w:pPr>
        <w:tabs>
          <w:tab w:val="left" w:pos="0"/>
        </w:tabs>
        <w:ind w:firstLine="709"/>
        <w:jc w:val="both"/>
        <w:rPr>
          <w:rFonts w:ascii="Times New Roman" w:hAnsi="Times New Roman"/>
          <w:sz w:val="28"/>
          <w:szCs w:val="28"/>
        </w:rPr>
      </w:pPr>
    </w:p>
    <w:p w:rsidR="00731D6F" w:rsidRPr="0089629C" w:rsidRDefault="00731D6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 11, 12, 13, 14, 49 к закону.</w:t>
      </w:r>
    </w:p>
    <w:p w:rsidR="00F01C0B" w:rsidRPr="0089629C" w:rsidRDefault="00F01C0B" w:rsidP="00AA7102">
      <w:pPr>
        <w:tabs>
          <w:tab w:val="left" w:pos="0"/>
        </w:tabs>
        <w:spacing w:after="0"/>
        <w:ind w:firstLine="709"/>
        <w:jc w:val="both"/>
        <w:rPr>
          <w:rFonts w:ascii="Times New Roman" w:hAnsi="Times New Roman"/>
          <w:sz w:val="28"/>
          <w:szCs w:val="28"/>
        </w:rPr>
      </w:pPr>
    </w:p>
    <w:p w:rsidR="00BD2B56" w:rsidRPr="0089629C" w:rsidRDefault="00517D33" w:rsidP="00AA7102">
      <w:pPr>
        <w:pStyle w:val="4"/>
        <w:tabs>
          <w:tab w:val="left" w:pos="0"/>
        </w:tabs>
        <w:spacing w:before="0" w:after="0"/>
        <w:ind w:firstLine="709"/>
        <w:jc w:val="center"/>
        <w:rPr>
          <w:rFonts w:ascii="Times New Roman" w:hAnsi="Times New Roman" w:cs="Times New Roman"/>
        </w:rPr>
      </w:pPr>
      <w:bookmarkStart w:id="58" w:name="_Toc530305101"/>
      <w:r w:rsidRPr="0089629C">
        <w:rPr>
          <w:rFonts w:ascii="Times New Roman" w:hAnsi="Times New Roman" w:cs="Times New Roman"/>
        </w:rPr>
        <w:t>Подраздел</w:t>
      </w:r>
      <w:r w:rsidR="00BD2B56" w:rsidRPr="0089629C">
        <w:rPr>
          <w:rFonts w:ascii="Times New Roman" w:hAnsi="Times New Roman" w:cs="Times New Roman"/>
        </w:rPr>
        <w:t xml:space="preserve"> 0704 «Среднее профессиональное образование»</w:t>
      </w:r>
      <w:bookmarkEnd w:id="58"/>
    </w:p>
    <w:p w:rsidR="008408BE" w:rsidRPr="0089629C" w:rsidRDefault="008408BE"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1. Предлагается увеличить бюджетные ассигнования Комитету по делам культуры Тверской области в рамках реализации государственной программы Тверской области «Культура Тверской области на 2017-2022 годы» в 2018 году на повышение заработной платы преподавателей государственных образовательных организаций  отрасли  «Культура» в целях исполнения Указа Президента Российской Федерации от 07.05.2012 </w:t>
      </w:r>
      <w:r w:rsidRPr="0089629C">
        <w:rPr>
          <w:rFonts w:ascii="Times New Roman" w:hAnsi="Times New Roman"/>
          <w:sz w:val="28"/>
          <w:szCs w:val="28"/>
        </w:rPr>
        <w:br/>
        <w:t xml:space="preserve">№ 597 «О мероприятиях по реализации государственной социальной политики» на 2 166,9,0 тыс. руб. </w:t>
      </w:r>
      <w:r w:rsidRPr="0089629C">
        <w:rPr>
          <w:rFonts w:ascii="Times New Roman" w:hAnsi="Times New Roman"/>
          <w:color w:val="000000" w:themeColor="text1"/>
          <w:sz w:val="28"/>
          <w:szCs w:val="28"/>
        </w:rPr>
        <w:t>(Приложение 4</w:t>
      </w:r>
      <w:r w:rsidR="00551459" w:rsidRPr="0089629C">
        <w:rPr>
          <w:rFonts w:ascii="Times New Roman" w:hAnsi="Times New Roman"/>
          <w:color w:val="000000" w:themeColor="text1"/>
          <w:sz w:val="28"/>
          <w:szCs w:val="28"/>
        </w:rPr>
        <w:t>0</w:t>
      </w:r>
      <w:r w:rsidRPr="0089629C">
        <w:rPr>
          <w:rFonts w:ascii="Times New Roman" w:hAnsi="Times New Roman"/>
          <w:color w:val="000000" w:themeColor="text1"/>
          <w:sz w:val="28"/>
          <w:szCs w:val="28"/>
        </w:rPr>
        <w:t xml:space="preserve"> к пояснительной записке)</w:t>
      </w:r>
    </w:p>
    <w:p w:rsidR="008408BE" w:rsidRPr="0089629C" w:rsidRDefault="008408BE" w:rsidP="00AA7102">
      <w:pPr>
        <w:shd w:val="clear" w:color="auto" w:fill="FFFFFF"/>
        <w:tabs>
          <w:tab w:val="left" w:pos="0"/>
        </w:tabs>
        <w:spacing w:after="0"/>
        <w:ind w:firstLine="709"/>
        <w:jc w:val="both"/>
        <w:rPr>
          <w:rFonts w:ascii="Times New Roman" w:hAnsi="Times New Roman"/>
          <w:color w:val="000000" w:themeColor="text1"/>
          <w:sz w:val="28"/>
          <w:szCs w:val="28"/>
        </w:rPr>
      </w:pPr>
    </w:p>
    <w:p w:rsidR="008408BE" w:rsidRPr="0089629C" w:rsidRDefault="008408BE" w:rsidP="00AA7102">
      <w:pPr>
        <w:tabs>
          <w:tab w:val="left" w:pos="0"/>
          <w:tab w:val="left" w:pos="336"/>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8408BE" w:rsidRPr="0089629C" w:rsidRDefault="008408B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0704 КЦСР 3310310060 КВР 600 + 2 166,9 тыс. руб.</w:t>
      </w:r>
    </w:p>
    <w:p w:rsidR="008408BE" w:rsidRPr="0089629C" w:rsidRDefault="008408B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49 к закону.</w:t>
      </w:r>
    </w:p>
    <w:p w:rsidR="008408BE" w:rsidRPr="0089629C" w:rsidRDefault="008408BE" w:rsidP="00AA7102">
      <w:pPr>
        <w:tabs>
          <w:tab w:val="left" w:pos="0"/>
        </w:tabs>
        <w:spacing w:after="0"/>
        <w:ind w:firstLine="709"/>
        <w:jc w:val="both"/>
        <w:rPr>
          <w:rFonts w:ascii="Times New Roman" w:hAnsi="Times New Roman"/>
          <w:sz w:val="28"/>
          <w:szCs w:val="28"/>
        </w:rPr>
      </w:pPr>
    </w:p>
    <w:p w:rsidR="008408BE" w:rsidRPr="0089629C" w:rsidRDefault="008408BE" w:rsidP="00AA7102">
      <w:pPr>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2. Предлагается увеличить бюджетные ассигнования Комитету по делам культуры Тверской области в рамках реализации государственной программы Тверской области «Культура Тверской области на 2017-2022 годы» в 2018 году на обеспечение доплаты до минимального размера оплаты труда работникам государственных образовательных организаций  за счет нераспределенного между государственными учреждениями объема бюджетных ассигнований, направляемого на финансовое обеспечение государственного задания на оказание государственных услуг (выполнение работ) учреждений музейного типа (РП 0801) на 2 226,9 тыс. руб. </w:t>
      </w:r>
      <w:r w:rsidRPr="0089629C">
        <w:rPr>
          <w:rFonts w:ascii="Times New Roman" w:hAnsi="Times New Roman"/>
          <w:color w:val="000000" w:themeColor="text1"/>
          <w:sz w:val="28"/>
          <w:szCs w:val="28"/>
        </w:rPr>
        <w:t>(Приложение 4</w:t>
      </w:r>
      <w:r w:rsidR="005D01AB" w:rsidRPr="0089629C">
        <w:rPr>
          <w:rFonts w:ascii="Times New Roman" w:hAnsi="Times New Roman"/>
          <w:color w:val="000000" w:themeColor="text1"/>
          <w:sz w:val="28"/>
          <w:szCs w:val="28"/>
        </w:rPr>
        <w:t>3</w:t>
      </w:r>
      <w:r w:rsidRPr="0089629C">
        <w:rPr>
          <w:rFonts w:ascii="Times New Roman" w:hAnsi="Times New Roman"/>
          <w:color w:val="000000" w:themeColor="text1"/>
          <w:sz w:val="28"/>
          <w:szCs w:val="28"/>
        </w:rPr>
        <w:t xml:space="preserve"> к пояснительной записке).</w:t>
      </w:r>
    </w:p>
    <w:p w:rsidR="008408BE" w:rsidRPr="0089629C" w:rsidRDefault="008408BE" w:rsidP="00AA7102">
      <w:pPr>
        <w:tabs>
          <w:tab w:val="left" w:pos="0"/>
          <w:tab w:val="left" w:pos="336"/>
        </w:tabs>
        <w:spacing w:after="0"/>
        <w:ind w:firstLine="709"/>
        <w:jc w:val="both"/>
        <w:rPr>
          <w:rFonts w:ascii="Times New Roman" w:hAnsi="Times New Roman"/>
          <w:sz w:val="28"/>
          <w:szCs w:val="28"/>
        </w:rPr>
      </w:pPr>
    </w:p>
    <w:p w:rsidR="008408BE" w:rsidRPr="0089629C" w:rsidRDefault="008408BE" w:rsidP="00AA7102">
      <w:pPr>
        <w:tabs>
          <w:tab w:val="left" w:pos="0"/>
          <w:tab w:val="left" w:pos="336"/>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8408BE" w:rsidRPr="0089629C" w:rsidRDefault="008408B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0704 КЦСР 3310310060 КВР 600 + 2 226,9 тыс. руб.</w:t>
      </w:r>
    </w:p>
    <w:p w:rsidR="008408BE" w:rsidRPr="0089629C" w:rsidRDefault="008408B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49 к закону.</w:t>
      </w:r>
    </w:p>
    <w:p w:rsidR="008408BE" w:rsidRPr="0089629C" w:rsidRDefault="008408BE" w:rsidP="00AA7102">
      <w:pPr>
        <w:tabs>
          <w:tab w:val="left" w:pos="0"/>
        </w:tabs>
        <w:ind w:firstLine="709"/>
      </w:pPr>
    </w:p>
    <w:p w:rsidR="00B77FA9" w:rsidRPr="0089629C" w:rsidRDefault="008408BE"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3.</w:t>
      </w:r>
      <w:r w:rsidR="008A1283" w:rsidRPr="0089629C">
        <w:rPr>
          <w:rFonts w:ascii="Times New Roman" w:hAnsi="Times New Roman"/>
          <w:sz w:val="28"/>
          <w:szCs w:val="28"/>
        </w:rPr>
        <w:t xml:space="preserve"> </w:t>
      </w:r>
      <w:r w:rsidR="00731D6F" w:rsidRPr="0089629C">
        <w:rPr>
          <w:rFonts w:ascii="Times New Roman" w:hAnsi="Times New Roman"/>
          <w:sz w:val="28"/>
          <w:szCs w:val="28"/>
        </w:rPr>
        <w:t xml:space="preserve">Предлагается увеличить бюджетные ассигнования Министерству туризма Тверской области в рамках государственной программы Тверской </w:t>
      </w:r>
      <w:r w:rsidR="00731D6F" w:rsidRPr="0089629C">
        <w:rPr>
          <w:rFonts w:ascii="Times New Roman" w:hAnsi="Times New Roman"/>
          <w:sz w:val="28"/>
          <w:szCs w:val="28"/>
        </w:rPr>
        <w:lastRenderedPageBreak/>
        <w:t>области «</w:t>
      </w:r>
      <w:r w:rsidR="00731D6F" w:rsidRPr="0089629C">
        <w:rPr>
          <w:rFonts w:ascii="Times New Roman" w:hAnsi="Times New Roman"/>
          <w:color w:val="000000"/>
          <w:sz w:val="28"/>
          <w:szCs w:val="28"/>
        </w:rPr>
        <w:t xml:space="preserve">Развитие туристской индустрии в Тверской области» на 2018 – 2023 годы» </w:t>
      </w:r>
      <w:r w:rsidR="00731D6F" w:rsidRPr="0089629C">
        <w:rPr>
          <w:rFonts w:ascii="Times New Roman" w:hAnsi="Times New Roman"/>
          <w:sz w:val="28"/>
          <w:szCs w:val="28"/>
        </w:rPr>
        <w:t xml:space="preserve">на 2018 год </w:t>
      </w:r>
      <w:r w:rsidR="00B77FA9" w:rsidRPr="0089629C">
        <w:rPr>
          <w:rFonts w:ascii="Times New Roman" w:hAnsi="Times New Roman"/>
          <w:sz w:val="28"/>
          <w:szCs w:val="28"/>
        </w:rPr>
        <w:t>на сумму 28 379,6 тыс. руб., и расходы, не включенные в государственные программы Тверской области на сумму 70,0 тыс. руб.</w:t>
      </w:r>
    </w:p>
    <w:p w:rsidR="00731D6F" w:rsidRPr="0089629C" w:rsidRDefault="00B77FA9"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Увеличение осуществить </w:t>
      </w:r>
      <w:r w:rsidR="00731D6F" w:rsidRPr="0089629C">
        <w:rPr>
          <w:rFonts w:ascii="Times New Roman" w:hAnsi="Times New Roman"/>
          <w:sz w:val="28"/>
          <w:szCs w:val="28"/>
        </w:rPr>
        <w:t>за счет уменьшения бюджетных ассигнований по Министерству образования Тверской области в рамках государственной программы Тверской области «Развитие образования Тверской области» на 2015 - 2020 годы», в связи с передачей в подведомственность Министерства туризма Тверской области ГБПОУ «Тверской колледж сервиса и туризма» на:</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предоставление субсидий на финансовое обеспечение выполнение государственного задания: 2018 год - 20 093,9 тыс.руб.;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2018 год – 1</w:t>
      </w:r>
      <w:r w:rsidR="008A1283" w:rsidRPr="0089629C">
        <w:rPr>
          <w:rFonts w:ascii="Times New Roman" w:hAnsi="Times New Roman" w:cs="Times New Roman"/>
          <w:sz w:val="28"/>
          <w:szCs w:val="28"/>
        </w:rPr>
        <w:t> </w:t>
      </w:r>
      <w:r w:rsidRPr="0089629C">
        <w:rPr>
          <w:rFonts w:ascii="Times New Roman" w:hAnsi="Times New Roman" w:cs="Times New Roman"/>
          <w:sz w:val="28"/>
          <w:szCs w:val="28"/>
        </w:rPr>
        <w:t>168,1</w:t>
      </w:r>
      <w:r w:rsidR="008A1283" w:rsidRPr="0089629C">
        <w:rPr>
          <w:rFonts w:ascii="Times New Roman" w:hAnsi="Times New Roman" w:cs="Times New Roman"/>
          <w:sz w:val="28"/>
          <w:szCs w:val="28"/>
        </w:rPr>
        <w:t> </w:t>
      </w:r>
      <w:r w:rsidRPr="0089629C">
        <w:rPr>
          <w:rFonts w:ascii="Times New Roman" w:hAnsi="Times New Roman" w:cs="Times New Roman"/>
          <w:sz w:val="28"/>
          <w:szCs w:val="28"/>
        </w:rPr>
        <w:t xml:space="preserve">тыс.руб.;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2018 год - 850,5</w:t>
      </w:r>
      <w:r w:rsidR="008A1283" w:rsidRPr="0089629C">
        <w:rPr>
          <w:rFonts w:ascii="Times New Roman" w:hAnsi="Times New Roman" w:cs="Times New Roman"/>
          <w:sz w:val="28"/>
          <w:szCs w:val="28"/>
        </w:rPr>
        <w:t> </w:t>
      </w:r>
      <w:r w:rsidRPr="0089629C">
        <w:rPr>
          <w:rFonts w:ascii="Times New Roman" w:hAnsi="Times New Roman" w:cs="Times New Roman"/>
          <w:sz w:val="28"/>
          <w:szCs w:val="28"/>
        </w:rPr>
        <w:t>тыс.руб.;</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2018 год – 180,6</w:t>
      </w:r>
      <w:r w:rsidR="008A1283" w:rsidRPr="0089629C">
        <w:rPr>
          <w:rFonts w:ascii="Times New Roman" w:hAnsi="Times New Roman" w:cs="Times New Roman"/>
          <w:sz w:val="28"/>
          <w:szCs w:val="28"/>
        </w:rPr>
        <w:t> </w:t>
      </w:r>
      <w:r w:rsidRPr="0089629C">
        <w:rPr>
          <w:rFonts w:ascii="Times New Roman" w:hAnsi="Times New Roman" w:cs="Times New Roman"/>
          <w:sz w:val="28"/>
          <w:szCs w:val="28"/>
        </w:rPr>
        <w:t>тыс.</w:t>
      </w:r>
      <w:r w:rsidR="008A1283" w:rsidRPr="0089629C">
        <w:rPr>
          <w:rFonts w:ascii="Times New Roman" w:hAnsi="Times New Roman" w:cs="Times New Roman"/>
          <w:sz w:val="28"/>
          <w:szCs w:val="28"/>
        </w:rPr>
        <w:t> </w:t>
      </w:r>
      <w:r w:rsidRPr="0089629C">
        <w:rPr>
          <w:rFonts w:ascii="Times New Roman" w:hAnsi="Times New Roman" w:cs="Times New Roman"/>
          <w:sz w:val="28"/>
          <w:szCs w:val="28"/>
        </w:rPr>
        <w:t xml:space="preserve">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hAnsi="Times New Roman" w:cs="Times New Roman"/>
          <w:sz w:val="28"/>
          <w:szCs w:val="28"/>
        </w:rPr>
        <w:t>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2018 год – 178,0 тыс. руб.;</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eastAsia="Calibri" w:hAnsi="Times New Roman" w:cs="Times New Roman"/>
          <w:sz w:val="28"/>
          <w:szCs w:val="28"/>
        </w:rPr>
        <w:t xml:space="preserve">социальную поддержку студентов государственных профессиональных образовательных организаций (материальные выплаты): 2018 год - </w:t>
      </w:r>
      <w:r w:rsidRPr="0089629C">
        <w:rPr>
          <w:rFonts w:ascii="Times New Roman" w:hAnsi="Times New Roman" w:cs="Times New Roman"/>
          <w:sz w:val="28"/>
          <w:szCs w:val="28"/>
        </w:rPr>
        <w:t xml:space="preserve">200,0 тыс.руб.;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hAnsi="Times New Roman" w:cs="Times New Roman"/>
          <w:sz w:val="28"/>
          <w:szCs w:val="28"/>
        </w:rPr>
        <w:t xml:space="preserve">укрепление и развитие материально-технической базы государственных учреждений, реализующих образовательные программы </w:t>
      </w:r>
      <w:r w:rsidRPr="0089629C">
        <w:rPr>
          <w:rFonts w:ascii="Times New Roman" w:hAnsi="Times New Roman" w:cs="Times New Roman"/>
          <w:sz w:val="28"/>
          <w:szCs w:val="28"/>
        </w:rPr>
        <w:lastRenderedPageBreak/>
        <w:t>среднего профессионального образования: 2018 год – 5 708,5 тыс.руб., в том числе за счет перераспределения бюджетных ассигнований в рамках</w:t>
      </w:r>
      <w:r w:rsidRPr="0089629C">
        <w:rPr>
          <w:rFonts w:ascii="Times New Roman" w:eastAsia="Calibri" w:hAnsi="Times New Roman" w:cs="Times New Roman"/>
          <w:sz w:val="28"/>
          <w:szCs w:val="28"/>
        </w:rPr>
        <w:t xml:space="preserve"> государственной программы </w:t>
      </w:r>
      <w:r w:rsidRPr="0089629C">
        <w:rPr>
          <w:rFonts w:ascii="Times New Roman" w:eastAsia="Calibri" w:hAnsi="Times New Roman" w:cs="Times New Roman"/>
          <w:color w:val="000000"/>
          <w:sz w:val="28"/>
          <w:szCs w:val="28"/>
        </w:rPr>
        <w:t xml:space="preserve">«Развитие туристской индустрии в Тверской области» на 2018 – 2023 годы в сумме </w:t>
      </w:r>
      <w:r w:rsidRPr="0089629C">
        <w:rPr>
          <w:rFonts w:ascii="Times New Roman" w:eastAsia="Calibri" w:hAnsi="Times New Roman" w:cs="Times New Roman"/>
          <w:sz w:val="28"/>
          <w:szCs w:val="28"/>
        </w:rPr>
        <w:t>4 529,4 тыс. руб.;</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hAnsi="Times New Roman" w:cs="Times New Roman"/>
          <w:sz w:val="28"/>
          <w:szCs w:val="28"/>
        </w:rPr>
        <w:t>реализацию мероприятий по обращениям, поступающим к депутатам Законодательного Собрания Тверской области: 2018 год – 70,0 тыс.руб.</w:t>
      </w:r>
    </w:p>
    <w:p w:rsidR="00731D6F" w:rsidRPr="0089629C" w:rsidRDefault="008A128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731D6F" w:rsidRPr="0089629C">
        <w:rPr>
          <w:rFonts w:ascii="Times New Roman" w:hAnsi="Times New Roman"/>
          <w:sz w:val="28"/>
          <w:szCs w:val="28"/>
        </w:rPr>
        <w:t xml:space="preserve">зменения отразить по КБК: </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014 РП 0704 КЦСР 5310410070 КВР 600 + 20 093,9 тыс.руб. </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5310410120 КВР 300 + 1 168,1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5310410090 КВР 600 + 850,5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5310410080 КВР 600 + 180,6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5310410110 КВР 600 + 178,0 тыс.руб.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5310410100 КВР 600 + 200,0 тыс.руб.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5310410150 КВР 600 + 5 708,5 тыс.руб.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014 РП 0704 КЦСР 9930010920 КВР 600 + 70,0 тыс.руб.</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13,14, 49 к закону.</w:t>
      </w:r>
    </w:p>
    <w:p w:rsidR="008A1283" w:rsidRPr="0089629C" w:rsidRDefault="008A1283"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(Приложение 4</w:t>
      </w:r>
      <w:r w:rsidR="005D01AB" w:rsidRPr="0089629C">
        <w:rPr>
          <w:rFonts w:ascii="Times New Roman" w:hAnsi="Times New Roman"/>
          <w:color w:val="000000" w:themeColor="text1"/>
          <w:sz w:val="28"/>
          <w:szCs w:val="28"/>
        </w:rPr>
        <w:t>4</w:t>
      </w:r>
      <w:r w:rsidRPr="0089629C">
        <w:rPr>
          <w:rFonts w:ascii="Times New Roman" w:hAnsi="Times New Roman"/>
          <w:color w:val="000000" w:themeColor="text1"/>
          <w:sz w:val="28"/>
          <w:szCs w:val="28"/>
        </w:rPr>
        <w:t xml:space="preserve"> к пояснительной записке).</w:t>
      </w:r>
    </w:p>
    <w:p w:rsidR="00731D6F" w:rsidRPr="0089629C" w:rsidRDefault="00731D6F" w:rsidP="00AA7102">
      <w:pPr>
        <w:shd w:val="clear" w:color="auto" w:fill="FFFFFF"/>
        <w:tabs>
          <w:tab w:val="left" w:pos="0"/>
        </w:tabs>
        <w:spacing w:after="0"/>
        <w:ind w:firstLine="709"/>
        <w:jc w:val="both"/>
        <w:rPr>
          <w:rFonts w:ascii="Times New Roman" w:hAnsi="Times New Roman"/>
          <w:sz w:val="28"/>
          <w:szCs w:val="28"/>
        </w:rPr>
      </w:pPr>
    </w:p>
    <w:p w:rsidR="008A1283" w:rsidRPr="0089629C" w:rsidRDefault="008408BE"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4</w:t>
      </w:r>
      <w:r w:rsidR="00731D6F" w:rsidRPr="0089629C">
        <w:rPr>
          <w:rFonts w:ascii="Times New Roman" w:hAnsi="Times New Roman"/>
          <w:sz w:val="28"/>
          <w:szCs w:val="28"/>
        </w:rPr>
        <w:t xml:space="preserve">. В целях обеспечения реализации Указа Президента Российской Федерации от 07.05.2012 № 597 «О мероприятиях по реализации государственной социальной политики» в части повышения средней заработной платы средней заработной платы преподавателей и мастеров производственного обучения организаций профессионального образования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предоставление государственным организациям профессионального образования субсидий на финансовое обеспечение выполнения государственных заданий в сумме 12 456,4 тыс.руб. </w:t>
      </w:r>
      <w:r w:rsidR="008A1283" w:rsidRPr="0089629C">
        <w:rPr>
          <w:rFonts w:ascii="Times New Roman" w:hAnsi="Times New Roman"/>
          <w:color w:val="000000" w:themeColor="text1"/>
          <w:sz w:val="28"/>
          <w:szCs w:val="28"/>
        </w:rPr>
        <w:t>(Приложение </w:t>
      </w:r>
      <w:r w:rsidR="005D01AB" w:rsidRPr="0089629C">
        <w:rPr>
          <w:rFonts w:ascii="Times New Roman" w:hAnsi="Times New Roman"/>
          <w:color w:val="000000" w:themeColor="text1"/>
          <w:sz w:val="28"/>
          <w:szCs w:val="28"/>
        </w:rPr>
        <w:t>34</w:t>
      </w:r>
      <w:r w:rsidR="008A1283" w:rsidRPr="0089629C">
        <w:rPr>
          <w:rFonts w:ascii="Times New Roman" w:hAnsi="Times New Roman"/>
          <w:color w:val="000000" w:themeColor="text1"/>
          <w:sz w:val="28"/>
          <w:szCs w:val="28"/>
        </w:rPr>
        <w:t xml:space="preserve"> к пояснительной записке).</w:t>
      </w:r>
    </w:p>
    <w:p w:rsidR="00731D6F" w:rsidRPr="0089629C" w:rsidRDefault="00731D6F" w:rsidP="00F10E60">
      <w:pPr>
        <w:tabs>
          <w:tab w:val="left" w:pos="0"/>
        </w:tabs>
        <w:autoSpaceDE w:val="0"/>
        <w:autoSpaceDN w:val="0"/>
        <w:adjustRightInd w:val="0"/>
        <w:spacing w:before="240" w:after="0"/>
        <w:ind w:firstLine="709"/>
        <w:jc w:val="both"/>
        <w:rPr>
          <w:rFonts w:ascii="Times New Roman" w:hAnsi="Times New Roman"/>
          <w:sz w:val="28"/>
          <w:szCs w:val="28"/>
        </w:rPr>
      </w:pPr>
      <w:r w:rsidRPr="0089629C">
        <w:rPr>
          <w:rFonts w:ascii="Times New Roman" w:hAnsi="Times New Roman"/>
          <w:sz w:val="28"/>
          <w:szCs w:val="28"/>
        </w:rPr>
        <w:t xml:space="preserve">Вышеуказанные изменения отразить по КБК: </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075 РП 0704 КЦСР 2830210100 КВР 600  + 12 456,4 тыс.руб.</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13,14, 49 к закону.</w:t>
      </w:r>
    </w:p>
    <w:p w:rsidR="00731D6F" w:rsidRPr="0089629C" w:rsidRDefault="008408BE" w:rsidP="00AA7102">
      <w:pPr>
        <w:pStyle w:val="af8"/>
        <w:numPr>
          <w:ilvl w:val="0"/>
          <w:numId w:val="45"/>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lastRenderedPageBreak/>
        <w:t xml:space="preserve"> </w:t>
      </w:r>
      <w:r w:rsidR="00731D6F" w:rsidRPr="0089629C">
        <w:rPr>
          <w:rFonts w:ascii="Times New Roman" w:hAnsi="Times New Roman" w:cs="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в связи с передачей в подведомственность Министерства туризма Тверской области ГБПОУ «Тверской колледж сервиса и туризма» на:</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предоставление субсидий на финансовое обеспечение выполнение государственного задания: 2018 год - 20 093,9 тыс.руб.;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реализацию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2018 год – 1</w:t>
      </w:r>
      <w:r w:rsidR="008408BE" w:rsidRPr="0089629C">
        <w:rPr>
          <w:rFonts w:ascii="Times New Roman" w:hAnsi="Times New Roman" w:cs="Times New Roman"/>
          <w:sz w:val="28"/>
          <w:szCs w:val="28"/>
        </w:rPr>
        <w:t> </w:t>
      </w:r>
      <w:r w:rsidRPr="0089629C">
        <w:rPr>
          <w:rFonts w:ascii="Times New Roman" w:hAnsi="Times New Roman" w:cs="Times New Roman"/>
          <w:sz w:val="28"/>
          <w:szCs w:val="28"/>
        </w:rPr>
        <w:t>168,1</w:t>
      </w:r>
      <w:r w:rsidR="008408BE" w:rsidRPr="0089629C">
        <w:rPr>
          <w:rFonts w:ascii="Times New Roman" w:hAnsi="Times New Roman" w:cs="Times New Roman"/>
          <w:sz w:val="28"/>
          <w:szCs w:val="28"/>
        </w:rPr>
        <w:t> </w:t>
      </w:r>
      <w:r w:rsidRPr="0089629C">
        <w:rPr>
          <w:rFonts w:ascii="Times New Roman" w:hAnsi="Times New Roman" w:cs="Times New Roman"/>
          <w:sz w:val="28"/>
          <w:szCs w:val="28"/>
        </w:rPr>
        <w:t xml:space="preserve">тыс.руб.;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2018 год - 850,5</w:t>
      </w:r>
      <w:r w:rsidR="008408BE" w:rsidRPr="0089629C">
        <w:rPr>
          <w:rFonts w:ascii="Times New Roman" w:hAnsi="Times New Roman" w:cs="Times New Roman"/>
          <w:sz w:val="28"/>
          <w:szCs w:val="28"/>
        </w:rPr>
        <w:t> </w:t>
      </w:r>
      <w:r w:rsidRPr="0089629C">
        <w:rPr>
          <w:rFonts w:ascii="Times New Roman" w:hAnsi="Times New Roman" w:cs="Times New Roman"/>
          <w:sz w:val="28"/>
          <w:szCs w:val="28"/>
        </w:rPr>
        <w:t xml:space="preserve">тыс.руб.;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2018 год – 180,6</w:t>
      </w:r>
      <w:r w:rsidR="008408BE" w:rsidRPr="0089629C">
        <w:rPr>
          <w:rFonts w:ascii="Times New Roman" w:hAnsi="Times New Roman" w:cs="Times New Roman"/>
          <w:sz w:val="28"/>
          <w:szCs w:val="28"/>
        </w:rPr>
        <w:t> </w:t>
      </w:r>
      <w:r w:rsidRPr="0089629C">
        <w:rPr>
          <w:rFonts w:ascii="Times New Roman" w:hAnsi="Times New Roman" w:cs="Times New Roman"/>
          <w:sz w:val="28"/>
          <w:szCs w:val="28"/>
        </w:rPr>
        <w:t>тыс.</w:t>
      </w:r>
      <w:r w:rsidR="008408BE" w:rsidRPr="0089629C">
        <w:rPr>
          <w:rFonts w:ascii="Times New Roman" w:hAnsi="Times New Roman" w:cs="Times New Roman"/>
          <w:sz w:val="28"/>
          <w:szCs w:val="28"/>
        </w:rPr>
        <w:t> </w:t>
      </w:r>
      <w:r w:rsidRPr="0089629C">
        <w:rPr>
          <w:rFonts w:ascii="Times New Roman" w:hAnsi="Times New Roman" w:cs="Times New Roman"/>
          <w:sz w:val="28"/>
          <w:szCs w:val="28"/>
        </w:rPr>
        <w:t xml:space="preserve">руб.;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стипендиальное обеспечение студентов государственных профессиональных образовательных организаций, являющихся детьми-сиротами и детьми, оставшимися без попечения родителей, лицами из числа детей-сирот и детей, оставшихся без попечения родителей (в части выплаты государственной социальной стипендии): 2018 год – 178,0 тыс. руб.;</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социальную поддержку студентов государственных профессиональных образовательных организаций (материальные выплаты): 2018 год - 200,0 тыс.руб.;</w:t>
      </w:r>
      <w:r w:rsidRPr="0089629C">
        <w:rPr>
          <w:rFonts w:ascii="Times New Roman" w:hAnsi="Times New Roman" w:cs="Times New Roman"/>
          <w:sz w:val="28"/>
          <w:szCs w:val="28"/>
        </w:rPr>
        <w:t xml:space="preserve"> </w:t>
      </w:r>
    </w:p>
    <w:p w:rsidR="00731D6F" w:rsidRPr="0089629C" w:rsidRDefault="00731D6F" w:rsidP="00AA7102">
      <w:pPr>
        <w:pStyle w:val="af8"/>
        <w:numPr>
          <w:ilvl w:val="0"/>
          <w:numId w:val="2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укрепление</w:t>
      </w:r>
      <w:r w:rsidRPr="0089629C">
        <w:rPr>
          <w:rFonts w:ascii="Times New Roman" w:hAnsi="Times New Roman" w:cs="Times New Roman"/>
          <w:sz w:val="28"/>
          <w:szCs w:val="28"/>
        </w:rPr>
        <w:t xml:space="preserve"> и развитие материально-технической базы государственных учреждений, реализующих образовательные программы среднего профессионального образования: 2018 год – 1 179,1 тыс.руб.;</w:t>
      </w:r>
    </w:p>
    <w:p w:rsidR="008408BE" w:rsidRPr="0089629C" w:rsidRDefault="00731D6F"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lastRenderedPageBreak/>
        <w:t xml:space="preserve">реализацию мероприятий по обращениям, поступающим к депутатам Законодательного Собрания Тверской области: 2018 год – 70,0 тыс.руб. </w:t>
      </w:r>
      <w:r w:rsidR="008408BE" w:rsidRPr="0089629C">
        <w:rPr>
          <w:rFonts w:ascii="Times New Roman" w:hAnsi="Times New Roman"/>
          <w:color w:val="000000" w:themeColor="text1"/>
          <w:sz w:val="28"/>
          <w:szCs w:val="28"/>
        </w:rPr>
        <w:t>(Приложение </w:t>
      </w:r>
      <w:r w:rsidR="00B06428" w:rsidRPr="0089629C">
        <w:rPr>
          <w:rFonts w:ascii="Times New Roman" w:hAnsi="Times New Roman"/>
          <w:color w:val="000000" w:themeColor="text1"/>
          <w:sz w:val="28"/>
          <w:szCs w:val="28"/>
        </w:rPr>
        <w:t>4</w:t>
      </w:r>
      <w:r w:rsidR="005D01AB" w:rsidRPr="0089629C">
        <w:rPr>
          <w:rFonts w:ascii="Times New Roman" w:hAnsi="Times New Roman"/>
          <w:color w:val="000000" w:themeColor="text1"/>
          <w:sz w:val="28"/>
          <w:szCs w:val="28"/>
        </w:rPr>
        <w:t>4</w:t>
      </w:r>
      <w:r w:rsidR="008408BE" w:rsidRPr="0089629C">
        <w:rPr>
          <w:rFonts w:ascii="Times New Roman" w:hAnsi="Times New Roman"/>
          <w:color w:val="000000" w:themeColor="text1"/>
          <w:sz w:val="28"/>
          <w:szCs w:val="28"/>
        </w:rPr>
        <w:t xml:space="preserve"> к пояснительной записке).</w:t>
      </w:r>
    </w:p>
    <w:p w:rsidR="00731D6F" w:rsidRPr="0089629C" w:rsidRDefault="008408BE" w:rsidP="00F10E60">
      <w:pPr>
        <w:tabs>
          <w:tab w:val="left" w:pos="0"/>
        </w:tabs>
        <w:spacing w:before="240" w:after="0"/>
        <w:ind w:firstLine="709"/>
        <w:jc w:val="both"/>
        <w:rPr>
          <w:rFonts w:ascii="Times New Roman" w:hAnsi="Times New Roman"/>
          <w:sz w:val="28"/>
          <w:szCs w:val="28"/>
        </w:rPr>
      </w:pPr>
      <w:r w:rsidRPr="0089629C">
        <w:rPr>
          <w:rFonts w:ascii="Times New Roman" w:hAnsi="Times New Roman"/>
          <w:sz w:val="28"/>
          <w:szCs w:val="28"/>
        </w:rPr>
        <w:t>И</w:t>
      </w:r>
      <w:r w:rsidR="00731D6F" w:rsidRPr="0089629C">
        <w:rPr>
          <w:rFonts w:ascii="Times New Roman" w:hAnsi="Times New Roman"/>
          <w:sz w:val="28"/>
          <w:szCs w:val="28"/>
        </w:rPr>
        <w:t xml:space="preserve">зменения отразить по КБК: </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075 РП 0704 КЦСР 2830210100 КВР 600– 20 093,9 тыс.руб. </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2830310290 КВР 300 – 1 168,1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2830310160 КВР 600 – 850,5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2830310150 КВР 600 – 180,6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2830310260 КВР 600 – 178,0 тыс.руб.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2830310250 КВР 600 – 200,0 тыс.руб.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2830110100 КВР 600 – 1 179,1 тыс.руб.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9930010920 КВР 600 – 70,0 тыс.руб.</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13,14, 49 к закону.</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p>
    <w:p w:rsidR="00731D6F" w:rsidRPr="0089629C" w:rsidRDefault="00592261"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6. </w:t>
      </w:r>
      <w:r w:rsidR="00731D6F" w:rsidRPr="0089629C">
        <w:rPr>
          <w:rFonts w:ascii="Times New Roman" w:hAnsi="Times New Roman"/>
          <w:sz w:val="28"/>
          <w:szCs w:val="28"/>
        </w:rPr>
        <w:t xml:space="preserve">Предлагается увеличить бюджетные ассигнования, предусмотренные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в объеме 24 641,3 тыс. руб. в целях обеспечения расходов на оплату труда работников государственных учреждений в связи с повышением минимального размера оплаты труда (с 01.01.2018 до 9 489 руб., с 01.05.2018 до 11 163 руб.) </w:t>
      </w:r>
      <w:r w:rsidR="00B06428" w:rsidRPr="0089629C">
        <w:rPr>
          <w:rFonts w:ascii="Times New Roman" w:hAnsi="Times New Roman"/>
          <w:color w:val="000000" w:themeColor="text1"/>
          <w:sz w:val="28"/>
          <w:szCs w:val="28"/>
        </w:rPr>
        <w:t>(Приложение 38</w:t>
      </w:r>
      <w:r w:rsidR="00FE4508" w:rsidRPr="0089629C">
        <w:rPr>
          <w:rFonts w:ascii="Times New Roman" w:hAnsi="Times New Roman"/>
          <w:color w:val="000000" w:themeColor="text1"/>
          <w:sz w:val="28"/>
          <w:szCs w:val="28"/>
        </w:rPr>
        <w:t xml:space="preserve"> к пояснительной записке</w:t>
      </w:r>
      <w:r w:rsidR="00731D6F" w:rsidRPr="0089629C">
        <w:rPr>
          <w:rFonts w:ascii="Times New Roman" w:hAnsi="Times New Roman"/>
          <w:sz w:val="28"/>
          <w:szCs w:val="28"/>
        </w:rPr>
        <w:t>), за счет уменьшения бюджетных ассигнований по следующим направлениям:</w:t>
      </w:r>
    </w:p>
    <w:p w:rsidR="00731D6F" w:rsidRPr="0089629C" w:rsidRDefault="00731D6F" w:rsidP="00AA7102">
      <w:pPr>
        <w:pStyle w:val="af8"/>
        <w:numPr>
          <w:ilvl w:val="0"/>
          <w:numId w:val="42"/>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реализация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2018 год </w:t>
      </w:r>
      <w:r w:rsidRPr="0089629C">
        <w:rPr>
          <w:rFonts w:ascii="Times New Roman" w:eastAsia="Calibri" w:hAnsi="Times New Roman" w:cs="Times New Roman"/>
          <w:sz w:val="28"/>
          <w:szCs w:val="28"/>
        </w:rPr>
        <w:t>(неиспользованный остаток средств с учетом фактической потребности)</w:t>
      </w:r>
      <w:r w:rsidRPr="0089629C">
        <w:rPr>
          <w:rFonts w:ascii="Times New Roman" w:hAnsi="Times New Roman" w:cs="Times New Roman"/>
          <w:sz w:val="28"/>
          <w:szCs w:val="28"/>
        </w:rPr>
        <w:t xml:space="preserve"> – 8 252,7 тыс. руб.; </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стипендиальное обеспечение студентов государственных профессиональных образовательных организаций, за исключением выплаты государственной социальной стипендии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2018 год </w:t>
      </w:r>
      <w:r w:rsidRPr="0089629C">
        <w:rPr>
          <w:rFonts w:ascii="Times New Roman" w:eastAsia="Calibri" w:hAnsi="Times New Roman" w:cs="Times New Roman"/>
          <w:sz w:val="28"/>
          <w:szCs w:val="28"/>
        </w:rPr>
        <w:lastRenderedPageBreak/>
        <w:t xml:space="preserve">(неиспользованный остаток средств с учетом фактической потребности) </w:t>
      </w:r>
      <w:r w:rsidRPr="0089629C">
        <w:rPr>
          <w:rFonts w:ascii="Times New Roman" w:hAnsi="Times New Roman" w:cs="Times New Roman"/>
          <w:sz w:val="28"/>
          <w:szCs w:val="28"/>
        </w:rPr>
        <w:t xml:space="preserve">– 5 280,1 тыс. руб.; </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обучающихся по программам среднего профессионального образования: 2018 год </w:t>
      </w:r>
      <w:r w:rsidRPr="0089629C">
        <w:rPr>
          <w:rFonts w:ascii="Times New Roman" w:eastAsia="Calibri" w:hAnsi="Times New Roman" w:cs="Times New Roman"/>
          <w:sz w:val="28"/>
          <w:szCs w:val="28"/>
        </w:rPr>
        <w:t xml:space="preserve">(неиспользованный остаток средств с учетом фактической потребности) </w:t>
      </w:r>
      <w:r w:rsidRPr="0089629C">
        <w:rPr>
          <w:rFonts w:ascii="Times New Roman" w:hAnsi="Times New Roman" w:cs="Times New Roman"/>
          <w:sz w:val="28"/>
          <w:szCs w:val="28"/>
        </w:rPr>
        <w:t xml:space="preserve">– 4 324,9 тыс. руб.; </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социальную поддержку студентов государственных профессиональных образовательных организаций (материальные выплаты): 2018 год (неиспользованный остаток средств с учетом фактической потребности) – 5 759,4 тыс. руб.;</w:t>
      </w:r>
      <w:r w:rsidRPr="0089629C">
        <w:rPr>
          <w:rFonts w:ascii="Times New Roman" w:hAnsi="Times New Roman" w:cs="Times New Roman"/>
          <w:sz w:val="28"/>
          <w:szCs w:val="28"/>
        </w:rPr>
        <w:t xml:space="preserve"> </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 выпускников специальных (коррекционных) образовательных организаций (школ-интернатов) на сумму 1,0 тыс. руб.  (подраздел 0702);</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 xml:space="preserve"> на предоставление муниципальным образованиям Тверской области субсидии на организацию отдыха детей в каникулярное время</w:t>
      </w:r>
      <w:r w:rsidRPr="0089629C">
        <w:rPr>
          <w:rFonts w:ascii="Times New Roman" w:hAnsi="Times New Roman" w:cs="Times New Roman"/>
          <w:sz w:val="28"/>
          <w:szCs w:val="28"/>
        </w:rPr>
        <w:t xml:space="preserve"> (</w:t>
      </w:r>
      <w:r w:rsidRPr="0089629C">
        <w:rPr>
          <w:rFonts w:ascii="Times New Roman" w:eastAsia="Calibri" w:hAnsi="Times New Roman" w:cs="Times New Roman"/>
          <w:sz w:val="28"/>
          <w:szCs w:val="28"/>
        </w:rPr>
        <w:t>нераспределенный остаток) на сумму 75,6 тыс. руб. (подраздел 0707);</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по субсидии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 (нераспределенный остаток) в сумме 425,6 тыс. руб. (подраздел 0709);</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по субсидии на образовательную деятельность юридическим лицам, являющимся негосударственными некоммерческими организациями дошкольного образования (нераспределенный остаток) в сумме 173,1 тыс. руб. (подраздел 0709);</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по 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(нераспределенный остаток) в сумме 338,7 тыс. руб. (подраздел 0709);</w:t>
      </w:r>
    </w:p>
    <w:p w:rsidR="00731D6F" w:rsidRPr="0089629C" w:rsidRDefault="00731D6F" w:rsidP="00AA7102">
      <w:pPr>
        <w:pStyle w:val="af8"/>
        <w:numPr>
          <w:ilvl w:val="0"/>
          <w:numId w:val="41"/>
        </w:numPr>
        <w:tabs>
          <w:tab w:val="left" w:pos="0"/>
        </w:tabs>
        <w:autoSpaceDE w:val="0"/>
        <w:autoSpaceDN w:val="0"/>
        <w:adjustRightInd w:val="0"/>
        <w:spacing w:after="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по мероприятию «Премии победителю и участникам третьего этапа Всероссийского конкурса "Учитель года России", занявшим места со второго по шестое» (неиспользованный остаток средств с учетом фактической потребности) в сумме 10,2 тыс. руб. (подраздел 0709).</w:t>
      </w:r>
    </w:p>
    <w:p w:rsidR="008408BE" w:rsidRPr="0089629C" w:rsidRDefault="008408BE" w:rsidP="00AA7102">
      <w:pPr>
        <w:tabs>
          <w:tab w:val="left" w:pos="0"/>
        </w:tabs>
        <w:spacing w:after="0"/>
        <w:ind w:firstLine="709"/>
        <w:jc w:val="both"/>
        <w:rPr>
          <w:rFonts w:ascii="Times New Roman" w:hAnsi="Times New Roman"/>
          <w:sz w:val="28"/>
          <w:szCs w:val="28"/>
        </w:rPr>
      </w:pPr>
    </w:p>
    <w:p w:rsidR="00731D6F" w:rsidRPr="0089629C" w:rsidRDefault="008408B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731D6F" w:rsidRPr="0089629C">
        <w:rPr>
          <w:rFonts w:ascii="Times New Roman" w:hAnsi="Times New Roman"/>
          <w:sz w:val="28"/>
          <w:szCs w:val="28"/>
        </w:rPr>
        <w:t xml:space="preserve">зменения отразить по КБК: </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075 РП 0704 КЦСР 2830210100 КВР 600 + 24 641,3 тыс.руб. </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2830310290 КВР 300 – 8 252,7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2830310160 КВР 600 – 5 280,1 тыс. руб.</w:t>
      </w:r>
    </w:p>
    <w:p w:rsidR="00731D6F" w:rsidRPr="0089629C" w:rsidRDefault="00731D6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075 РП 0704 КЦСР 2830310150 КВР 600 – 4 324,9 тыс. руб.</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075 РП 0704 КЦСР 2830310250 КВР 600 – 5 759,4 тыс.руб.</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592261" w:rsidRPr="0089629C" w:rsidRDefault="00592261"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7. Предлагается перераспределить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на увеличение средств субсидии на иные цели учреждениям профессионального образования на выплату государственной социальной стипендии в сумме 562,8 тыс. руб.</w:t>
      </w:r>
      <w:r w:rsidRPr="0089629C">
        <w:rPr>
          <w:rFonts w:ascii="Times New Roman" w:eastAsia="Times New Roman" w:hAnsi="Times New Roman"/>
          <w:sz w:val="24"/>
          <w:szCs w:val="24"/>
          <w:lang w:eastAsia="ru-RU"/>
        </w:rPr>
        <w:t xml:space="preserve"> </w:t>
      </w:r>
      <w:r w:rsidRPr="0089629C">
        <w:rPr>
          <w:rFonts w:ascii="Times New Roman" w:hAnsi="Times New Roman"/>
          <w:sz w:val="28"/>
          <w:szCs w:val="28"/>
          <w:lang w:eastAsia="ru-RU"/>
        </w:rPr>
        <w:t xml:space="preserve">за счет уменьшения общего объема средств государственной академической стипендии. (Приложение </w:t>
      </w:r>
      <w:r w:rsidR="00B06428" w:rsidRPr="0089629C">
        <w:rPr>
          <w:rFonts w:ascii="Times New Roman" w:hAnsi="Times New Roman"/>
          <w:sz w:val="28"/>
          <w:szCs w:val="28"/>
          <w:lang w:eastAsia="ru-RU"/>
        </w:rPr>
        <w:t>4</w:t>
      </w:r>
      <w:r w:rsidR="005D01AB" w:rsidRPr="0089629C">
        <w:rPr>
          <w:rFonts w:ascii="Times New Roman" w:hAnsi="Times New Roman"/>
          <w:sz w:val="28"/>
          <w:szCs w:val="28"/>
          <w:lang w:eastAsia="ru-RU"/>
        </w:rPr>
        <w:t>5</w:t>
      </w:r>
      <w:r w:rsidRPr="0089629C">
        <w:rPr>
          <w:rFonts w:ascii="Times New Roman" w:hAnsi="Times New Roman"/>
          <w:sz w:val="28"/>
          <w:szCs w:val="28"/>
          <w:lang w:eastAsia="ru-RU"/>
        </w:rPr>
        <w:t xml:space="preserve"> к пояснительной записке).</w:t>
      </w:r>
    </w:p>
    <w:p w:rsidR="00592261" w:rsidRPr="0089629C" w:rsidRDefault="00592261" w:rsidP="00F10E60">
      <w:pPr>
        <w:tabs>
          <w:tab w:val="left" w:pos="0"/>
        </w:tabs>
        <w:autoSpaceDE w:val="0"/>
        <w:autoSpaceDN w:val="0"/>
        <w:adjustRightInd w:val="0"/>
        <w:spacing w:before="240"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Вышеуказанные изменения отразить по КБК:</w:t>
      </w:r>
    </w:p>
    <w:p w:rsidR="00592261" w:rsidRPr="0089629C" w:rsidRDefault="00592261"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ППП 075 РП 0704 КЦСР 2830310160 КВР 600 – 562,8 тыс. руб.</w:t>
      </w:r>
    </w:p>
    <w:p w:rsidR="00592261" w:rsidRPr="0089629C" w:rsidRDefault="00592261"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ППП 075 РП 0704 КЦСР 2830310260 КВР 600 + 562,8 тыс. руб.</w:t>
      </w:r>
    </w:p>
    <w:p w:rsidR="00592261" w:rsidRPr="0089629C" w:rsidRDefault="00592261" w:rsidP="00AA7102">
      <w:pPr>
        <w:tabs>
          <w:tab w:val="left" w:pos="0"/>
        </w:tabs>
        <w:autoSpaceDE w:val="0"/>
        <w:autoSpaceDN w:val="0"/>
        <w:adjustRightInd w:val="0"/>
        <w:spacing w:after="0"/>
        <w:ind w:firstLine="709"/>
        <w:jc w:val="both"/>
        <w:rPr>
          <w:rFonts w:ascii="Times New Roman" w:hAnsi="Times New Roman"/>
          <w:sz w:val="28"/>
          <w:szCs w:val="28"/>
          <w:lang w:eastAsia="ru-RU"/>
        </w:rPr>
      </w:pPr>
      <w:r w:rsidRPr="0089629C">
        <w:rPr>
          <w:rFonts w:ascii="Times New Roman" w:hAnsi="Times New Roman"/>
          <w:sz w:val="28"/>
          <w:szCs w:val="28"/>
          <w:lang w:eastAsia="ru-RU"/>
        </w:rPr>
        <w:t>Внести соответствующие изменения в приложения 11, 12, 14, 49 к закону.</w:t>
      </w:r>
    </w:p>
    <w:p w:rsidR="00F01C0B" w:rsidRPr="0089629C" w:rsidRDefault="00F01C0B" w:rsidP="00AA7102">
      <w:pPr>
        <w:tabs>
          <w:tab w:val="left" w:pos="0"/>
        </w:tabs>
        <w:ind w:firstLine="709"/>
        <w:jc w:val="both"/>
        <w:rPr>
          <w:rFonts w:ascii="Times New Roman" w:hAnsi="Times New Roman"/>
          <w:sz w:val="28"/>
          <w:szCs w:val="28"/>
        </w:rPr>
      </w:pPr>
    </w:p>
    <w:p w:rsidR="00E27025" w:rsidRPr="0089629C" w:rsidRDefault="00E27025" w:rsidP="00AA7102">
      <w:pPr>
        <w:pStyle w:val="4"/>
        <w:tabs>
          <w:tab w:val="left" w:pos="0"/>
        </w:tabs>
        <w:spacing w:before="0" w:after="0"/>
        <w:ind w:firstLine="709"/>
        <w:jc w:val="center"/>
        <w:rPr>
          <w:rFonts w:ascii="Times New Roman" w:hAnsi="Times New Roman" w:cs="Times New Roman"/>
        </w:rPr>
      </w:pPr>
      <w:bookmarkStart w:id="59" w:name="_Toc530305102"/>
      <w:r w:rsidRPr="0089629C">
        <w:rPr>
          <w:rFonts w:ascii="Times New Roman" w:hAnsi="Times New Roman" w:cs="Times New Roman"/>
        </w:rPr>
        <w:t>Подраздел 0705 «Профессиональная подготовка, переподготовка и повышение квалификации»</w:t>
      </w:r>
      <w:bookmarkEnd w:id="59"/>
    </w:p>
    <w:p w:rsidR="00FC0F89"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Предлагается уменьшить бюджетные ассигнования Правительству Тверской области по государственной программе Тверской области «Государственное управление и гражданское общество» на 2018 - 2023 годы», мероприятию 1.001 "Организация профессионального развития государственных гражданских служащих Тверской области" в сумме 105,6</w:t>
      </w:r>
      <w:r w:rsidR="00C902F2" w:rsidRPr="0089629C">
        <w:rPr>
          <w:rFonts w:ascii="Times New Roman" w:hAnsi="Times New Roman"/>
          <w:sz w:val="28"/>
          <w:szCs w:val="28"/>
        </w:rPr>
        <w:t> </w:t>
      </w:r>
      <w:r w:rsidRPr="0089629C">
        <w:rPr>
          <w:rFonts w:ascii="Times New Roman" w:hAnsi="Times New Roman"/>
          <w:sz w:val="28"/>
          <w:szCs w:val="28"/>
        </w:rPr>
        <w:t xml:space="preserve">тыс. руб. и по мероприятию 1.002 "Участие в организации дополнительного профессионального образования лиц, замещающих выборные муниципальные должности, муниципальных служащих, работников муниципальных учреждений и (или) лиц, включенных в целевую группу "Резерв управленческих кадров на замещение муниципальных </w:t>
      </w:r>
      <w:r w:rsidRPr="0089629C">
        <w:rPr>
          <w:rFonts w:ascii="Times New Roman" w:hAnsi="Times New Roman"/>
          <w:sz w:val="28"/>
          <w:szCs w:val="28"/>
        </w:rPr>
        <w:lastRenderedPageBreak/>
        <w:t>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в сумме 2,8 тыс. руб</w:t>
      </w:r>
      <w:r w:rsidRPr="0089629C">
        <w:rPr>
          <w:rFonts w:ascii="Times New Roman" w:hAnsi="Times New Roman"/>
          <w:b/>
          <w:sz w:val="28"/>
          <w:szCs w:val="28"/>
        </w:rPr>
        <w:t xml:space="preserve">. </w:t>
      </w:r>
      <w:r w:rsidRPr="0089629C">
        <w:rPr>
          <w:rFonts w:ascii="Times New Roman" w:hAnsi="Times New Roman"/>
          <w:sz w:val="28"/>
          <w:szCs w:val="28"/>
        </w:rPr>
        <w:t xml:space="preserve">по итогам проведения конкурентных процедур </w:t>
      </w:r>
    </w:p>
    <w:p w:rsidR="00C902F2" w:rsidRPr="0089629C" w:rsidRDefault="00C902F2" w:rsidP="00AA7102">
      <w:pPr>
        <w:tabs>
          <w:tab w:val="left" w:pos="0"/>
          <w:tab w:val="left" w:pos="336"/>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27025" w:rsidRPr="0089629C" w:rsidRDefault="00E27025" w:rsidP="00AA7102">
      <w:pPr>
        <w:tabs>
          <w:tab w:val="left" w:pos="0"/>
          <w:tab w:val="left" w:pos="5980"/>
        </w:tabs>
        <w:spacing w:after="0"/>
        <w:ind w:firstLine="709"/>
        <w:jc w:val="both"/>
        <w:rPr>
          <w:rFonts w:ascii="Times New Roman" w:hAnsi="Times New Roman"/>
          <w:sz w:val="28"/>
          <w:szCs w:val="28"/>
        </w:rPr>
      </w:pPr>
      <w:r w:rsidRPr="0089629C">
        <w:rPr>
          <w:rFonts w:ascii="Times New Roman" w:hAnsi="Times New Roman"/>
          <w:sz w:val="28"/>
          <w:szCs w:val="28"/>
        </w:rPr>
        <w:t>ППП 001 РП 0705 КЦСР 50 20110010 КВР 200 – -105,6 тыс. руб.</w:t>
      </w:r>
    </w:p>
    <w:p w:rsidR="00E27025" w:rsidRPr="0089629C" w:rsidRDefault="00E27025" w:rsidP="00AA7102">
      <w:pPr>
        <w:tabs>
          <w:tab w:val="left" w:pos="0"/>
          <w:tab w:val="left" w:pos="5980"/>
        </w:tabs>
        <w:spacing w:after="0"/>
        <w:ind w:firstLine="709"/>
        <w:jc w:val="both"/>
        <w:rPr>
          <w:rFonts w:ascii="Times New Roman" w:hAnsi="Times New Roman"/>
          <w:sz w:val="28"/>
          <w:szCs w:val="28"/>
        </w:rPr>
      </w:pPr>
      <w:r w:rsidRPr="0089629C">
        <w:rPr>
          <w:rFonts w:ascii="Times New Roman" w:hAnsi="Times New Roman"/>
          <w:sz w:val="28"/>
          <w:szCs w:val="28"/>
        </w:rPr>
        <w:t>ППП 001 РП 0705 КЦСР 50 20110020 КВР 200 – -2,8 тыс. руб.</w:t>
      </w:r>
    </w:p>
    <w:p w:rsidR="00C902F2" w:rsidRPr="0089629C" w:rsidRDefault="00C902F2"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01C0B" w:rsidRPr="0089629C" w:rsidRDefault="00F01C0B" w:rsidP="00AA7102">
      <w:pPr>
        <w:tabs>
          <w:tab w:val="left" w:pos="0"/>
        </w:tabs>
        <w:ind w:firstLine="709"/>
        <w:jc w:val="both"/>
        <w:rPr>
          <w:rFonts w:ascii="Times New Roman" w:hAnsi="Times New Roman"/>
          <w:sz w:val="28"/>
          <w:szCs w:val="28"/>
        </w:rPr>
      </w:pPr>
    </w:p>
    <w:p w:rsidR="008F6CB5" w:rsidRPr="0089629C" w:rsidRDefault="008F6CB5" w:rsidP="00AA7102">
      <w:pPr>
        <w:pStyle w:val="4"/>
        <w:tabs>
          <w:tab w:val="left" w:pos="0"/>
        </w:tabs>
        <w:spacing w:before="0" w:after="0"/>
        <w:ind w:firstLine="709"/>
        <w:jc w:val="center"/>
        <w:rPr>
          <w:rFonts w:ascii="Times New Roman" w:hAnsi="Times New Roman" w:cs="Times New Roman"/>
        </w:rPr>
      </w:pPr>
      <w:bookmarkStart w:id="60" w:name="_Toc530305103"/>
      <w:r w:rsidRPr="0089629C">
        <w:rPr>
          <w:rFonts w:ascii="Times New Roman" w:hAnsi="Times New Roman" w:cs="Times New Roman"/>
        </w:rPr>
        <w:t>Подраздел 0707 «Молодёжная политика»</w:t>
      </w:r>
      <w:bookmarkEnd w:id="60"/>
    </w:p>
    <w:p w:rsidR="00984B48" w:rsidRPr="0089629C" w:rsidRDefault="00984B48" w:rsidP="00AA7102">
      <w:pPr>
        <w:tabs>
          <w:tab w:val="left" w:pos="0"/>
        </w:tabs>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1. </w:t>
      </w:r>
      <w:r w:rsidR="008F6CB5" w:rsidRPr="0089629C">
        <w:rPr>
          <w:rFonts w:ascii="Times New Roman" w:hAnsi="Times New Roman"/>
          <w:sz w:val="28"/>
          <w:szCs w:val="28"/>
        </w:rPr>
        <w:t xml:space="preserve">В целях оказания финансовой поддержки детским и молодёжным общественным объединениям Тверской области предлагается </w:t>
      </w:r>
      <w:r w:rsidR="008F6CB5" w:rsidRPr="0089629C">
        <w:rPr>
          <w:rFonts w:ascii="Times New Roman" w:hAnsi="Times New Roman"/>
          <w:sz w:val="28"/>
          <w:szCs w:val="28"/>
          <w:u w:val="single"/>
        </w:rPr>
        <w:t>увеличить</w:t>
      </w:r>
      <w:r w:rsidR="008F6CB5" w:rsidRPr="0089629C">
        <w:rPr>
          <w:rFonts w:ascii="Times New Roman" w:hAnsi="Times New Roman"/>
          <w:sz w:val="28"/>
          <w:szCs w:val="28"/>
        </w:rPr>
        <w:t xml:space="preserve"> бюджетные ассигнования в 2018 году, предусмотренные Комитету по делам молодёжи Тверской области по государственной программе Тверской области «Молодёжь «Верхневолжья» на 2017-2022 годы» на предоставление субсидии детским и молодёжным общественным объединениям Тверской области в сумме 1 986,2 тыс. руб. </w:t>
      </w:r>
      <w:r w:rsidRPr="0089629C">
        <w:rPr>
          <w:rFonts w:ascii="Times New Roman" w:hAnsi="Times New Roman"/>
          <w:color w:val="000000" w:themeColor="text1"/>
          <w:sz w:val="28"/>
          <w:szCs w:val="28"/>
        </w:rPr>
        <w:t>(приложение </w:t>
      </w:r>
      <w:r w:rsidR="00B06428" w:rsidRPr="0089629C">
        <w:rPr>
          <w:rFonts w:ascii="Times New Roman" w:hAnsi="Times New Roman"/>
          <w:color w:val="000000" w:themeColor="text1"/>
          <w:sz w:val="28"/>
          <w:szCs w:val="28"/>
        </w:rPr>
        <w:t>4</w:t>
      </w:r>
      <w:r w:rsidR="005D01AB" w:rsidRPr="0089629C">
        <w:rPr>
          <w:rFonts w:ascii="Times New Roman" w:hAnsi="Times New Roman"/>
          <w:color w:val="000000" w:themeColor="text1"/>
          <w:sz w:val="28"/>
          <w:szCs w:val="28"/>
        </w:rPr>
        <w:t>6</w:t>
      </w:r>
      <w:r w:rsidRPr="0089629C">
        <w:rPr>
          <w:rFonts w:ascii="Times New Roman" w:hAnsi="Times New Roman"/>
          <w:color w:val="000000" w:themeColor="text1"/>
          <w:sz w:val="28"/>
          <w:szCs w:val="28"/>
        </w:rPr>
        <w:t xml:space="preserve"> к пояснительной записке).</w:t>
      </w:r>
    </w:p>
    <w:p w:rsidR="008F6CB5" w:rsidRPr="0089629C" w:rsidRDefault="00984B4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8F6CB5" w:rsidRPr="0089629C">
        <w:rPr>
          <w:rFonts w:ascii="Times New Roman" w:hAnsi="Times New Roman"/>
          <w:sz w:val="28"/>
          <w:szCs w:val="28"/>
        </w:rPr>
        <w:t>зменения отразить по КБК:</w:t>
      </w:r>
    </w:p>
    <w:p w:rsidR="008F6CB5" w:rsidRPr="0089629C" w:rsidRDefault="008F6CB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145 РП 0707 КЦСР 3510310030 КВР 600 + 1 986,2 тыс. руб.</w:t>
      </w:r>
    </w:p>
    <w:p w:rsidR="00984B48" w:rsidRPr="0089629C" w:rsidRDefault="00984B48" w:rsidP="00AA7102">
      <w:pPr>
        <w:tabs>
          <w:tab w:val="left" w:pos="0"/>
        </w:tabs>
        <w:autoSpaceDE w:val="0"/>
        <w:autoSpaceDN w:val="0"/>
        <w:adjustRightInd w:val="0"/>
        <w:spacing w:after="0"/>
        <w:ind w:firstLine="709"/>
        <w:jc w:val="both"/>
        <w:rPr>
          <w:rFonts w:ascii="Times New Roman" w:hAnsi="Times New Roman"/>
          <w:sz w:val="28"/>
          <w:szCs w:val="28"/>
        </w:rPr>
      </w:pPr>
    </w:p>
    <w:p w:rsidR="008F6CB5" w:rsidRPr="0089629C" w:rsidRDefault="008F6CB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w:t>
      </w:r>
    </w:p>
    <w:p w:rsidR="00731D6F" w:rsidRPr="0089629C" w:rsidRDefault="00FE4508" w:rsidP="00AA7102">
      <w:pPr>
        <w:shd w:val="clear" w:color="auto" w:fill="FFFFFF"/>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2. </w:t>
      </w:r>
      <w:r w:rsidR="00731D6F" w:rsidRPr="0089629C">
        <w:rPr>
          <w:rFonts w:ascii="Times New Roman" w:hAnsi="Times New Roman"/>
          <w:sz w:val="28"/>
          <w:szCs w:val="28"/>
        </w:rPr>
        <w:t xml:space="preserve">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предоставление в 2018 году муниципальным образованиям Тверской области субсидии на организацию отдыха детей в каникулярное время (нераспределенный остаток) в сумме 75,6 тыс. руб. и перераспределить бюджетные ассигнования на подраздел 0704 в целях обеспечения расходов на оплату труда работников государственных организаций профессионального образования в связи с повышением минимального размера оплаты труда (с 01.01.2018 до 9 489 руб., с 01.05.2018 до 11 163 руб.) </w:t>
      </w:r>
      <w:r w:rsidRPr="0089629C">
        <w:rPr>
          <w:rFonts w:ascii="Times New Roman" w:hAnsi="Times New Roman"/>
          <w:color w:val="000000" w:themeColor="text1"/>
          <w:sz w:val="28"/>
          <w:szCs w:val="28"/>
        </w:rPr>
        <w:t>(Приложение </w:t>
      </w:r>
      <w:r w:rsidR="00B06428" w:rsidRPr="0089629C">
        <w:rPr>
          <w:rFonts w:ascii="Times New Roman" w:hAnsi="Times New Roman"/>
          <w:color w:val="000000" w:themeColor="text1"/>
          <w:sz w:val="28"/>
          <w:szCs w:val="28"/>
        </w:rPr>
        <w:t>38</w:t>
      </w:r>
      <w:r w:rsidRPr="0089629C">
        <w:rPr>
          <w:rFonts w:ascii="Times New Roman" w:hAnsi="Times New Roman"/>
          <w:color w:val="000000" w:themeColor="text1"/>
          <w:sz w:val="28"/>
          <w:szCs w:val="28"/>
        </w:rPr>
        <w:t xml:space="preserve"> к пояснительной записке).</w:t>
      </w:r>
    </w:p>
    <w:p w:rsidR="00FE4508" w:rsidRPr="0089629C" w:rsidRDefault="00FE4508" w:rsidP="00F10E60">
      <w:pPr>
        <w:pStyle w:val="af8"/>
        <w:tabs>
          <w:tab w:val="left" w:pos="0"/>
        </w:tabs>
        <w:ind w:left="0" w:firstLine="709"/>
        <w:jc w:val="both"/>
        <w:rPr>
          <w:rFonts w:ascii="Times New Roman" w:hAnsi="Times New Roman" w:cs="Times New Roman"/>
          <w:sz w:val="28"/>
          <w:szCs w:val="28"/>
        </w:rPr>
      </w:pPr>
    </w:p>
    <w:p w:rsidR="00731D6F" w:rsidRPr="0089629C" w:rsidRDefault="00FE4508" w:rsidP="00F10E60">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t>И</w:t>
      </w:r>
      <w:r w:rsidR="00731D6F" w:rsidRPr="0089629C">
        <w:rPr>
          <w:rFonts w:ascii="Times New Roman" w:hAnsi="Times New Roman" w:cs="Times New Roman"/>
          <w:sz w:val="28"/>
          <w:szCs w:val="28"/>
        </w:rPr>
        <w:t>зменения отразить по КБК:</w:t>
      </w:r>
    </w:p>
    <w:p w:rsidR="00731D6F" w:rsidRPr="0089629C" w:rsidRDefault="00731D6F" w:rsidP="00F10E60">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lastRenderedPageBreak/>
        <w:t xml:space="preserve">ППП 075 РП 0707 КЦСР </w:t>
      </w:r>
      <w:r w:rsidRPr="0089629C">
        <w:rPr>
          <w:rFonts w:ascii="Times New Roman" w:hAnsi="Times New Roman" w:cs="Times New Roman"/>
          <w:color w:val="000000"/>
          <w:sz w:val="28"/>
          <w:szCs w:val="28"/>
        </w:rPr>
        <w:t>2810710240</w:t>
      </w:r>
      <w:r w:rsidRPr="0089629C">
        <w:rPr>
          <w:rFonts w:ascii="Times New Roman" w:hAnsi="Times New Roman" w:cs="Times New Roman"/>
          <w:sz w:val="28"/>
          <w:szCs w:val="28"/>
        </w:rPr>
        <w:t xml:space="preserve"> КВР 500 – 75,6 тыс. руб.</w:t>
      </w:r>
    </w:p>
    <w:p w:rsidR="00731D6F" w:rsidRPr="0089629C" w:rsidRDefault="00731D6F" w:rsidP="00F10E60">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B700D6" w:rsidRPr="0089629C" w:rsidRDefault="00B700D6" w:rsidP="00AA7102">
      <w:pPr>
        <w:pStyle w:val="4"/>
        <w:tabs>
          <w:tab w:val="left" w:pos="0"/>
        </w:tabs>
        <w:spacing w:before="0" w:after="0"/>
        <w:ind w:firstLine="709"/>
        <w:jc w:val="center"/>
        <w:rPr>
          <w:rFonts w:ascii="Times New Roman" w:hAnsi="Times New Roman" w:cs="Times New Roman"/>
        </w:rPr>
      </w:pPr>
      <w:bookmarkStart w:id="61" w:name="_Toc486588567"/>
      <w:bookmarkStart w:id="62" w:name="_Toc506376877"/>
      <w:bookmarkStart w:id="63" w:name="_Toc530305104"/>
      <w:r w:rsidRPr="0089629C">
        <w:rPr>
          <w:rFonts w:ascii="Times New Roman" w:hAnsi="Times New Roman" w:cs="Times New Roman"/>
        </w:rPr>
        <w:t xml:space="preserve">Подраздел 0709 </w:t>
      </w:r>
      <w:r w:rsidR="00B1639A" w:rsidRPr="0089629C">
        <w:rPr>
          <w:rFonts w:ascii="Times New Roman" w:hAnsi="Times New Roman" w:cs="Times New Roman"/>
        </w:rPr>
        <w:t>«</w:t>
      </w:r>
      <w:r w:rsidRPr="0089629C">
        <w:rPr>
          <w:rFonts w:ascii="Times New Roman" w:hAnsi="Times New Roman" w:cs="Times New Roman"/>
        </w:rPr>
        <w:t>Другие вопросы в области образования</w:t>
      </w:r>
      <w:r w:rsidR="00B1639A" w:rsidRPr="0089629C">
        <w:rPr>
          <w:rFonts w:ascii="Times New Roman" w:hAnsi="Times New Roman" w:cs="Times New Roman"/>
        </w:rPr>
        <w:t>»</w:t>
      </w:r>
      <w:bookmarkEnd w:id="61"/>
      <w:bookmarkEnd w:id="62"/>
      <w:bookmarkEnd w:id="63"/>
    </w:p>
    <w:p w:rsidR="00FE4508" w:rsidRPr="0089629C" w:rsidRDefault="006B3430" w:rsidP="00AA7102">
      <w:pPr>
        <w:shd w:val="clear" w:color="auto" w:fill="FFFFFF"/>
        <w:tabs>
          <w:tab w:val="left" w:pos="0"/>
        </w:tabs>
        <w:spacing w:after="0"/>
        <w:ind w:firstLine="709"/>
        <w:jc w:val="both"/>
        <w:rPr>
          <w:rFonts w:ascii="Times New Roman" w:hAnsi="Times New Roman"/>
          <w:color w:val="000000" w:themeColor="text1"/>
          <w:sz w:val="28"/>
          <w:szCs w:val="28"/>
        </w:rPr>
      </w:pPr>
      <w:bookmarkStart w:id="64" w:name="_Toc403386999"/>
      <w:bookmarkStart w:id="65" w:name="_Toc486588568"/>
      <w:bookmarkStart w:id="66" w:name="_Toc506376878"/>
      <w:r w:rsidRPr="0089629C">
        <w:rPr>
          <w:rFonts w:ascii="Times New Roman" w:hAnsi="Times New Roman"/>
          <w:sz w:val="28"/>
          <w:szCs w:val="28"/>
        </w:rPr>
        <w:t xml:space="preserve">1. </w:t>
      </w:r>
      <w:r w:rsidR="00731D6F" w:rsidRPr="0089629C">
        <w:rPr>
          <w:rFonts w:ascii="Times New Roman" w:hAnsi="Times New Roman"/>
          <w:sz w:val="28"/>
          <w:szCs w:val="28"/>
        </w:rPr>
        <w:t xml:space="preserve">В целях обеспечения реализации Указа Президента  Российской Федерации от 01.06.2012 № 761«О Национальной стратегии действий в интересах детей на 2012 - 2017 годы» в части повышения средней заработной платы педагогических работников организаций дополнительного образования 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государственному казенному учреждению по оказанию психолого-педагогической помощи (повышение заработной платы педагогическим работникам) </w:t>
      </w:r>
      <w:r w:rsidR="00FE4508" w:rsidRPr="0089629C">
        <w:rPr>
          <w:rFonts w:ascii="Times New Roman" w:hAnsi="Times New Roman"/>
          <w:color w:val="000000" w:themeColor="text1"/>
          <w:sz w:val="28"/>
          <w:szCs w:val="28"/>
        </w:rPr>
        <w:t>(Приложение </w:t>
      </w:r>
      <w:r w:rsidR="005D01AB" w:rsidRPr="0089629C">
        <w:rPr>
          <w:rFonts w:ascii="Times New Roman" w:hAnsi="Times New Roman"/>
          <w:color w:val="000000" w:themeColor="text1"/>
          <w:sz w:val="28"/>
          <w:szCs w:val="28"/>
        </w:rPr>
        <w:t>34</w:t>
      </w:r>
      <w:r w:rsidR="00FE4508" w:rsidRPr="0089629C">
        <w:rPr>
          <w:rFonts w:ascii="Times New Roman" w:hAnsi="Times New Roman"/>
          <w:color w:val="000000" w:themeColor="text1"/>
          <w:sz w:val="28"/>
          <w:szCs w:val="28"/>
        </w:rPr>
        <w:t xml:space="preserve"> к пояснительной записке).</w:t>
      </w:r>
    </w:p>
    <w:p w:rsidR="00731D6F" w:rsidRPr="0089629C" w:rsidRDefault="00731D6F" w:rsidP="00AA7102">
      <w:pPr>
        <w:pStyle w:val="af8"/>
        <w:tabs>
          <w:tab w:val="left" w:pos="0"/>
        </w:tabs>
        <w:autoSpaceDE w:val="0"/>
        <w:autoSpaceDN w:val="0"/>
        <w:adjustRightInd w:val="0"/>
        <w:spacing w:after="0"/>
        <w:ind w:left="568" w:firstLine="709"/>
        <w:jc w:val="both"/>
        <w:rPr>
          <w:rFonts w:ascii="Times New Roman" w:eastAsia="Calibri" w:hAnsi="Times New Roman" w:cs="Times New Roman"/>
          <w:sz w:val="28"/>
          <w:szCs w:val="28"/>
        </w:rPr>
      </w:pPr>
    </w:p>
    <w:p w:rsidR="00731D6F" w:rsidRPr="0089629C" w:rsidRDefault="00FE4508"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И</w:t>
      </w:r>
      <w:r w:rsidR="00731D6F" w:rsidRPr="0089629C">
        <w:rPr>
          <w:rFonts w:ascii="Times New Roman" w:eastAsia="Calibri" w:hAnsi="Times New Roman" w:cs="Times New Roman"/>
          <w:sz w:val="28"/>
          <w:szCs w:val="28"/>
        </w:rPr>
        <w:t>зменения отразить по КБК:</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ППП 075 РП 0709 КЦСР 2810510050 КВР 100 + 384,4тыс. руб.</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Внести соответствующие изменения в приложения 10, 11, 12, 13, 14, 49 к закону.</w:t>
      </w:r>
    </w:p>
    <w:p w:rsidR="006B3430" w:rsidRPr="0089629C" w:rsidRDefault="006B3430" w:rsidP="00AA7102">
      <w:pPr>
        <w:shd w:val="clear" w:color="auto" w:fill="FFFFFF"/>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sz w:val="28"/>
          <w:szCs w:val="28"/>
        </w:rPr>
        <w:t xml:space="preserve">2. </w:t>
      </w:r>
      <w:r w:rsidR="00731D6F" w:rsidRPr="0089629C">
        <w:rPr>
          <w:rFonts w:ascii="Times New Roman" w:hAnsi="Times New Roman"/>
          <w:sz w:val="28"/>
          <w:szCs w:val="28"/>
        </w:rPr>
        <w:t xml:space="preserve">Предлагается перераспределить бюджетные ассигнований Министерству образования Тверской области в рамках государственной программы Тверской области «Развитие образования Тверской области» на 2015 - 2020 годы» на 2018 год в рамках сметы ГКУ «Тверской областной центр психолого-педагогической, медицинской и социальной помощи» на обеспечение уплату налога на имущество организации </w:t>
      </w:r>
      <w:r w:rsidRPr="0089629C">
        <w:rPr>
          <w:rFonts w:ascii="Times New Roman" w:hAnsi="Times New Roman"/>
          <w:color w:val="000000" w:themeColor="text1"/>
          <w:sz w:val="28"/>
          <w:szCs w:val="28"/>
        </w:rPr>
        <w:t xml:space="preserve">(Приложение  </w:t>
      </w:r>
      <w:r w:rsidR="00CB6E31" w:rsidRPr="0089629C">
        <w:rPr>
          <w:rFonts w:ascii="Times New Roman" w:hAnsi="Times New Roman"/>
          <w:color w:val="000000" w:themeColor="text1"/>
          <w:sz w:val="28"/>
          <w:szCs w:val="28"/>
        </w:rPr>
        <w:t>3</w:t>
      </w:r>
      <w:r w:rsidR="005D01AB" w:rsidRPr="0089629C">
        <w:rPr>
          <w:rFonts w:ascii="Times New Roman" w:hAnsi="Times New Roman"/>
          <w:color w:val="000000" w:themeColor="text1"/>
          <w:sz w:val="28"/>
          <w:szCs w:val="28"/>
        </w:rPr>
        <w:t>6</w:t>
      </w:r>
      <w:r w:rsidRPr="0089629C">
        <w:rPr>
          <w:rFonts w:ascii="Times New Roman" w:hAnsi="Times New Roman"/>
          <w:color w:val="000000" w:themeColor="text1"/>
          <w:sz w:val="28"/>
          <w:szCs w:val="28"/>
        </w:rPr>
        <w:t xml:space="preserve"> к пояснительной записке).</w:t>
      </w:r>
    </w:p>
    <w:p w:rsidR="006B3430" w:rsidRPr="0089629C" w:rsidRDefault="006B3430" w:rsidP="00AA7102">
      <w:pPr>
        <w:tabs>
          <w:tab w:val="left" w:pos="0"/>
        </w:tabs>
        <w:autoSpaceDE w:val="0"/>
        <w:autoSpaceDN w:val="0"/>
        <w:adjustRightInd w:val="0"/>
        <w:spacing w:after="0"/>
        <w:ind w:firstLine="709"/>
        <w:jc w:val="both"/>
        <w:rPr>
          <w:rFonts w:ascii="Times New Roman" w:hAnsi="Times New Roman"/>
          <w:sz w:val="28"/>
          <w:szCs w:val="28"/>
        </w:rPr>
      </w:pPr>
    </w:p>
    <w:p w:rsidR="00731D6F" w:rsidRPr="0089629C" w:rsidRDefault="006B343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731D6F" w:rsidRPr="0089629C">
        <w:rPr>
          <w:rFonts w:ascii="Times New Roman" w:hAnsi="Times New Roman"/>
          <w:sz w:val="28"/>
          <w:szCs w:val="28"/>
        </w:rPr>
        <w:t>зменения отразить по КБК:</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ППП 075 РП 0709 КЦСР 2810510050 КВР 100 -15,2 тыс. руб.</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ППП 075 РП 0709 КЦСР 2810510050 КВР 800 +15,2 тыс. руб.</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Внести соответствующие изменения в приложения 10, 11, 12, 13, 14, 49 к закону.</w:t>
      </w:r>
    </w:p>
    <w:p w:rsidR="00731D6F" w:rsidRPr="0089629C" w:rsidRDefault="00731D6F" w:rsidP="00AA7102">
      <w:pPr>
        <w:pStyle w:val="af8"/>
        <w:tabs>
          <w:tab w:val="left" w:pos="0"/>
        </w:tabs>
        <w:autoSpaceDE w:val="0"/>
        <w:autoSpaceDN w:val="0"/>
        <w:adjustRightInd w:val="0"/>
        <w:ind w:left="567" w:firstLine="709"/>
        <w:jc w:val="both"/>
        <w:rPr>
          <w:rFonts w:ascii="Times New Roman" w:eastAsia="Calibri" w:hAnsi="Times New Roman" w:cs="Times New Roman"/>
          <w:sz w:val="28"/>
          <w:szCs w:val="28"/>
        </w:rPr>
      </w:pPr>
    </w:p>
    <w:p w:rsidR="00731D6F" w:rsidRPr="0089629C" w:rsidRDefault="006B343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lastRenderedPageBreak/>
        <w:t xml:space="preserve">3. </w:t>
      </w:r>
      <w:r w:rsidR="00731D6F" w:rsidRPr="0089629C">
        <w:rPr>
          <w:rFonts w:ascii="Times New Roman" w:hAnsi="Times New Roman"/>
          <w:sz w:val="28"/>
          <w:szCs w:val="28"/>
        </w:rPr>
        <w:t>Предлагается уменьшить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2015 - 2020 годы» в сумме 947,6 тыс. руб., в том числе:</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 по субсидии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организаций (нераспределенный остаток) в сумме 425,6 тыс. руб.;</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 по субсидии на образовательную деятельность юридическим лицам, являющимся негосударственными некоммерческими организациями дошкольного образования (нераспределенный остаток) в сумме 173,1 тыс. руб.;</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 по 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(нераспределенный остаток) в сумме 338,7 тыс. руб.;</w:t>
      </w:r>
    </w:p>
    <w:p w:rsidR="00731D6F" w:rsidRPr="0089629C" w:rsidRDefault="00731D6F" w:rsidP="00AA7102">
      <w:pPr>
        <w:pStyle w:val="af8"/>
        <w:tabs>
          <w:tab w:val="left" w:pos="0"/>
        </w:tabs>
        <w:autoSpaceDE w:val="0"/>
        <w:autoSpaceDN w:val="0"/>
        <w:adjustRightInd w:val="0"/>
        <w:ind w:left="0" w:firstLine="709"/>
        <w:jc w:val="both"/>
        <w:rPr>
          <w:rFonts w:ascii="Times New Roman" w:eastAsia="Calibri" w:hAnsi="Times New Roman" w:cs="Times New Roman"/>
          <w:sz w:val="28"/>
          <w:szCs w:val="28"/>
        </w:rPr>
      </w:pPr>
      <w:r w:rsidRPr="0089629C">
        <w:rPr>
          <w:rFonts w:ascii="Times New Roman" w:eastAsia="Calibri" w:hAnsi="Times New Roman" w:cs="Times New Roman"/>
          <w:sz w:val="28"/>
          <w:szCs w:val="28"/>
        </w:rPr>
        <w:t>- по мероприятию «Премии победителю и участникам третьего этапа Всероссийского конкурса "Учитель года России", занявшим места со второго по шестое» (неиспользованный остаток средств с учетом фактической потребности) в сумме 10,2 тыс. руб.</w:t>
      </w:r>
    </w:p>
    <w:p w:rsidR="006B3430" w:rsidRPr="0089629C" w:rsidRDefault="00731D6F" w:rsidP="005D01AB">
      <w:pPr>
        <w:shd w:val="clear" w:color="auto" w:fill="FFFFFF"/>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и перераспределить бюджетные ассигнования на подраздел 0704 в целях обеспечения расходов на оплату труда работников государственных организаций профессионального образования в связи с повышением минимального размера оплаты труда (с 01.01.2018 до 9 489 руб., с 01.05.2018 до 11 163 руб.) </w:t>
      </w:r>
      <w:r w:rsidR="006B3430" w:rsidRPr="0089629C">
        <w:rPr>
          <w:rFonts w:ascii="Times New Roman" w:hAnsi="Times New Roman"/>
          <w:color w:val="000000" w:themeColor="text1"/>
          <w:sz w:val="28"/>
          <w:szCs w:val="28"/>
        </w:rPr>
        <w:t xml:space="preserve">(Приложение  </w:t>
      </w:r>
      <w:r w:rsidR="00B06428" w:rsidRPr="0089629C">
        <w:rPr>
          <w:rFonts w:ascii="Times New Roman" w:hAnsi="Times New Roman"/>
          <w:color w:val="000000" w:themeColor="text1"/>
          <w:sz w:val="28"/>
          <w:szCs w:val="28"/>
        </w:rPr>
        <w:t>38</w:t>
      </w:r>
      <w:r w:rsidR="006B3430" w:rsidRPr="0089629C">
        <w:rPr>
          <w:rFonts w:ascii="Times New Roman" w:hAnsi="Times New Roman"/>
          <w:color w:val="000000" w:themeColor="text1"/>
          <w:sz w:val="28"/>
          <w:szCs w:val="28"/>
        </w:rPr>
        <w:t xml:space="preserve"> к пояснительной записке).</w:t>
      </w:r>
      <w:r w:rsidRPr="0089629C">
        <w:rPr>
          <w:rFonts w:ascii="Times New Roman" w:hAnsi="Times New Roman"/>
          <w:sz w:val="28"/>
          <w:szCs w:val="28"/>
        </w:rPr>
        <w:t xml:space="preserve"> </w:t>
      </w:r>
    </w:p>
    <w:p w:rsidR="005D01AB" w:rsidRPr="0089629C" w:rsidRDefault="005D01AB" w:rsidP="005D01AB">
      <w:pPr>
        <w:shd w:val="clear" w:color="auto" w:fill="FFFFFF"/>
        <w:tabs>
          <w:tab w:val="left" w:pos="0"/>
        </w:tabs>
        <w:spacing w:after="0"/>
        <w:ind w:firstLine="709"/>
        <w:jc w:val="both"/>
        <w:rPr>
          <w:rFonts w:ascii="Times New Roman" w:hAnsi="Times New Roman"/>
          <w:sz w:val="28"/>
          <w:szCs w:val="28"/>
        </w:rPr>
      </w:pPr>
    </w:p>
    <w:p w:rsidR="00731D6F" w:rsidRPr="0089629C" w:rsidRDefault="006B3430" w:rsidP="00AA7102">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t>И</w:t>
      </w:r>
      <w:r w:rsidR="00731D6F" w:rsidRPr="0089629C">
        <w:rPr>
          <w:rFonts w:ascii="Times New Roman" w:hAnsi="Times New Roman" w:cs="Times New Roman"/>
          <w:sz w:val="28"/>
          <w:szCs w:val="28"/>
        </w:rPr>
        <w:t>зменения отразить по КБК:</w:t>
      </w:r>
    </w:p>
    <w:p w:rsidR="00731D6F" w:rsidRPr="0089629C" w:rsidRDefault="00731D6F" w:rsidP="00AA7102">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ППП 075 РП 0709 КЦСР </w:t>
      </w:r>
      <w:r w:rsidRPr="0089629C">
        <w:rPr>
          <w:rFonts w:ascii="Times New Roman" w:hAnsi="Times New Roman" w:cs="Times New Roman"/>
          <w:color w:val="000000"/>
          <w:sz w:val="28"/>
          <w:szCs w:val="28"/>
        </w:rPr>
        <w:t>28110310270</w:t>
      </w:r>
      <w:r w:rsidRPr="0089629C">
        <w:rPr>
          <w:rFonts w:ascii="Times New Roman" w:hAnsi="Times New Roman" w:cs="Times New Roman"/>
          <w:sz w:val="28"/>
          <w:szCs w:val="28"/>
        </w:rPr>
        <w:t xml:space="preserve"> КВР 500 – 425,6 тыс. руб.</w:t>
      </w:r>
    </w:p>
    <w:p w:rsidR="00731D6F" w:rsidRPr="0089629C" w:rsidRDefault="00731D6F" w:rsidP="00AA7102">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ППП 075 РП 0709 КЦСР </w:t>
      </w:r>
      <w:r w:rsidRPr="0089629C">
        <w:rPr>
          <w:rFonts w:ascii="Times New Roman" w:hAnsi="Times New Roman" w:cs="Times New Roman"/>
          <w:color w:val="000000"/>
          <w:sz w:val="28"/>
          <w:szCs w:val="28"/>
        </w:rPr>
        <w:t>2810110010</w:t>
      </w:r>
      <w:r w:rsidRPr="0089629C">
        <w:rPr>
          <w:rFonts w:ascii="Times New Roman" w:hAnsi="Times New Roman" w:cs="Times New Roman"/>
          <w:sz w:val="28"/>
          <w:szCs w:val="28"/>
        </w:rPr>
        <w:t xml:space="preserve"> КВР 600 – 173,1 тыс. руб.</w:t>
      </w:r>
    </w:p>
    <w:p w:rsidR="00731D6F" w:rsidRPr="0089629C" w:rsidRDefault="00731D6F" w:rsidP="00AA7102">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ППП 075 РП 0709 КЦСР </w:t>
      </w:r>
      <w:r w:rsidRPr="0089629C">
        <w:rPr>
          <w:rFonts w:ascii="Times New Roman" w:hAnsi="Times New Roman" w:cs="Times New Roman"/>
          <w:color w:val="000000"/>
          <w:sz w:val="28"/>
          <w:szCs w:val="28"/>
        </w:rPr>
        <w:t>2820210660</w:t>
      </w:r>
      <w:r w:rsidRPr="0089629C">
        <w:rPr>
          <w:rFonts w:ascii="Times New Roman" w:hAnsi="Times New Roman" w:cs="Times New Roman"/>
          <w:sz w:val="28"/>
          <w:szCs w:val="28"/>
        </w:rPr>
        <w:t xml:space="preserve"> КВР 500 – 338,7 тыс. руб.</w:t>
      </w:r>
    </w:p>
    <w:p w:rsidR="00731D6F" w:rsidRPr="0089629C" w:rsidRDefault="00731D6F" w:rsidP="00AA7102">
      <w:pPr>
        <w:pStyle w:val="af8"/>
        <w:tabs>
          <w:tab w:val="left" w:pos="0"/>
        </w:tabs>
        <w:ind w:left="0" w:firstLine="709"/>
        <w:jc w:val="both"/>
        <w:rPr>
          <w:rFonts w:ascii="Times New Roman" w:hAnsi="Times New Roman" w:cs="Times New Roman"/>
          <w:sz w:val="28"/>
          <w:szCs w:val="28"/>
        </w:rPr>
      </w:pPr>
      <w:r w:rsidRPr="0089629C">
        <w:rPr>
          <w:rFonts w:ascii="Times New Roman" w:hAnsi="Times New Roman" w:cs="Times New Roman"/>
          <w:sz w:val="28"/>
          <w:szCs w:val="28"/>
        </w:rPr>
        <w:t xml:space="preserve">ППП 075 РП 0709 КЦСР </w:t>
      </w:r>
      <w:r w:rsidRPr="0089629C">
        <w:rPr>
          <w:rFonts w:ascii="Times New Roman" w:hAnsi="Times New Roman" w:cs="Times New Roman"/>
          <w:color w:val="000000"/>
          <w:sz w:val="28"/>
          <w:szCs w:val="28"/>
        </w:rPr>
        <w:t>2860110100</w:t>
      </w:r>
      <w:r w:rsidRPr="0089629C">
        <w:rPr>
          <w:rFonts w:ascii="Times New Roman" w:hAnsi="Times New Roman" w:cs="Times New Roman"/>
          <w:sz w:val="28"/>
          <w:szCs w:val="28"/>
        </w:rPr>
        <w:t xml:space="preserve"> КВР 300 – 10,2 тыс. руб.</w:t>
      </w:r>
    </w:p>
    <w:p w:rsidR="00731D6F" w:rsidRPr="0089629C" w:rsidRDefault="00731D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AA7102">
      <w:pPr>
        <w:tabs>
          <w:tab w:val="left" w:pos="0"/>
        </w:tabs>
        <w:autoSpaceDE w:val="0"/>
        <w:autoSpaceDN w:val="0"/>
        <w:adjustRightInd w:val="0"/>
        <w:ind w:firstLine="709"/>
        <w:jc w:val="both"/>
        <w:rPr>
          <w:rFonts w:ascii="Times New Roman" w:hAnsi="Times New Roman"/>
          <w:sz w:val="28"/>
          <w:szCs w:val="28"/>
        </w:rPr>
      </w:pPr>
    </w:p>
    <w:p w:rsidR="00F430BC" w:rsidRPr="0089629C" w:rsidRDefault="00F430BC" w:rsidP="00AA7102">
      <w:pPr>
        <w:pStyle w:val="20"/>
        <w:tabs>
          <w:tab w:val="left" w:pos="0"/>
        </w:tabs>
        <w:spacing w:before="0" w:after="0"/>
        <w:ind w:firstLine="709"/>
        <w:jc w:val="center"/>
        <w:rPr>
          <w:rFonts w:ascii="Times New Roman" w:hAnsi="Times New Roman" w:cs="Times New Roman"/>
          <w:i w:val="0"/>
        </w:rPr>
      </w:pPr>
      <w:bookmarkStart w:id="67" w:name="_Toc530305105"/>
      <w:r w:rsidRPr="0089629C">
        <w:rPr>
          <w:rFonts w:ascii="Times New Roman" w:hAnsi="Times New Roman" w:cs="Times New Roman"/>
          <w:i w:val="0"/>
        </w:rPr>
        <w:lastRenderedPageBreak/>
        <w:t xml:space="preserve">Раздел 0800 </w:t>
      </w:r>
      <w:r w:rsidR="00B1639A" w:rsidRPr="0089629C">
        <w:rPr>
          <w:rFonts w:ascii="Times New Roman" w:hAnsi="Times New Roman" w:cs="Times New Roman"/>
          <w:i w:val="0"/>
        </w:rPr>
        <w:t>«</w:t>
      </w:r>
      <w:r w:rsidRPr="0089629C">
        <w:rPr>
          <w:rFonts w:ascii="Times New Roman" w:hAnsi="Times New Roman" w:cs="Times New Roman"/>
          <w:i w:val="0"/>
        </w:rPr>
        <w:t>Культура, кинематография</w:t>
      </w:r>
      <w:r w:rsidR="00B1639A" w:rsidRPr="0089629C">
        <w:rPr>
          <w:rFonts w:ascii="Times New Roman" w:hAnsi="Times New Roman" w:cs="Times New Roman"/>
          <w:i w:val="0"/>
        </w:rPr>
        <w:t>»</w:t>
      </w:r>
      <w:bookmarkEnd w:id="64"/>
      <w:bookmarkEnd w:id="65"/>
      <w:bookmarkEnd w:id="66"/>
      <w:bookmarkEnd w:id="67"/>
    </w:p>
    <w:p w:rsidR="00F430BC" w:rsidRPr="0089629C" w:rsidRDefault="00F430BC" w:rsidP="00AA7102">
      <w:pPr>
        <w:pStyle w:val="4"/>
        <w:tabs>
          <w:tab w:val="left" w:pos="0"/>
        </w:tabs>
        <w:spacing w:before="0" w:after="0"/>
        <w:ind w:firstLine="709"/>
        <w:jc w:val="center"/>
        <w:rPr>
          <w:rFonts w:ascii="Times New Roman" w:hAnsi="Times New Roman" w:cs="Times New Roman"/>
        </w:rPr>
      </w:pPr>
      <w:bookmarkStart w:id="68" w:name="_Toc403387000"/>
      <w:bookmarkStart w:id="69" w:name="_Toc316658894"/>
      <w:bookmarkStart w:id="70" w:name="_Toc486588569"/>
      <w:bookmarkStart w:id="71" w:name="_Toc506376879"/>
      <w:bookmarkStart w:id="72" w:name="_Toc530305106"/>
      <w:r w:rsidRPr="0089629C">
        <w:rPr>
          <w:rFonts w:ascii="Times New Roman" w:hAnsi="Times New Roman" w:cs="Times New Roman"/>
        </w:rPr>
        <w:t xml:space="preserve">Подраздел 0801 </w:t>
      </w:r>
      <w:r w:rsidR="00B1639A" w:rsidRPr="0089629C">
        <w:rPr>
          <w:rFonts w:ascii="Times New Roman" w:hAnsi="Times New Roman" w:cs="Times New Roman"/>
        </w:rPr>
        <w:t>«</w:t>
      </w:r>
      <w:r w:rsidRPr="0089629C">
        <w:rPr>
          <w:rFonts w:ascii="Times New Roman" w:hAnsi="Times New Roman" w:cs="Times New Roman"/>
        </w:rPr>
        <w:t>Культура</w:t>
      </w:r>
      <w:r w:rsidR="00B1639A" w:rsidRPr="0089629C">
        <w:rPr>
          <w:rFonts w:ascii="Times New Roman" w:hAnsi="Times New Roman" w:cs="Times New Roman"/>
        </w:rPr>
        <w:t>»</w:t>
      </w:r>
      <w:bookmarkEnd w:id="68"/>
      <w:bookmarkEnd w:id="69"/>
      <w:bookmarkEnd w:id="70"/>
      <w:bookmarkEnd w:id="71"/>
      <w:bookmarkEnd w:id="72"/>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 Предлагается увеличить бюджетные ассигнования Комитету по делам культуры Тверской области на реализацию ГП Тверской области «Культура Тверской области на 2017-2022 годы» в 2018 году на финансовое обеспечение выполнения государственного задания на оказание государственных услуг государственных учреждений культуры на повышение заработной платы работникам государственных учреждений культуры Тверской области в целях исполнения Указа Президента Российской Федерации от 07.05.2012 № 597 «О мероприятиях по реализации государственной социальной политики»  на 28 715,6 тыс. руб. (приложение </w:t>
      </w:r>
      <w:r w:rsidR="005D01AB" w:rsidRPr="0089629C">
        <w:rPr>
          <w:rFonts w:ascii="Times New Roman" w:hAnsi="Times New Roman"/>
          <w:sz w:val="28"/>
          <w:szCs w:val="28"/>
        </w:rPr>
        <w:t>47</w:t>
      </w:r>
      <w:r w:rsidRPr="0089629C">
        <w:rPr>
          <w:rFonts w:ascii="Times New Roman" w:hAnsi="Times New Roman"/>
          <w:sz w:val="28"/>
          <w:szCs w:val="28"/>
        </w:rPr>
        <w:t xml:space="preserve"> к пояснительной записке).</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0801 КЦСР 3310110010 КВР 600 + 4 729,7  тыс. руб. </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0801 КЦСР 3310110010 КВР 100 + 552,7  тыс. руб. </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0801 КЦСР 3310110020 КВР 600 + 7 034,6 тыс. руб. </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0801 КЦСР 3310210040 КВР 600 + 13 798,4  тыс. руб. </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0801 КЦСР 3310210050 КВР 600 + 2 570,3  тыс. руб. </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0801 КЦСР 3310210090 КВР 600 + 29,9  тыс. руб. </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D7F3D" w:rsidRPr="0089629C" w:rsidRDefault="00A87B03" w:rsidP="00ED7F3D">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2. Предлагается увеличить бюджетные ассигнования Комитету по делам культуры Тверской области на реализацию ГП Тверской области «Культура Тверской области на 2017-2022 годы» в 2018 году для предоставления субсидии на повышение заработной платы работникам муниципальных учреждений культуры Тверской области в целях исполнения Указа Президента Российской Федерации от 07.05.2012 № 597 «О мероприятиях по реализации государственной социальной политики» на </w:t>
      </w:r>
      <w:r w:rsidRPr="0089629C">
        <w:rPr>
          <w:rFonts w:ascii="Times New Roman" w:hAnsi="Times New Roman"/>
          <w:sz w:val="28"/>
          <w:szCs w:val="28"/>
        </w:rPr>
        <w:br/>
        <w:t xml:space="preserve">57 201,7 тыс. руб. </w:t>
      </w:r>
      <w:r w:rsidR="00ED7F3D" w:rsidRPr="0089629C">
        <w:rPr>
          <w:rFonts w:ascii="Times New Roman" w:hAnsi="Times New Roman"/>
          <w:sz w:val="28"/>
          <w:szCs w:val="28"/>
        </w:rPr>
        <w:t>(приложение 4</w:t>
      </w:r>
      <w:r w:rsidR="00551459" w:rsidRPr="0089629C">
        <w:rPr>
          <w:rFonts w:ascii="Times New Roman" w:hAnsi="Times New Roman"/>
          <w:sz w:val="28"/>
          <w:szCs w:val="28"/>
        </w:rPr>
        <w:t>2</w:t>
      </w:r>
      <w:r w:rsidR="00ED7F3D" w:rsidRPr="0089629C">
        <w:rPr>
          <w:rFonts w:ascii="Times New Roman" w:hAnsi="Times New Roman"/>
          <w:sz w:val="28"/>
          <w:szCs w:val="28"/>
        </w:rPr>
        <w:t xml:space="preserve"> к пояснительной записке).</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3320210680 КВР 500 + 57 201,7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A87B03" w:rsidRPr="0089629C" w:rsidRDefault="00A87B03" w:rsidP="00AA7102">
      <w:pPr>
        <w:tabs>
          <w:tab w:val="left" w:pos="0"/>
        </w:tabs>
        <w:spacing w:after="0"/>
        <w:ind w:firstLine="709"/>
        <w:jc w:val="both"/>
        <w:rPr>
          <w:rFonts w:ascii="Times New Roman" w:hAnsi="Times New Roman"/>
          <w:sz w:val="28"/>
          <w:szCs w:val="28"/>
        </w:rPr>
      </w:pPr>
    </w:p>
    <w:p w:rsidR="007061F2" w:rsidRPr="0089629C" w:rsidRDefault="00A87B03" w:rsidP="007061F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3. Предлагается уменьшить бюджетные ассигнования Комитету по делам культуры Тверской области в рамках реализации государственной программы Тверской области «Культура Тверской области на 2017-2022 годы» в 2018 году, предусмотренные на финансовое обеспечение государственного задания на оказание государственных услуг (выполнение работ) учреждений музейного типа (нераспределенный между государственными учреждениями объем бюджетных ассигнований) в целях обеспечение доплаты до минимального размера оплаты труда работников образовательных учреждений в сфере культуры (РП 0704) на 2 226,9 тыс.  руб.</w:t>
      </w:r>
      <w:r w:rsidR="007061F2" w:rsidRPr="0089629C">
        <w:rPr>
          <w:rFonts w:ascii="Times New Roman" w:hAnsi="Times New Roman"/>
          <w:sz w:val="28"/>
          <w:szCs w:val="28"/>
        </w:rPr>
        <w:t xml:space="preserve"> (приложение 43 к пояснительной записке).</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3310110020 КВР 600 – 2 226,9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A87B03" w:rsidRPr="0089629C" w:rsidRDefault="00A87B03" w:rsidP="00F10E60">
      <w:pPr>
        <w:tabs>
          <w:tab w:val="left" w:pos="0"/>
        </w:tabs>
        <w:spacing w:before="240"/>
        <w:ind w:firstLine="709"/>
        <w:jc w:val="both"/>
        <w:rPr>
          <w:rFonts w:ascii="Times New Roman" w:hAnsi="Times New Roman"/>
          <w:sz w:val="28"/>
          <w:szCs w:val="28"/>
        </w:rPr>
      </w:pPr>
      <w:r w:rsidRPr="0089629C">
        <w:rPr>
          <w:rFonts w:ascii="Times New Roman" w:hAnsi="Times New Roman"/>
          <w:sz w:val="28"/>
          <w:szCs w:val="28"/>
        </w:rPr>
        <w:t>4.</w:t>
      </w:r>
      <w:r w:rsidRPr="0089629C">
        <w:rPr>
          <w:rFonts w:ascii="Times New Roman" w:hAnsi="Times New Roman"/>
          <w:sz w:val="28"/>
          <w:szCs w:val="28"/>
        </w:rPr>
        <w:tab/>
      </w:r>
      <w:r w:rsidR="004D1973" w:rsidRPr="0089629C">
        <w:rPr>
          <w:rFonts w:ascii="Times New Roman" w:hAnsi="Times New Roman"/>
          <w:sz w:val="28"/>
          <w:szCs w:val="28"/>
        </w:rPr>
        <w:t xml:space="preserve"> </w:t>
      </w:r>
      <w:r w:rsidRPr="0089629C">
        <w:rPr>
          <w:rFonts w:ascii="Times New Roman" w:hAnsi="Times New Roman"/>
          <w:sz w:val="28"/>
          <w:szCs w:val="28"/>
        </w:rPr>
        <w:t>Предлагается увеличить бюджетные ассигнования, на 2018 год Комитету по делам культуры Тверской области на реализацию государственной программы Тверской области «Культура Тверской области» на 2017-2022 годы» на субсидии на иные цели на поддержку творческой деятельности и техническое оснащение детских и кукольных театров в 2018 году на 7 024,0 тыс. руб., в том числе за счет средств:</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федерального бюджета в сумме 5 900,0 тыс. руб., в том числе: постановочные расходы в сумме 2 422,1 тыс. руб., укрепление материально–технической базы в сумме 3 477,9 тыс. руб.</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 соответствии с таблицей 99 приложения 33 Федерального закона от 05.12.2017 № 362-ФЗ (ред. от 03.07.2018) «О федеральном бюджете на 2018 год и на плановый период 2019 и 2020 годов»;</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 областного бюджета Тверской области в сумме 1 124,0 тыс. руб. (16% от общего объема расходов по данному направлению), в том числе: постановочные расходы в сумме 461,5 тыс. руб., укрепление материально–технической базы в сумме 662,5 тыс. руб.</w:t>
      </w:r>
    </w:p>
    <w:p w:rsidR="00217D89"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Уменьшение нераспределенного между государственными учреждениями музейного обслуживания объема субсидии на возмещение нормативных затрат, связанных с оказанием государственных услуг (выполнением работ).</w:t>
      </w:r>
      <w:r w:rsidR="00217D89" w:rsidRPr="0089629C">
        <w:rPr>
          <w:rFonts w:ascii="Times New Roman" w:hAnsi="Times New Roman"/>
          <w:sz w:val="28"/>
          <w:szCs w:val="28"/>
        </w:rPr>
        <w:t xml:space="preserve"> (приложение </w:t>
      </w:r>
      <w:r w:rsidR="005D01AB" w:rsidRPr="0089629C">
        <w:rPr>
          <w:rFonts w:ascii="Times New Roman" w:hAnsi="Times New Roman"/>
          <w:sz w:val="28"/>
          <w:szCs w:val="28"/>
        </w:rPr>
        <w:t>48</w:t>
      </w:r>
      <w:r w:rsidR="00217D89" w:rsidRPr="0089629C">
        <w:rPr>
          <w:rFonts w:ascii="Times New Roman" w:hAnsi="Times New Roman"/>
          <w:sz w:val="28"/>
          <w:szCs w:val="28"/>
        </w:rPr>
        <w:t xml:space="preserve"> к пояснительной записке)</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lastRenderedPageBreak/>
        <w:t>Изменения отразить по КБК:</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3310110020 КВР 600 – 1 124,0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33201R5170 КВР 600 + 2 883,6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33203R5170 КВР 600 + 4 140,4 тыс. руб.</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217D89" w:rsidRPr="0089629C">
        <w:rPr>
          <w:rFonts w:ascii="Times New Roman" w:hAnsi="Times New Roman"/>
          <w:sz w:val="28"/>
          <w:szCs w:val="28"/>
        </w:rPr>
        <w:t xml:space="preserve"> </w:t>
      </w:r>
      <w:r w:rsidRPr="0089629C">
        <w:rPr>
          <w:rFonts w:ascii="Times New Roman" w:hAnsi="Times New Roman"/>
          <w:sz w:val="28"/>
          <w:szCs w:val="28"/>
        </w:rPr>
        <w:t>11,</w:t>
      </w:r>
      <w:r w:rsidR="00217D89" w:rsidRPr="0089629C">
        <w:rPr>
          <w:rFonts w:ascii="Times New Roman" w:hAnsi="Times New Roman"/>
          <w:sz w:val="28"/>
          <w:szCs w:val="28"/>
        </w:rPr>
        <w:t xml:space="preserve"> </w:t>
      </w:r>
      <w:r w:rsidRPr="0089629C">
        <w:rPr>
          <w:rFonts w:ascii="Times New Roman" w:hAnsi="Times New Roman"/>
          <w:sz w:val="28"/>
          <w:szCs w:val="28"/>
        </w:rPr>
        <w:t>12,</w:t>
      </w:r>
      <w:r w:rsidR="00217D89" w:rsidRPr="0089629C">
        <w:rPr>
          <w:rFonts w:ascii="Times New Roman" w:hAnsi="Times New Roman"/>
          <w:sz w:val="28"/>
          <w:szCs w:val="28"/>
        </w:rPr>
        <w:t xml:space="preserve"> </w:t>
      </w:r>
      <w:r w:rsidRPr="0089629C">
        <w:rPr>
          <w:rFonts w:ascii="Times New Roman" w:hAnsi="Times New Roman"/>
          <w:sz w:val="28"/>
          <w:szCs w:val="28"/>
        </w:rPr>
        <w:t>13,</w:t>
      </w:r>
      <w:r w:rsidR="00217D89" w:rsidRPr="0089629C">
        <w:rPr>
          <w:rFonts w:ascii="Times New Roman" w:hAnsi="Times New Roman"/>
          <w:sz w:val="28"/>
          <w:szCs w:val="28"/>
        </w:rPr>
        <w:t xml:space="preserve"> </w:t>
      </w:r>
      <w:r w:rsidRPr="0089629C">
        <w:rPr>
          <w:rFonts w:ascii="Times New Roman" w:hAnsi="Times New Roman"/>
          <w:sz w:val="28"/>
          <w:szCs w:val="28"/>
        </w:rPr>
        <w:t>14,</w:t>
      </w:r>
      <w:r w:rsidR="00217D89" w:rsidRPr="0089629C">
        <w:rPr>
          <w:rFonts w:ascii="Times New Roman" w:hAnsi="Times New Roman"/>
          <w:sz w:val="28"/>
          <w:szCs w:val="28"/>
        </w:rPr>
        <w:t xml:space="preserve"> </w:t>
      </w:r>
      <w:r w:rsidRPr="0089629C">
        <w:rPr>
          <w:rFonts w:ascii="Times New Roman" w:hAnsi="Times New Roman"/>
          <w:sz w:val="28"/>
          <w:szCs w:val="28"/>
        </w:rPr>
        <w:t>49 к закону.</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5.</w:t>
      </w:r>
      <w:r w:rsidR="00217D89" w:rsidRPr="0089629C">
        <w:rPr>
          <w:rFonts w:ascii="Times New Roman" w:hAnsi="Times New Roman"/>
          <w:sz w:val="28"/>
          <w:szCs w:val="28"/>
        </w:rPr>
        <w:t xml:space="preserve"> </w:t>
      </w:r>
      <w:r w:rsidRPr="0089629C">
        <w:rPr>
          <w:rFonts w:ascii="Times New Roman" w:hAnsi="Times New Roman"/>
          <w:sz w:val="28"/>
          <w:szCs w:val="28"/>
        </w:rPr>
        <w:tab/>
        <w:t xml:space="preserve">Предлагается перераспределить бюджетные ассигнования, предусмотренные на 2018 </w:t>
      </w:r>
      <w:r w:rsidR="00B06428" w:rsidRPr="0089629C">
        <w:rPr>
          <w:rFonts w:ascii="Times New Roman" w:hAnsi="Times New Roman"/>
          <w:sz w:val="28"/>
          <w:szCs w:val="28"/>
        </w:rPr>
        <w:t>год Комитету</w:t>
      </w:r>
      <w:r w:rsidRPr="0089629C">
        <w:rPr>
          <w:rFonts w:ascii="Times New Roman" w:hAnsi="Times New Roman"/>
          <w:sz w:val="28"/>
          <w:szCs w:val="28"/>
        </w:rPr>
        <w:t xml:space="preserve"> по делам культуры Тверской области в рамках реализации государственной программы Тверской области «Культура Тверской области» на 2017-2022 годы, на выполнение ремонтных работ здания объекта культурного наследия Тверской области «Тверской императорский путевой дворец XYIII–XIX вв.» в сумме 2 470,5 тыс. руб. в связи с уточнением кода целевой статьи расходов.</w:t>
      </w:r>
      <w:r w:rsidR="00217D89" w:rsidRPr="0089629C">
        <w:rPr>
          <w:rFonts w:ascii="Times New Roman" w:hAnsi="Times New Roman"/>
          <w:sz w:val="28"/>
          <w:szCs w:val="28"/>
        </w:rPr>
        <w:t xml:space="preserve"> </w:t>
      </w:r>
      <w:r w:rsidRPr="0089629C">
        <w:rPr>
          <w:rFonts w:ascii="Times New Roman" w:hAnsi="Times New Roman"/>
          <w:sz w:val="28"/>
          <w:szCs w:val="28"/>
        </w:rPr>
        <w:t xml:space="preserve">(приложение </w:t>
      </w:r>
      <w:r w:rsidR="005D01AB" w:rsidRPr="0089629C">
        <w:rPr>
          <w:rFonts w:ascii="Times New Roman" w:hAnsi="Times New Roman"/>
          <w:sz w:val="28"/>
          <w:szCs w:val="28"/>
        </w:rPr>
        <w:t>49</w:t>
      </w:r>
      <w:r w:rsidRPr="0089629C">
        <w:rPr>
          <w:rFonts w:ascii="Times New Roman" w:hAnsi="Times New Roman"/>
          <w:sz w:val="28"/>
          <w:szCs w:val="28"/>
        </w:rPr>
        <w:t xml:space="preserve"> к пояснительной записке)</w:t>
      </w:r>
      <w:r w:rsidR="00217D89" w:rsidRPr="0089629C">
        <w:rPr>
          <w:rFonts w:ascii="Times New Roman" w:hAnsi="Times New Roman"/>
          <w:sz w:val="28"/>
          <w:szCs w:val="28"/>
        </w:rPr>
        <w:t>.</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3320310050 КВР 600 – 2470,5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3320310060 КВР 600 + 2470,5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w:t>
      </w:r>
      <w:r w:rsidR="00217D89" w:rsidRPr="0089629C">
        <w:rPr>
          <w:rFonts w:ascii="Times New Roman" w:hAnsi="Times New Roman"/>
          <w:sz w:val="28"/>
          <w:szCs w:val="28"/>
        </w:rPr>
        <w:t xml:space="preserve"> </w:t>
      </w:r>
      <w:r w:rsidRPr="0089629C">
        <w:rPr>
          <w:rFonts w:ascii="Times New Roman" w:hAnsi="Times New Roman"/>
          <w:sz w:val="28"/>
          <w:szCs w:val="28"/>
        </w:rPr>
        <w:t>12,</w:t>
      </w:r>
      <w:r w:rsidR="00217D89" w:rsidRPr="0089629C">
        <w:rPr>
          <w:rFonts w:ascii="Times New Roman" w:hAnsi="Times New Roman"/>
          <w:sz w:val="28"/>
          <w:szCs w:val="28"/>
        </w:rPr>
        <w:t xml:space="preserve"> </w:t>
      </w:r>
      <w:r w:rsidRPr="0089629C">
        <w:rPr>
          <w:rFonts w:ascii="Times New Roman" w:hAnsi="Times New Roman"/>
          <w:sz w:val="28"/>
          <w:szCs w:val="28"/>
        </w:rPr>
        <w:t>14 к закону.</w:t>
      </w:r>
    </w:p>
    <w:p w:rsidR="00A87B03" w:rsidRPr="0089629C" w:rsidRDefault="00A87B03" w:rsidP="00F10E60">
      <w:pPr>
        <w:tabs>
          <w:tab w:val="left" w:pos="0"/>
        </w:tabs>
        <w:spacing w:before="240"/>
        <w:ind w:firstLine="709"/>
        <w:jc w:val="both"/>
        <w:rPr>
          <w:rFonts w:ascii="Times New Roman" w:hAnsi="Times New Roman"/>
          <w:sz w:val="28"/>
          <w:szCs w:val="28"/>
        </w:rPr>
      </w:pPr>
      <w:r w:rsidRPr="0089629C">
        <w:rPr>
          <w:rFonts w:ascii="Times New Roman" w:hAnsi="Times New Roman"/>
          <w:sz w:val="28"/>
          <w:szCs w:val="28"/>
        </w:rPr>
        <w:t>6. Предлагается перераспределить бюджетные ассигнования, предусмотренные на 2018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176,5 тыс. руб., в том числе:</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уменьшить бюджетные ассигнования, предусмотренные на реализацию мероприятия «Формирование среды (музейной экспозиции) Тверского краеведческого музея в здании Реального училища» на 176,5 тыс. руб., в связи </w:t>
      </w:r>
      <w:r w:rsidR="00F10E60" w:rsidRPr="0089629C">
        <w:rPr>
          <w:rFonts w:ascii="Times New Roman" w:hAnsi="Times New Roman"/>
          <w:sz w:val="28"/>
          <w:szCs w:val="28"/>
        </w:rPr>
        <w:t>с экономией,</w:t>
      </w:r>
      <w:r w:rsidRPr="0089629C">
        <w:rPr>
          <w:rFonts w:ascii="Times New Roman" w:hAnsi="Times New Roman"/>
          <w:sz w:val="28"/>
          <w:szCs w:val="28"/>
        </w:rPr>
        <w:t xml:space="preserve"> сложившейся по результатам конкурентных процедур;</w:t>
      </w:r>
    </w:p>
    <w:p w:rsidR="00217D89"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увеличить бюджетные ассигнования, предусмотренные на реализацию мероприятия «Укрепление и развитие материально–технической базы государственных учреждений культуры Тверской области» для приобретения современного оборудования в целях модернизации процессов обслуживания пользователей ГБУК ТО «Тверская областная универсальная научная библиотека им. А.М. Горького» на 176,5 тыс. руб.</w:t>
      </w:r>
      <w:r w:rsidR="00217D89" w:rsidRPr="0089629C">
        <w:rPr>
          <w:rFonts w:ascii="Times New Roman" w:hAnsi="Times New Roman"/>
          <w:sz w:val="28"/>
          <w:szCs w:val="28"/>
        </w:rPr>
        <w:t xml:space="preserve"> (</w:t>
      </w:r>
      <w:r w:rsidR="00FA6385" w:rsidRPr="0089629C">
        <w:rPr>
          <w:rFonts w:ascii="Times New Roman" w:hAnsi="Times New Roman"/>
          <w:sz w:val="28"/>
          <w:szCs w:val="28"/>
        </w:rPr>
        <w:t>П</w:t>
      </w:r>
      <w:r w:rsidR="00217D89" w:rsidRPr="0089629C">
        <w:rPr>
          <w:rFonts w:ascii="Times New Roman" w:hAnsi="Times New Roman"/>
          <w:sz w:val="28"/>
          <w:szCs w:val="28"/>
        </w:rPr>
        <w:t xml:space="preserve">риложение </w:t>
      </w:r>
      <w:r w:rsidR="00B06428" w:rsidRPr="0089629C">
        <w:rPr>
          <w:rFonts w:ascii="Times New Roman" w:hAnsi="Times New Roman"/>
          <w:sz w:val="28"/>
          <w:szCs w:val="28"/>
        </w:rPr>
        <w:t>5</w:t>
      </w:r>
      <w:r w:rsidR="005D01AB" w:rsidRPr="0089629C">
        <w:rPr>
          <w:rFonts w:ascii="Times New Roman" w:hAnsi="Times New Roman"/>
          <w:sz w:val="28"/>
          <w:szCs w:val="28"/>
        </w:rPr>
        <w:t>0</w:t>
      </w:r>
      <w:r w:rsidR="00217D89" w:rsidRPr="0089629C">
        <w:rPr>
          <w:rFonts w:ascii="Times New Roman" w:hAnsi="Times New Roman"/>
          <w:sz w:val="28"/>
          <w:szCs w:val="28"/>
        </w:rPr>
        <w:t xml:space="preserve"> к пояснительной записке)</w:t>
      </w:r>
      <w:r w:rsidR="00FA6385" w:rsidRPr="0089629C">
        <w:rPr>
          <w:rFonts w:ascii="Times New Roman" w:hAnsi="Times New Roman"/>
          <w:sz w:val="28"/>
          <w:szCs w:val="28"/>
        </w:rPr>
        <w:t>.</w:t>
      </w:r>
    </w:p>
    <w:p w:rsidR="00A87B03" w:rsidRPr="0089629C" w:rsidRDefault="00A87B03" w:rsidP="00F10E60">
      <w:pPr>
        <w:tabs>
          <w:tab w:val="left" w:pos="0"/>
        </w:tabs>
        <w:spacing w:before="240" w:after="0"/>
        <w:ind w:firstLine="709"/>
        <w:jc w:val="both"/>
        <w:rPr>
          <w:rFonts w:ascii="Times New Roman" w:hAnsi="Times New Roman"/>
          <w:sz w:val="28"/>
          <w:szCs w:val="28"/>
        </w:rPr>
      </w:pPr>
      <w:r w:rsidRPr="0089629C">
        <w:rPr>
          <w:rFonts w:ascii="Times New Roman" w:hAnsi="Times New Roman"/>
          <w:sz w:val="28"/>
          <w:szCs w:val="28"/>
        </w:rPr>
        <w:lastRenderedPageBreak/>
        <w:t>Изменения отразить по КБК:</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3320110130 КВР 600 – 176,5 тыс. руб.</w:t>
      </w:r>
    </w:p>
    <w:p w:rsidR="00A87B03" w:rsidRPr="0089629C" w:rsidRDefault="00A87B03"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3320310050 КВР 600 + 176,5 тыс. руб.</w:t>
      </w:r>
    </w:p>
    <w:p w:rsidR="00A87B03" w:rsidRPr="0089629C" w:rsidRDefault="00A87B0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w:t>
      </w:r>
      <w:r w:rsidR="00217D89" w:rsidRPr="0089629C">
        <w:rPr>
          <w:rFonts w:ascii="Times New Roman" w:hAnsi="Times New Roman"/>
          <w:sz w:val="28"/>
          <w:szCs w:val="28"/>
        </w:rPr>
        <w:t xml:space="preserve"> </w:t>
      </w:r>
      <w:r w:rsidRPr="0089629C">
        <w:rPr>
          <w:rFonts w:ascii="Times New Roman" w:hAnsi="Times New Roman"/>
          <w:sz w:val="28"/>
          <w:szCs w:val="28"/>
        </w:rPr>
        <w:t>12,</w:t>
      </w:r>
      <w:r w:rsidR="00217D89" w:rsidRPr="0089629C">
        <w:rPr>
          <w:rFonts w:ascii="Times New Roman" w:hAnsi="Times New Roman"/>
          <w:sz w:val="28"/>
          <w:szCs w:val="28"/>
        </w:rPr>
        <w:t xml:space="preserve"> </w:t>
      </w:r>
      <w:r w:rsidRPr="0089629C">
        <w:rPr>
          <w:rFonts w:ascii="Times New Roman" w:hAnsi="Times New Roman"/>
          <w:sz w:val="28"/>
          <w:szCs w:val="28"/>
        </w:rPr>
        <w:t>14 к закону.</w:t>
      </w:r>
    </w:p>
    <w:p w:rsidR="00FA6385" w:rsidRPr="0089629C" w:rsidRDefault="00FA6385" w:rsidP="00FA6385">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7. Предлагается перераспределить бюджетные ассигнования, предусмотренные на 2018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9,4 тыс. руб. на укрепление материально-технической базы государственного казенного учреждения культуры Тверской области «Тверская областная специальная библиотека для слепых имени М.И. Суворова», за счет уменьшения бюджетных ассигнований, предусмотренных на уплату налога на имущество данного учреждения</w:t>
      </w:r>
      <w:r w:rsidR="007A522F" w:rsidRPr="0089629C">
        <w:rPr>
          <w:rFonts w:ascii="Times New Roman" w:hAnsi="Times New Roman"/>
          <w:sz w:val="28"/>
          <w:szCs w:val="28"/>
        </w:rPr>
        <w:t xml:space="preserve"> в связи со сложившейся экономией</w:t>
      </w:r>
      <w:r w:rsidRPr="0089629C">
        <w:rPr>
          <w:rFonts w:ascii="Times New Roman" w:hAnsi="Times New Roman"/>
          <w:sz w:val="28"/>
          <w:szCs w:val="28"/>
        </w:rPr>
        <w:t>. (Приложение 51 к пояснительной записке).</w:t>
      </w:r>
    </w:p>
    <w:p w:rsidR="00FA6385" w:rsidRPr="0089629C" w:rsidRDefault="00FA6385" w:rsidP="00FA6385">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FA6385" w:rsidRPr="0089629C" w:rsidRDefault="00FA6385" w:rsidP="00FA6385">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3310110010 КВР 800 – 9,4 тыс. руб.</w:t>
      </w:r>
    </w:p>
    <w:p w:rsidR="00FA6385" w:rsidRPr="0089629C" w:rsidRDefault="00FA6385" w:rsidP="00FA6385">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065 РП 0801 КЦСР 3310110010 КВР 200 + 9,4 тыс. руб.</w:t>
      </w:r>
    </w:p>
    <w:p w:rsidR="00FA6385" w:rsidRPr="0089629C" w:rsidRDefault="00FA6385" w:rsidP="00FA6385">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w:t>
      </w:r>
      <w:r w:rsidR="007A522F" w:rsidRPr="0089629C">
        <w:rPr>
          <w:rFonts w:ascii="Times New Roman" w:hAnsi="Times New Roman"/>
          <w:sz w:val="28"/>
          <w:szCs w:val="28"/>
        </w:rPr>
        <w:t>1</w:t>
      </w:r>
      <w:r w:rsidRPr="0089629C">
        <w:rPr>
          <w:rFonts w:ascii="Times New Roman" w:hAnsi="Times New Roman"/>
          <w:sz w:val="28"/>
          <w:szCs w:val="28"/>
        </w:rPr>
        <w:t>,</w:t>
      </w:r>
      <w:r w:rsidR="007A522F" w:rsidRPr="0089629C">
        <w:rPr>
          <w:rFonts w:ascii="Times New Roman" w:hAnsi="Times New Roman"/>
          <w:sz w:val="28"/>
          <w:szCs w:val="28"/>
        </w:rPr>
        <w:t xml:space="preserve"> </w:t>
      </w:r>
      <w:r w:rsidRPr="0089629C">
        <w:rPr>
          <w:rFonts w:ascii="Times New Roman" w:hAnsi="Times New Roman"/>
          <w:sz w:val="28"/>
          <w:szCs w:val="28"/>
        </w:rPr>
        <w:t>12,</w:t>
      </w:r>
      <w:r w:rsidR="007A522F" w:rsidRPr="0089629C">
        <w:rPr>
          <w:rFonts w:ascii="Times New Roman" w:hAnsi="Times New Roman"/>
          <w:sz w:val="28"/>
          <w:szCs w:val="28"/>
        </w:rPr>
        <w:t xml:space="preserve"> </w:t>
      </w:r>
      <w:r w:rsidRPr="0089629C">
        <w:rPr>
          <w:rFonts w:ascii="Times New Roman" w:hAnsi="Times New Roman"/>
          <w:sz w:val="28"/>
          <w:szCs w:val="28"/>
        </w:rPr>
        <w:t>14 к закону.</w:t>
      </w:r>
    </w:p>
    <w:p w:rsidR="004B18D4" w:rsidRPr="0089629C" w:rsidRDefault="004B18D4" w:rsidP="00F10E60">
      <w:pPr>
        <w:pStyle w:val="4"/>
        <w:tabs>
          <w:tab w:val="left" w:pos="0"/>
        </w:tabs>
        <w:spacing w:after="0"/>
        <w:ind w:firstLine="709"/>
        <w:jc w:val="center"/>
        <w:rPr>
          <w:rFonts w:ascii="Times New Roman" w:hAnsi="Times New Roman" w:cs="Times New Roman"/>
        </w:rPr>
      </w:pPr>
      <w:bookmarkStart w:id="73" w:name="_Toc530305107"/>
      <w:r w:rsidRPr="0089629C">
        <w:rPr>
          <w:rFonts w:ascii="Times New Roman" w:hAnsi="Times New Roman" w:cs="Times New Roman"/>
        </w:rPr>
        <w:t>Подраздел 0802 «Кинематография»</w:t>
      </w:r>
      <w:bookmarkEnd w:id="73"/>
    </w:p>
    <w:p w:rsidR="00217D89" w:rsidRPr="0089629C" w:rsidRDefault="00217D89"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 Предлагается увеличить бюджетные ассигнования Комитету по делам культуры Тверской области на реализацию государственной </w:t>
      </w:r>
      <w:r w:rsidR="007A522F" w:rsidRPr="0089629C">
        <w:rPr>
          <w:rFonts w:ascii="Times New Roman" w:hAnsi="Times New Roman"/>
          <w:sz w:val="28"/>
          <w:szCs w:val="28"/>
        </w:rPr>
        <w:t>программы Тверской</w:t>
      </w:r>
      <w:r w:rsidRPr="0089629C">
        <w:rPr>
          <w:rFonts w:ascii="Times New Roman" w:hAnsi="Times New Roman"/>
          <w:sz w:val="28"/>
          <w:szCs w:val="28"/>
        </w:rPr>
        <w:t xml:space="preserve"> области «Культура Тверской области на 2017-2022 годы» в 2018 году на повышение заработной платы работникам государственных учреждений культуры Тверской области в целях </w:t>
      </w:r>
      <w:r w:rsidR="004D7047" w:rsidRPr="0089629C">
        <w:rPr>
          <w:rFonts w:ascii="Times New Roman" w:hAnsi="Times New Roman"/>
          <w:sz w:val="28"/>
          <w:szCs w:val="28"/>
        </w:rPr>
        <w:t xml:space="preserve">исполнения </w:t>
      </w:r>
      <w:r w:rsidRPr="0089629C">
        <w:rPr>
          <w:rFonts w:ascii="Times New Roman" w:hAnsi="Times New Roman"/>
          <w:sz w:val="28"/>
          <w:szCs w:val="28"/>
        </w:rPr>
        <w:t>Указа Президента Российской Федерации от 07.05.2012 № 597 «О мероприятиях по реализации государственной социальной политики» на 492,5 тыс. руб.</w:t>
      </w:r>
      <w:r w:rsidR="004D7047" w:rsidRPr="0089629C">
        <w:rPr>
          <w:rFonts w:ascii="Times New Roman" w:hAnsi="Times New Roman"/>
          <w:sz w:val="28"/>
          <w:szCs w:val="28"/>
        </w:rPr>
        <w:t xml:space="preserve"> </w:t>
      </w:r>
    </w:p>
    <w:p w:rsidR="00975D35" w:rsidRPr="0089629C" w:rsidRDefault="00975D35" w:rsidP="00975D35">
      <w:pPr>
        <w:tabs>
          <w:tab w:val="left" w:pos="0"/>
        </w:tabs>
        <w:ind w:firstLine="709"/>
        <w:jc w:val="both"/>
        <w:rPr>
          <w:rFonts w:ascii="Times New Roman" w:hAnsi="Times New Roman"/>
          <w:sz w:val="28"/>
          <w:szCs w:val="28"/>
        </w:rPr>
      </w:pPr>
      <w:r w:rsidRPr="0089629C">
        <w:rPr>
          <w:rFonts w:ascii="Times New Roman" w:hAnsi="Times New Roman"/>
          <w:sz w:val="28"/>
          <w:szCs w:val="28"/>
        </w:rPr>
        <w:t>(Приложение 47 к пояснительной записке).</w:t>
      </w:r>
    </w:p>
    <w:p w:rsidR="00217D89" w:rsidRPr="0089629C" w:rsidRDefault="00217D89"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217D89" w:rsidRPr="0089629C" w:rsidRDefault="00217D89"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065 РП 0802 КЦСР 3310210080 КВР 600 + 492,5 тыс. руб. </w:t>
      </w:r>
    </w:p>
    <w:p w:rsidR="00217D89" w:rsidRPr="0089629C" w:rsidRDefault="00217D89" w:rsidP="00AA7102">
      <w:pPr>
        <w:tabs>
          <w:tab w:val="left" w:pos="0"/>
        </w:tabs>
        <w:spacing w:after="0"/>
        <w:ind w:firstLine="709"/>
        <w:jc w:val="both"/>
        <w:rPr>
          <w:rFonts w:ascii="Times New Roman" w:hAnsi="Times New Roman"/>
          <w:sz w:val="28"/>
          <w:szCs w:val="28"/>
        </w:rPr>
      </w:pPr>
    </w:p>
    <w:p w:rsidR="00217D89" w:rsidRPr="0089629C" w:rsidRDefault="00217D89"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4D7047" w:rsidRPr="0089629C">
        <w:rPr>
          <w:rFonts w:ascii="Times New Roman" w:hAnsi="Times New Roman"/>
          <w:sz w:val="28"/>
          <w:szCs w:val="28"/>
        </w:rPr>
        <w:t xml:space="preserve"> </w:t>
      </w:r>
      <w:r w:rsidRPr="0089629C">
        <w:rPr>
          <w:rFonts w:ascii="Times New Roman" w:hAnsi="Times New Roman"/>
          <w:sz w:val="28"/>
          <w:szCs w:val="28"/>
        </w:rPr>
        <w:t>11,</w:t>
      </w:r>
      <w:r w:rsidR="004D7047" w:rsidRPr="0089629C">
        <w:rPr>
          <w:rFonts w:ascii="Times New Roman" w:hAnsi="Times New Roman"/>
          <w:sz w:val="28"/>
          <w:szCs w:val="28"/>
        </w:rPr>
        <w:t xml:space="preserve"> </w:t>
      </w:r>
      <w:r w:rsidRPr="0089629C">
        <w:rPr>
          <w:rFonts w:ascii="Times New Roman" w:hAnsi="Times New Roman"/>
          <w:sz w:val="28"/>
          <w:szCs w:val="28"/>
        </w:rPr>
        <w:t>12,</w:t>
      </w:r>
      <w:r w:rsidR="004D7047" w:rsidRPr="0089629C">
        <w:rPr>
          <w:rFonts w:ascii="Times New Roman" w:hAnsi="Times New Roman"/>
          <w:sz w:val="28"/>
          <w:szCs w:val="28"/>
        </w:rPr>
        <w:t xml:space="preserve"> </w:t>
      </w:r>
      <w:r w:rsidRPr="0089629C">
        <w:rPr>
          <w:rFonts w:ascii="Times New Roman" w:hAnsi="Times New Roman"/>
          <w:sz w:val="28"/>
          <w:szCs w:val="28"/>
        </w:rPr>
        <w:t>13,</w:t>
      </w:r>
      <w:r w:rsidR="004D7047" w:rsidRPr="0089629C">
        <w:rPr>
          <w:rFonts w:ascii="Times New Roman" w:hAnsi="Times New Roman"/>
          <w:sz w:val="28"/>
          <w:szCs w:val="28"/>
        </w:rPr>
        <w:t xml:space="preserve"> </w:t>
      </w:r>
      <w:r w:rsidRPr="0089629C">
        <w:rPr>
          <w:rFonts w:ascii="Times New Roman" w:hAnsi="Times New Roman"/>
          <w:sz w:val="28"/>
          <w:szCs w:val="28"/>
        </w:rPr>
        <w:t>14 к закону.</w:t>
      </w:r>
    </w:p>
    <w:p w:rsidR="00217D89" w:rsidRPr="0089629C" w:rsidRDefault="00217D89" w:rsidP="00AA7102">
      <w:pPr>
        <w:tabs>
          <w:tab w:val="left" w:pos="0"/>
        </w:tabs>
        <w:ind w:firstLine="709"/>
        <w:jc w:val="both"/>
        <w:rPr>
          <w:rFonts w:ascii="Times New Roman" w:hAnsi="Times New Roman"/>
          <w:sz w:val="28"/>
          <w:szCs w:val="28"/>
        </w:rPr>
      </w:pPr>
    </w:p>
    <w:p w:rsidR="006C1E99" w:rsidRPr="0089629C" w:rsidRDefault="006C1E99" w:rsidP="00AA7102">
      <w:pPr>
        <w:pStyle w:val="20"/>
        <w:tabs>
          <w:tab w:val="left" w:pos="0"/>
        </w:tabs>
        <w:spacing w:before="0" w:after="0"/>
        <w:ind w:firstLine="709"/>
        <w:jc w:val="center"/>
        <w:rPr>
          <w:rFonts w:ascii="Times New Roman" w:hAnsi="Times New Roman" w:cs="Times New Roman"/>
          <w:i w:val="0"/>
        </w:rPr>
      </w:pPr>
      <w:bookmarkStart w:id="74" w:name="_Toc506376880"/>
      <w:bookmarkStart w:id="75" w:name="_Toc530305108"/>
      <w:r w:rsidRPr="0089629C">
        <w:rPr>
          <w:rFonts w:ascii="Times New Roman" w:hAnsi="Times New Roman" w:cs="Times New Roman"/>
          <w:i w:val="0"/>
        </w:rPr>
        <w:lastRenderedPageBreak/>
        <w:t>Раздел 0900 «Здравоохранение»</w:t>
      </w:r>
      <w:bookmarkEnd w:id="74"/>
      <w:bookmarkEnd w:id="75"/>
    </w:p>
    <w:p w:rsidR="00E27025" w:rsidRPr="0089629C" w:rsidRDefault="00E27025" w:rsidP="00AA7102">
      <w:pPr>
        <w:pStyle w:val="4"/>
        <w:tabs>
          <w:tab w:val="left" w:pos="0"/>
        </w:tabs>
        <w:spacing w:before="0" w:after="0"/>
        <w:ind w:firstLine="709"/>
        <w:jc w:val="center"/>
        <w:rPr>
          <w:rFonts w:ascii="Times New Roman" w:hAnsi="Times New Roman" w:cs="Times New Roman"/>
        </w:rPr>
      </w:pPr>
      <w:bookmarkStart w:id="76" w:name="_Toc530305109"/>
      <w:r w:rsidRPr="0089629C">
        <w:rPr>
          <w:rFonts w:ascii="Times New Roman" w:hAnsi="Times New Roman" w:cs="Times New Roman"/>
        </w:rPr>
        <w:t>Подраздел 0901 «Стационарная медицинская помощь»</w:t>
      </w:r>
      <w:bookmarkEnd w:id="76"/>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1. Предлагае</w:t>
      </w:r>
      <w:r w:rsidR="00196910" w:rsidRPr="0089629C">
        <w:rPr>
          <w:rFonts w:ascii="Times New Roman" w:hAnsi="Times New Roman"/>
          <w:sz w:val="28"/>
          <w:szCs w:val="28"/>
        </w:rPr>
        <w:t>тся</w:t>
      </w:r>
      <w:r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46 200,0 тыс.</w:t>
      </w:r>
      <w:r w:rsidR="003154DD" w:rsidRPr="0089629C">
        <w:rPr>
          <w:rFonts w:ascii="Times New Roman" w:hAnsi="Times New Roman"/>
          <w:sz w:val="28"/>
          <w:szCs w:val="28"/>
        </w:rPr>
        <w:t xml:space="preserve"> </w:t>
      </w:r>
      <w:r w:rsidRPr="0089629C">
        <w:rPr>
          <w:rFonts w:ascii="Times New Roman" w:hAnsi="Times New Roman"/>
          <w:sz w:val="28"/>
          <w:szCs w:val="28"/>
        </w:rPr>
        <w:t>руб. на реализацию мероприятия 1.001 подпрограммы 2 «Оказание специализированной стационарной медицинской помощи» государственной программы «Здравоохранение Тверской области» на 2015-2020 годы». Средства уменьшаются за счет имеющегося нераспределенного остатка по государственному заданию на оказание государственных услуг (выполнение работ) и перераспределяются на раздел/подраздел 0902 для приобретения 11 фельдшерско-акушерских пунктов.</w:t>
      </w:r>
    </w:p>
    <w:p w:rsidR="00E27025" w:rsidRPr="0089629C" w:rsidRDefault="003B1E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034 РП 0901 КЦСР 3020110010 КВР 600 - 46 200,0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2. Предлагае</w:t>
      </w:r>
      <w:r w:rsidR="00196910" w:rsidRPr="0089629C">
        <w:rPr>
          <w:rFonts w:ascii="Times New Roman" w:hAnsi="Times New Roman"/>
          <w:sz w:val="28"/>
          <w:szCs w:val="28"/>
        </w:rPr>
        <w:t>тся</w:t>
      </w:r>
      <w:r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16 737,0 тыс.</w:t>
      </w:r>
      <w:r w:rsidR="003154DD" w:rsidRPr="0089629C">
        <w:rPr>
          <w:rFonts w:ascii="Times New Roman" w:hAnsi="Times New Roman"/>
          <w:sz w:val="28"/>
          <w:szCs w:val="28"/>
        </w:rPr>
        <w:t xml:space="preserve"> </w:t>
      </w:r>
      <w:r w:rsidRPr="0089629C">
        <w:rPr>
          <w:rFonts w:ascii="Times New Roman" w:hAnsi="Times New Roman"/>
          <w:sz w:val="28"/>
          <w:szCs w:val="28"/>
        </w:rPr>
        <w:t>руб. на реализацию мероприятия 1.001 подпрограммы 2 «Оказание специализированной стационарной медицинской помощи»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ГБУЗ «Областной клинический психоневрологический диспансер». Указанные средства перераспределяются на другое мероприятие государственной программы (закупка компьютеров для государственных учреждений здравоохранения Тверской области).</w:t>
      </w:r>
    </w:p>
    <w:p w:rsidR="00E27025" w:rsidRPr="0089629C" w:rsidRDefault="003B1EF0"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0901 КЦСР 3020110010 КВР 600 - 16 737,0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 Предлагае</w:t>
      </w:r>
      <w:r w:rsidR="00196910" w:rsidRPr="0089629C">
        <w:rPr>
          <w:rFonts w:ascii="Times New Roman" w:hAnsi="Times New Roman"/>
          <w:sz w:val="28"/>
          <w:szCs w:val="28"/>
        </w:rPr>
        <w:t>тся</w:t>
      </w:r>
      <w:r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9 997,9 тыс.</w:t>
      </w:r>
      <w:r w:rsidR="003154DD" w:rsidRPr="0089629C">
        <w:rPr>
          <w:rFonts w:ascii="Times New Roman" w:hAnsi="Times New Roman"/>
          <w:sz w:val="28"/>
          <w:szCs w:val="28"/>
        </w:rPr>
        <w:t xml:space="preserve"> </w:t>
      </w:r>
      <w:r w:rsidRPr="0089629C">
        <w:rPr>
          <w:rFonts w:ascii="Times New Roman" w:hAnsi="Times New Roman"/>
          <w:sz w:val="28"/>
          <w:szCs w:val="28"/>
        </w:rPr>
        <w:t xml:space="preserve">руб. на реализацию мероприятия 2.001 подпрограммы 2 «Оказание специализированной стационарной медицинской помощи» государственной программы «Здравоохранение Тверской области» на 2015-2020 годы». </w:t>
      </w:r>
      <w:r w:rsidRPr="0089629C">
        <w:rPr>
          <w:rFonts w:ascii="Times New Roman" w:hAnsi="Times New Roman"/>
          <w:sz w:val="28"/>
          <w:szCs w:val="28"/>
        </w:rPr>
        <w:lastRenderedPageBreak/>
        <w:t>Средства уменьшаются в связи с наличием экономии средств, образовавшейся в результате проведения конкурентных процедур по ГКУЗ «Областной клинический противотуберкулезный диспансер» (6 731,1 тыс.</w:t>
      </w:r>
      <w:r w:rsidR="003154DD" w:rsidRPr="0089629C">
        <w:rPr>
          <w:rFonts w:ascii="Times New Roman" w:hAnsi="Times New Roman"/>
          <w:sz w:val="28"/>
          <w:szCs w:val="28"/>
        </w:rPr>
        <w:t xml:space="preserve"> </w:t>
      </w:r>
      <w:r w:rsidRPr="0089629C">
        <w:rPr>
          <w:rFonts w:ascii="Times New Roman" w:hAnsi="Times New Roman"/>
          <w:sz w:val="28"/>
          <w:szCs w:val="28"/>
        </w:rPr>
        <w:t>руб.) и ГКУЗ «Черногубовский туберкулезный госпиталь ветеранов войн» (3 266,8</w:t>
      </w:r>
      <w:r w:rsidR="003154DD" w:rsidRPr="0089629C">
        <w:rPr>
          <w:rFonts w:ascii="Times New Roman" w:hAnsi="Times New Roman"/>
          <w:sz w:val="28"/>
          <w:szCs w:val="28"/>
        </w:rPr>
        <w:t> </w:t>
      </w:r>
      <w:r w:rsidRPr="0089629C">
        <w:rPr>
          <w:rFonts w:ascii="Times New Roman" w:hAnsi="Times New Roman"/>
          <w:sz w:val="28"/>
          <w:szCs w:val="28"/>
        </w:rPr>
        <w:t>тыс.</w:t>
      </w:r>
      <w:r w:rsidR="003154DD" w:rsidRPr="0089629C">
        <w:rPr>
          <w:rFonts w:ascii="Times New Roman" w:hAnsi="Times New Roman"/>
          <w:sz w:val="28"/>
          <w:szCs w:val="28"/>
        </w:rPr>
        <w:t> </w:t>
      </w:r>
      <w:r w:rsidRPr="0089629C">
        <w:rPr>
          <w:rFonts w:ascii="Times New Roman" w:hAnsi="Times New Roman"/>
          <w:sz w:val="28"/>
          <w:szCs w:val="28"/>
        </w:rPr>
        <w:t>руб.). Указанные средства перераспределяются на другие мероприятия государственной программы (проведение капитального ремонта помещений в ГБУЗ «Областная клиническая больница» под установку ангиографической системы и закупка компьютеров для государственных учреждений здравоохранения Тверской области).</w:t>
      </w:r>
    </w:p>
    <w:p w:rsidR="00E27025" w:rsidRPr="0089629C" w:rsidRDefault="003B1EF0"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w:t>
      </w:r>
      <w:r w:rsidR="003B1EF0" w:rsidRPr="0089629C">
        <w:rPr>
          <w:rFonts w:ascii="Times New Roman" w:hAnsi="Times New Roman"/>
          <w:sz w:val="28"/>
          <w:szCs w:val="28"/>
        </w:rPr>
        <w:t>П 0901 КЦСР 3020210010 КВР 200</w:t>
      </w:r>
      <w:r w:rsidRPr="0089629C">
        <w:rPr>
          <w:rFonts w:ascii="Times New Roman" w:hAnsi="Times New Roman"/>
          <w:sz w:val="28"/>
          <w:szCs w:val="28"/>
        </w:rPr>
        <w:t xml:space="preserve"> - 9 997,9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196910" w:rsidRPr="0089629C" w:rsidRDefault="0019691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4. Предлагается уменьшить ассигнования по Министерству здравоохранения Тверской области на 2018 год на сумму 206,7 тыс.руб. на реализацию мероприятия 2.001 подпрограммы 2 «Оказание специализированной стационарной медицинской помощи» государственной программы «Здравоохранение Тверской области» на 2015-2020 годы». Средства уменьшаются за счет имеющегося нераспределенного остатка по государственным казенным учреждениям здравоохранения (97,3 тыс.руб.) и имеющегося остатка средств (109,4 тыс.руб.) по ГКУЗ «Черногубовский туберкулезный госпиталь ветеранов войн», использование которого в 2018 году не представляется возможным.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196910" w:rsidRPr="0089629C" w:rsidRDefault="00196910" w:rsidP="00F10E60">
      <w:pPr>
        <w:tabs>
          <w:tab w:val="left" w:pos="0"/>
        </w:tabs>
        <w:spacing w:before="240"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ППП 034 РП 0901 КЦСР 3020210010 КВР 800 - 66,6  тыс.руб. </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0901 КЦСР 3020210010 КВР 200 - 42,8  тыс.руб.</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0901 КЦСР 3020210010 КВР 100 - 97,3  тыс.руб.</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к закону.</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5. Предлагается уменьшить ассигнования по Министерству здравоохранения Тверской области на 2018 год на сумму 413,7 тыс.руб. на реализацию мероприятия 2.007 подпрограммы 2 «Оказание паллиативной </w:t>
      </w:r>
      <w:r w:rsidRPr="0089629C">
        <w:rPr>
          <w:rFonts w:ascii="Times New Roman" w:eastAsia="Times New Roman" w:hAnsi="Times New Roman"/>
          <w:sz w:val="28"/>
          <w:szCs w:val="28"/>
          <w:lang w:eastAsia="ru-RU"/>
        </w:rPr>
        <w:lastRenderedPageBreak/>
        <w:t>медицинской помощи больным туберкулезом»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ГКУЗ «Областной клинический противотуберкулезный диспансер».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0901 КЦСР 3020210070 КВР 200 - 413,7 тыс.руб.</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к закону.</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6. Предлагается уменьшить ассигнования по Министерству здравоохранения Тверской области на 2018 год на сумму 1 423,8 тыс.руб. на реализацию мероприятия 1.004 подпрограммы 2 «Оказание паллиативной медицинской помощи» государственной программы «Здравоохранение Тверской области» на 2015-2020 годы». Средства уменьшаются за счет имеющегося нераспределенного остатка по государственным бюджетным учреждениям здравоохранения.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0901 КЦСР 3020110040 КВР 600 - 1 423,8 тыс.руб.</w:t>
      </w:r>
    </w:p>
    <w:p w:rsidR="00196910" w:rsidRPr="0089629C" w:rsidRDefault="00196910"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 10, 11, 12, 13, 14 к закону.</w:t>
      </w:r>
    </w:p>
    <w:p w:rsidR="00196910" w:rsidRPr="0089629C" w:rsidRDefault="00196910" w:rsidP="00AA7102">
      <w:pPr>
        <w:tabs>
          <w:tab w:val="left" w:pos="0"/>
        </w:tabs>
        <w:spacing w:after="0"/>
        <w:ind w:firstLine="709"/>
        <w:jc w:val="both"/>
        <w:rPr>
          <w:rFonts w:ascii="Times New Roman" w:hAnsi="Times New Roman"/>
          <w:sz w:val="28"/>
          <w:szCs w:val="28"/>
        </w:rPr>
      </w:pPr>
    </w:p>
    <w:p w:rsidR="003B1EF0" w:rsidRPr="0089629C" w:rsidRDefault="0019691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7</w:t>
      </w:r>
      <w:r w:rsidR="00EC0317" w:rsidRPr="0089629C">
        <w:rPr>
          <w:rFonts w:ascii="Times New Roman" w:hAnsi="Times New Roman"/>
          <w:sz w:val="28"/>
          <w:szCs w:val="28"/>
        </w:rPr>
        <w:t xml:space="preserve">. </w:t>
      </w:r>
      <w:r w:rsidR="003B1EF0" w:rsidRPr="0089629C">
        <w:rPr>
          <w:rFonts w:ascii="Times New Roman" w:hAnsi="Times New Roman"/>
          <w:sz w:val="28"/>
          <w:szCs w:val="28"/>
        </w:rPr>
        <w:t xml:space="preserve">Предлагается уменьшить бюджетные ассигнования в 2018 – 2020 годах Министерству строительства и жилищно-коммунального хозяйства Тверской области в рамках государственной программы Тверской области «Здравоохранение Тверской области» на 2015 - 2020 годы на 1 500 000,0 тыс. руб. ежегодно, в том числе 500 000,0 тыс. руб. за счет средств областного бюджета Тверской области и 1 000 000,0 тыс. руб. в связи расторжением Соглашения о предоставлении субсидии бюджету субъекта Российской </w:t>
      </w:r>
      <w:r w:rsidR="003B1EF0" w:rsidRPr="0089629C">
        <w:rPr>
          <w:rFonts w:ascii="Times New Roman" w:hAnsi="Times New Roman"/>
          <w:sz w:val="28"/>
          <w:szCs w:val="28"/>
        </w:rPr>
        <w:lastRenderedPageBreak/>
        <w:t xml:space="preserve">Федерации из федерального бюджета от 14.02.2018 № 056-07-2018-015 (приложение </w:t>
      </w:r>
      <w:r w:rsidR="00B06428" w:rsidRPr="0089629C">
        <w:rPr>
          <w:rFonts w:ascii="Times New Roman" w:hAnsi="Times New Roman"/>
          <w:sz w:val="28"/>
          <w:szCs w:val="28"/>
        </w:rPr>
        <w:t>5</w:t>
      </w:r>
      <w:r w:rsidR="005D01AB" w:rsidRPr="0089629C">
        <w:rPr>
          <w:rFonts w:ascii="Times New Roman" w:hAnsi="Times New Roman"/>
          <w:sz w:val="28"/>
          <w:szCs w:val="28"/>
        </w:rPr>
        <w:t>2</w:t>
      </w:r>
      <w:r w:rsidR="003B1EF0" w:rsidRPr="0089629C">
        <w:rPr>
          <w:rFonts w:ascii="Times New Roman" w:hAnsi="Times New Roman"/>
          <w:sz w:val="28"/>
          <w:szCs w:val="28"/>
        </w:rPr>
        <w:t xml:space="preserve"> к пояснительной записке).  </w:t>
      </w:r>
    </w:p>
    <w:p w:rsidR="003B1EF0" w:rsidRPr="0089629C" w:rsidRDefault="003B1EF0" w:rsidP="00F10E60">
      <w:pPr>
        <w:tabs>
          <w:tab w:val="left" w:pos="0"/>
        </w:tabs>
        <w:spacing w:before="240"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3B1EF0" w:rsidRPr="0089629C" w:rsidRDefault="003B1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2018 год</w:t>
      </w:r>
    </w:p>
    <w:p w:rsidR="003B1EF0" w:rsidRPr="0089629C" w:rsidRDefault="003B1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0901 КЦСР 30603R1110 КВР 400 - 1 500 000,0 тыс. руб.</w:t>
      </w:r>
    </w:p>
    <w:p w:rsidR="003B1EF0" w:rsidRPr="0089629C" w:rsidRDefault="003B1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2019 год</w:t>
      </w:r>
    </w:p>
    <w:p w:rsidR="003B1EF0" w:rsidRPr="0089629C" w:rsidRDefault="003B1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0901 КЦСР 30603R1110 КВР 400 - 1 500 000,0 тыс. руб.</w:t>
      </w:r>
    </w:p>
    <w:p w:rsidR="003B1EF0" w:rsidRPr="0089629C" w:rsidRDefault="003B1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2020 год</w:t>
      </w:r>
    </w:p>
    <w:p w:rsidR="003B1EF0" w:rsidRPr="0089629C" w:rsidRDefault="003B1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122 РП 0901 КЦСР 30603R1110 КВР 400 - 1 500 000,0 тыс. 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49 к закону.</w:t>
      </w:r>
    </w:p>
    <w:p w:rsidR="006C1E99" w:rsidRPr="0089629C" w:rsidRDefault="006C1E99" w:rsidP="00AA7102">
      <w:pPr>
        <w:pStyle w:val="4"/>
        <w:tabs>
          <w:tab w:val="left" w:pos="0"/>
        </w:tabs>
        <w:spacing w:before="0" w:after="0"/>
        <w:ind w:firstLine="709"/>
        <w:jc w:val="center"/>
        <w:rPr>
          <w:rFonts w:ascii="Times New Roman" w:hAnsi="Times New Roman" w:cs="Times New Roman"/>
        </w:rPr>
      </w:pPr>
      <w:bookmarkStart w:id="77" w:name="_Toc506376882"/>
      <w:bookmarkStart w:id="78" w:name="_Toc530305110"/>
      <w:r w:rsidRPr="0089629C">
        <w:rPr>
          <w:rFonts w:ascii="Times New Roman" w:hAnsi="Times New Roman" w:cs="Times New Roman"/>
        </w:rPr>
        <w:t>Подраздел 0902 «Амбулаторная помощь»</w:t>
      </w:r>
      <w:bookmarkEnd w:id="77"/>
      <w:bookmarkEnd w:id="78"/>
    </w:p>
    <w:p w:rsidR="00E27025" w:rsidRPr="0089629C" w:rsidRDefault="00FC05A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1. Предлагается</w:t>
      </w:r>
      <w:r w:rsidR="00E27025" w:rsidRPr="0089629C">
        <w:rPr>
          <w:rFonts w:ascii="Times New Roman" w:hAnsi="Times New Roman"/>
          <w:sz w:val="28"/>
          <w:szCs w:val="28"/>
        </w:rPr>
        <w:t xml:space="preserve"> увеличить ассигнования по Министерству здравоохранения Тверской области на 2018 год на сумму 26 169,0 тыс.</w:t>
      </w:r>
      <w:r w:rsidR="003154DD" w:rsidRPr="0089629C">
        <w:rPr>
          <w:rFonts w:ascii="Times New Roman" w:hAnsi="Times New Roman"/>
          <w:sz w:val="28"/>
          <w:szCs w:val="28"/>
        </w:rPr>
        <w:t xml:space="preserve"> </w:t>
      </w:r>
      <w:r w:rsidR="00E27025" w:rsidRPr="0089629C">
        <w:rPr>
          <w:rFonts w:ascii="Times New Roman" w:hAnsi="Times New Roman"/>
          <w:sz w:val="28"/>
          <w:szCs w:val="28"/>
        </w:rPr>
        <w:t>руб. на реализацию мероприятия 2.001 подпрограммы 3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2015-2020 годы». Ассигнования увеличиваются в соответствии с распоряжениями Правительства РФ от 14.07.2018 № 1464-р и от 10.10.2018 № 2173-р.</w:t>
      </w:r>
    </w:p>
    <w:p w:rsidR="00E27025" w:rsidRPr="0089629C" w:rsidRDefault="003B1E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034 РП 0902 КЦСР 3030254600 КВР 300 + 26 169,0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FC05A7"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2. Предлагается</w:t>
      </w:r>
      <w:r w:rsidR="00E27025" w:rsidRPr="0089629C">
        <w:rPr>
          <w:rFonts w:ascii="Times New Roman" w:hAnsi="Times New Roman"/>
          <w:sz w:val="28"/>
          <w:szCs w:val="28"/>
        </w:rPr>
        <w:t xml:space="preserve"> увеличить ассигнования по Министерству здравоохранения Тверской области на 2018 год на сумму 46 200,0 тыс.</w:t>
      </w:r>
      <w:r w:rsidR="003154DD" w:rsidRPr="0089629C">
        <w:rPr>
          <w:rFonts w:ascii="Times New Roman" w:hAnsi="Times New Roman"/>
          <w:sz w:val="28"/>
          <w:szCs w:val="28"/>
        </w:rPr>
        <w:t xml:space="preserve"> </w:t>
      </w:r>
      <w:r w:rsidR="00E27025" w:rsidRPr="0089629C">
        <w:rPr>
          <w:rFonts w:ascii="Times New Roman" w:hAnsi="Times New Roman"/>
          <w:sz w:val="28"/>
          <w:szCs w:val="28"/>
        </w:rPr>
        <w:t xml:space="preserve">руб. на реализацию мероприятия 1.012 подпрограммы 6 «Приобретение быстровозводимых модульных конструкций с мебелью, оборудованием для фельдшерско-акушерских пунктов и обустройство прилегающей территории» государственной программы «Здравоохранение Тверской </w:t>
      </w:r>
      <w:r w:rsidR="00E27025" w:rsidRPr="0089629C">
        <w:rPr>
          <w:rFonts w:ascii="Times New Roman" w:hAnsi="Times New Roman"/>
          <w:sz w:val="28"/>
          <w:szCs w:val="28"/>
        </w:rPr>
        <w:lastRenderedPageBreak/>
        <w:t>области» на 2015-2020 годы». Ассигнования увеличиваются для дополнительного приобретения 11 фельдшерско-акушерских пунктов.</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Расчет прилагается (</w:t>
      </w:r>
      <w:r w:rsidR="00F10E60" w:rsidRPr="0089629C">
        <w:rPr>
          <w:rFonts w:ascii="Times New Roman" w:hAnsi="Times New Roman"/>
          <w:sz w:val="28"/>
          <w:szCs w:val="28"/>
        </w:rPr>
        <w:t>П</w:t>
      </w:r>
      <w:r w:rsidRPr="0089629C">
        <w:rPr>
          <w:rFonts w:ascii="Times New Roman" w:hAnsi="Times New Roman"/>
          <w:sz w:val="28"/>
          <w:szCs w:val="28"/>
        </w:rPr>
        <w:t xml:space="preserve">риложение </w:t>
      </w:r>
      <w:r w:rsidR="00B06428" w:rsidRPr="0089629C">
        <w:rPr>
          <w:rFonts w:ascii="Times New Roman" w:hAnsi="Times New Roman"/>
          <w:sz w:val="28"/>
          <w:szCs w:val="28"/>
        </w:rPr>
        <w:t>5</w:t>
      </w:r>
      <w:r w:rsidR="005D01AB" w:rsidRPr="0089629C">
        <w:rPr>
          <w:rFonts w:ascii="Times New Roman" w:hAnsi="Times New Roman"/>
          <w:sz w:val="28"/>
          <w:szCs w:val="28"/>
        </w:rPr>
        <w:t>3</w:t>
      </w:r>
      <w:r w:rsidRPr="0089629C">
        <w:rPr>
          <w:rFonts w:ascii="Times New Roman" w:hAnsi="Times New Roman"/>
          <w:sz w:val="28"/>
          <w:szCs w:val="28"/>
        </w:rPr>
        <w:t xml:space="preserve"> к пояснительной записке)</w:t>
      </w:r>
    </w:p>
    <w:p w:rsidR="003B1EF0" w:rsidRPr="0089629C" w:rsidRDefault="003B1EF0" w:rsidP="00AA7102">
      <w:pPr>
        <w:tabs>
          <w:tab w:val="left" w:pos="0"/>
        </w:tabs>
        <w:autoSpaceDE w:val="0"/>
        <w:autoSpaceDN w:val="0"/>
        <w:adjustRightInd w:val="0"/>
        <w:spacing w:after="0"/>
        <w:ind w:firstLine="709"/>
        <w:jc w:val="both"/>
        <w:rPr>
          <w:rFonts w:ascii="Times New Roman" w:hAnsi="Times New Roman"/>
          <w:sz w:val="28"/>
          <w:szCs w:val="28"/>
        </w:rPr>
      </w:pPr>
    </w:p>
    <w:p w:rsidR="00E27025" w:rsidRPr="0089629C" w:rsidRDefault="003B1E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0902 КЦСР 3060110030 КВР 200 + 46 200,0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FC05A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 Предлагается</w:t>
      </w:r>
      <w:r w:rsidR="00E27025"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544,4 тыс.</w:t>
      </w:r>
      <w:r w:rsidR="003154DD" w:rsidRPr="0089629C">
        <w:rPr>
          <w:rFonts w:ascii="Times New Roman" w:hAnsi="Times New Roman"/>
          <w:sz w:val="28"/>
          <w:szCs w:val="28"/>
        </w:rPr>
        <w:t xml:space="preserve"> </w:t>
      </w:r>
      <w:r w:rsidR="00E27025" w:rsidRPr="0089629C">
        <w:rPr>
          <w:rFonts w:ascii="Times New Roman" w:hAnsi="Times New Roman"/>
          <w:sz w:val="28"/>
          <w:szCs w:val="28"/>
        </w:rPr>
        <w:t>руб., в том числе:</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3.1. на реализацию мероприятия 1.002 подпрограммы 2 «Оказание амбулаторно-поликлинической медицинской помощи» государственной программы «Здравоохранение Тверской области» на 2015-2020 годы» - 231,4 тыс. руб. Средства уменьшаются в связи с наличием экономии средств, образовавшейся в результате проведения конкурентных процедур ГБУЗ «Областной клинический психоневрологический диспансер». </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3.2. на реализацию мероприятия 1.005 подпрограммы 2 «Оказание амбулаторно-поликлинической медицинской помощи» государственной программы «Здравоохранение Тверской области» на 2015-2020 годы» - 313,0 тыс.</w:t>
      </w:r>
      <w:r w:rsidR="003154DD" w:rsidRPr="0089629C">
        <w:rPr>
          <w:rFonts w:ascii="Times New Roman" w:hAnsi="Times New Roman"/>
          <w:sz w:val="28"/>
          <w:szCs w:val="28"/>
        </w:rPr>
        <w:t xml:space="preserve"> </w:t>
      </w:r>
      <w:r w:rsidRPr="0089629C">
        <w:rPr>
          <w:rFonts w:ascii="Times New Roman" w:hAnsi="Times New Roman"/>
          <w:sz w:val="28"/>
          <w:szCs w:val="28"/>
        </w:rPr>
        <w:t>руб. Средства уменьшаются в связи с неисполнением государственного задания по профилю «психиатрия» из-за отсутствия врача-психиатра по ГБУЗ «Городская поликлиника № 8».</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Указанные средства перераспределяются на другое мероприятие государственной программы (закупка компьютеров для государственных учреждений здравоохранения Тверской области).</w:t>
      </w:r>
    </w:p>
    <w:p w:rsidR="00E27025" w:rsidRPr="0089629C" w:rsidRDefault="003B1EF0"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0902 КЦСР 3020110020 КВР 600 - 544,4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AA7102">
      <w:pPr>
        <w:tabs>
          <w:tab w:val="left" w:pos="0"/>
        </w:tabs>
        <w:ind w:firstLine="709"/>
        <w:jc w:val="both"/>
        <w:rPr>
          <w:rFonts w:ascii="Times New Roman" w:hAnsi="Times New Roman"/>
          <w:sz w:val="28"/>
          <w:szCs w:val="28"/>
        </w:rPr>
      </w:pPr>
    </w:p>
    <w:p w:rsidR="00E27025" w:rsidRPr="0089629C" w:rsidRDefault="00E27025" w:rsidP="00AA7102">
      <w:pPr>
        <w:pStyle w:val="4"/>
        <w:tabs>
          <w:tab w:val="left" w:pos="0"/>
        </w:tabs>
        <w:spacing w:before="0" w:after="0"/>
        <w:ind w:firstLine="709"/>
        <w:jc w:val="center"/>
        <w:rPr>
          <w:rFonts w:ascii="Times New Roman" w:hAnsi="Times New Roman" w:cs="Times New Roman"/>
        </w:rPr>
      </w:pPr>
      <w:bookmarkStart w:id="79" w:name="_Toc530305111"/>
      <w:r w:rsidRPr="0089629C">
        <w:rPr>
          <w:rFonts w:ascii="Times New Roman" w:hAnsi="Times New Roman" w:cs="Times New Roman"/>
        </w:rPr>
        <w:lastRenderedPageBreak/>
        <w:t>Подраздел 0903 «Медицинская помощь в дневных</w:t>
      </w:r>
      <w:r w:rsidR="00F10E60" w:rsidRPr="0089629C">
        <w:rPr>
          <w:rFonts w:ascii="Times New Roman" w:hAnsi="Times New Roman" w:cs="Times New Roman"/>
        </w:rPr>
        <w:t xml:space="preserve"> </w:t>
      </w:r>
      <w:r w:rsidRPr="0089629C">
        <w:rPr>
          <w:rFonts w:ascii="Times New Roman" w:hAnsi="Times New Roman" w:cs="Times New Roman"/>
        </w:rPr>
        <w:t>стационарах всех типов»</w:t>
      </w:r>
      <w:bookmarkEnd w:id="79"/>
    </w:p>
    <w:p w:rsidR="00E27025" w:rsidRPr="0089629C" w:rsidRDefault="007248D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1. </w:t>
      </w:r>
      <w:r w:rsidR="00E27025" w:rsidRPr="0089629C">
        <w:rPr>
          <w:rFonts w:ascii="Times New Roman" w:hAnsi="Times New Roman"/>
          <w:sz w:val="28"/>
          <w:szCs w:val="28"/>
        </w:rPr>
        <w:t>Предлагае</w:t>
      </w:r>
      <w:r w:rsidRPr="0089629C">
        <w:rPr>
          <w:rFonts w:ascii="Times New Roman" w:hAnsi="Times New Roman"/>
          <w:sz w:val="28"/>
          <w:szCs w:val="28"/>
        </w:rPr>
        <w:t>тся</w:t>
      </w:r>
      <w:r w:rsidR="00E27025"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597,8 тыс.</w:t>
      </w:r>
      <w:r w:rsidR="003154DD" w:rsidRPr="0089629C">
        <w:rPr>
          <w:rFonts w:ascii="Times New Roman" w:hAnsi="Times New Roman"/>
          <w:sz w:val="28"/>
          <w:szCs w:val="28"/>
        </w:rPr>
        <w:t xml:space="preserve"> </w:t>
      </w:r>
      <w:r w:rsidR="00E27025" w:rsidRPr="0089629C">
        <w:rPr>
          <w:rFonts w:ascii="Times New Roman" w:hAnsi="Times New Roman"/>
          <w:sz w:val="28"/>
          <w:szCs w:val="28"/>
        </w:rPr>
        <w:t>руб. на реализацию мероприятия 1.006 подпрограммы 2 «Оказание специализированной медицинской помощи в дневных стационарах всех типов»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ГБУЗ «Областной клинический психоневрологический диспансер». Указанные средства перераспределяются на другое мероприятие государственной программы (закупка компьютеров для государственных учреждений здравоохранения Тверской области).</w:t>
      </w:r>
    </w:p>
    <w:p w:rsidR="00E27025" w:rsidRPr="0089629C" w:rsidRDefault="007248D8"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0903 КЦСР 3020110050 КВР 600 - 597,8 тыс. 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248D8" w:rsidRPr="0089629C" w:rsidRDefault="007248D8" w:rsidP="00AA7102">
      <w:pPr>
        <w:tabs>
          <w:tab w:val="left" w:pos="0"/>
        </w:tabs>
        <w:ind w:firstLine="709"/>
        <w:jc w:val="both"/>
        <w:rPr>
          <w:rFonts w:ascii="Times New Roman" w:eastAsia="Times New Roman" w:hAnsi="Times New Roman"/>
          <w:sz w:val="28"/>
          <w:szCs w:val="28"/>
          <w:lang w:eastAsia="ru-RU"/>
        </w:rPr>
      </w:pPr>
      <w:r w:rsidRPr="0089629C">
        <w:rPr>
          <w:rFonts w:ascii="Times New Roman" w:hAnsi="Times New Roman"/>
          <w:sz w:val="28"/>
          <w:szCs w:val="28"/>
        </w:rPr>
        <w:t xml:space="preserve">2. </w:t>
      </w:r>
      <w:r w:rsidRPr="0089629C">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2018 год на сумму 141,8 тыс.руб</w:t>
      </w:r>
      <w:r w:rsidRPr="0089629C">
        <w:rPr>
          <w:rFonts w:ascii="Times New Roman" w:eastAsia="Times New Roman" w:hAnsi="Times New Roman"/>
          <w:b/>
          <w:sz w:val="28"/>
          <w:szCs w:val="28"/>
          <w:lang w:eastAsia="ru-RU"/>
        </w:rPr>
        <w:t>.</w:t>
      </w:r>
      <w:r w:rsidRPr="0089629C">
        <w:rPr>
          <w:rFonts w:ascii="Times New Roman" w:eastAsia="Times New Roman" w:hAnsi="Times New Roman"/>
          <w:sz w:val="28"/>
          <w:szCs w:val="28"/>
          <w:lang w:eastAsia="ru-RU"/>
        </w:rPr>
        <w:t xml:space="preserve"> на реализацию мероприятия 2.003 подпрограммы 2 «Оказание специализированной медицинской помощи в дневных стационарах всех типов»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ГБУЗ «Областной клинический противотуберкулезный диспансер».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7248D8" w:rsidRPr="0089629C" w:rsidRDefault="007248D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7248D8" w:rsidRPr="0089629C" w:rsidRDefault="007248D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0903 КЦСР 3020110050 КВР 600 - 141,8 тыс.руб.</w:t>
      </w:r>
    </w:p>
    <w:p w:rsidR="007248D8" w:rsidRPr="0089629C" w:rsidRDefault="007248D8"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к закону.</w:t>
      </w:r>
    </w:p>
    <w:p w:rsidR="007248D8" w:rsidRPr="0089629C" w:rsidRDefault="007248D8" w:rsidP="00AA7102">
      <w:pPr>
        <w:tabs>
          <w:tab w:val="left" w:pos="0"/>
        </w:tabs>
        <w:spacing w:after="0"/>
        <w:ind w:firstLine="709"/>
        <w:jc w:val="both"/>
        <w:rPr>
          <w:rFonts w:ascii="Times New Roman" w:eastAsia="Times New Roman" w:hAnsi="Times New Roman"/>
          <w:sz w:val="28"/>
          <w:szCs w:val="28"/>
          <w:lang w:eastAsia="ru-RU"/>
        </w:rPr>
      </w:pPr>
    </w:p>
    <w:p w:rsidR="00E27025" w:rsidRPr="0089629C" w:rsidRDefault="00E27025" w:rsidP="00AA7102">
      <w:pPr>
        <w:pStyle w:val="4"/>
        <w:tabs>
          <w:tab w:val="left" w:pos="0"/>
        </w:tabs>
        <w:spacing w:before="0" w:after="0"/>
        <w:ind w:firstLine="709"/>
        <w:jc w:val="center"/>
        <w:rPr>
          <w:rFonts w:ascii="Times New Roman" w:hAnsi="Times New Roman" w:cs="Times New Roman"/>
        </w:rPr>
      </w:pPr>
      <w:bookmarkStart w:id="80" w:name="_Toc530305112"/>
      <w:r w:rsidRPr="0089629C">
        <w:rPr>
          <w:rFonts w:ascii="Times New Roman" w:hAnsi="Times New Roman" w:cs="Times New Roman"/>
        </w:rPr>
        <w:t>Подраздел 0905 «Санаторно-оздоровительная помощь»</w:t>
      </w:r>
      <w:bookmarkEnd w:id="80"/>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Предлагае</w:t>
      </w:r>
      <w:r w:rsidR="007248D8" w:rsidRPr="0089629C">
        <w:rPr>
          <w:rFonts w:ascii="Times New Roman" w:hAnsi="Times New Roman"/>
          <w:sz w:val="28"/>
          <w:szCs w:val="28"/>
        </w:rPr>
        <w:t>тся</w:t>
      </w:r>
      <w:r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7 898,0 тыс. руб. на </w:t>
      </w:r>
      <w:r w:rsidRPr="0089629C">
        <w:rPr>
          <w:rFonts w:ascii="Times New Roman" w:hAnsi="Times New Roman"/>
          <w:sz w:val="28"/>
          <w:szCs w:val="28"/>
        </w:rPr>
        <w:lastRenderedPageBreak/>
        <w:t>реализацию мероприятия 1.008 подпрограммы 2 «Санаторно-курортное лечение детей» государственной программы «Здравоохранение Тверской области» на 2015-2020 годы». Средства уменьшаются в связи с низким освоением средств и наличием экономии средств, образовавшейся в результате проведения конкурентных процедур, по ГБУЗ «Митинский детский туберкулезный санаторий» (781,3 тыс. руб.), ГБУЗ «Вышневолоцкий санаторий № 1 для детей с ДЦП» (900,0 тыс. руб.), ГБУЗ «Детский противотуберкулезный санаторий № 2» (985,7 тыс. руб.), ГБУЗ Детский санаторий «Радуга» (1 894,5 тыс. руб.) и ГБУЗ «Детский санаторий «Прометей» (3 336,5 тыс. руб.). Указанные средства перераспределяются на другие мероприятия государственной программы (проведение капитального ремонта участка теплотрассы ГБУЗ «Митинский детский туберкулезный санаторий» и закупка компьютеров для государственных учреждений здравоохранения Тверской области).</w:t>
      </w:r>
    </w:p>
    <w:p w:rsidR="00E27025" w:rsidRPr="0089629C" w:rsidRDefault="003B1E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034 РП 0905 КЦСР 3020110070 КВР 600 - 7 898,0 тыс. 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E27025" w:rsidP="00AA7102">
      <w:pPr>
        <w:pStyle w:val="4"/>
        <w:tabs>
          <w:tab w:val="left" w:pos="0"/>
        </w:tabs>
        <w:spacing w:before="0" w:after="0"/>
        <w:ind w:firstLine="709"/>
        <w:jc w:val="center"/>
        <w:rPr>
          <w:rFonts w:ascii="Times New Roman" w:hAnsi="Times New Roman" w:cs="Times New Roman"/>
        </w:rPr>
      </w:pPr>
      <w:bookmarkStart w:id="81" w:name="_Toc530305113"/>
      <w:r w:rsidRPr="0089629C">
        <w:rPr>
          <w:rFonts w:ascii="Times New Roman" w:hAnsi="Times New Roman" w:cs="Times New Roman"/>
        </w:rPr>
        <w:t>Подраздел 0906 «Заготовка, переработка, хранение и</w:t>
      </w:r>
      <w:r w:rsidR="00F10E60" w:rsidRPr="0089629C">
        <w:rPr>
          <w:rFonts w:ascii="Times New Roman" w:hAnsi="Times New Roman" w:cs="Times New Roman"/>
        </w:rPr>
        <w:t xml:space="preserve"> </w:t>
      </w:r>
      <w:r w:rsidRPr="0089629C">
        <w:rPr>
          <w:rFonts w:ascii="Times New Roman" w:hAnsi="Times New Roman" w:cs="Times New Roman"/>
        </w:rPr>
        <w:t>обеспечение безопасности донорской крови и ее компонентов»</w:t>
      </w:r>
      <w:bookmarkEnd w:id="81"/>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 1. Предлагае</w:t>
      </w:r>
      <w:r w:rsidR="007248D8" w:rsidRPr="0089629C">
        <w:rPr>
          <w:rFonts w:ascii="Times New Roman" w:hAnsi="Times New Roman"/>
          <w:sz w:val="28"/>
          <w:szCs w:val="28"/>
        </w:rPr>
        <w:t>тся</w:t>
      </w:r>
      <w:r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165,5 тыс. руб. на реализацию мероприятия 4.001 подпрограммы 2 «Организация питания, выплата денежной компенсации на питание донорам крови и ее компонентов» государственной программы «Здравоохранение Тверской области» на 2015-2020 годы». Средства уменьшаются в связи с закрытием отделения переливания крови ГБУЗ «Конаковская ЦРБ». Указанные средства перераспределяются на другое мероприятие государственной программы (закупка компьютеров для государственных учреждений здравоохранения Тверской области).</w:t>
      </w:r>
    </w:p>
    <w:p w:rsidR="00E27025" w:rsidRPr="0089629C" w:rsidRDefault="003B1EF0"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0906 КЦСР 3020410240 КВР 300 - 165,5 тыс. 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lastRenderedPageBreak/>
        <w:t>2. Предлагае</w:t>
      </w:r>
      <w:r w:rsidR="007248D8" w:rsidRPr="0089629C">
        <w:rPr>
          <w:rFonts w:ascii="Times New Roman" w:hAnsi="Times New Roman"/>
          <w:sz w:val="28"/>
          <w:szCs w:val="28"/>
        </w:rPr>
        <w:t>тся</w:t>
      </w:r>
      <w:r w:rsidRPr="0089629C">
        <w:rPr>
          <w:rFonts w:ascii="Times New Roman" w:hAnsi="Times New Roman"/>
          <w:sz w:val="28"/>
          <w:szCs w:val="28"/>
        </w:rPr>
        <w:t xml:space="preserve"> по мероприятию 4.002 подпрограммы 2 «Реализация мероприятий по развитию службы крови» государственной программы «Здравоохранение Тверской области на 2015-2020 годы» перераспределить ассигнования в сумме 450,4 тыс. руб. с кода вида расходов 200 «Закупка товаров, работ и услуг для обеспечения государственных (муниципальных) нужд» на код вида расходов 800 «Иные бюджетные ассигнования». Средства направляются на оплату налога на имущество. </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Расчет прилагается </w:t>
      </w:r>
      <w:r w:rsidR="005D01AB" w:rsidRPr="0089629C">
        <w:rPr>
          <w:rFonts w:ascii="Times New Roman" w:hAnsi="Times New Roman"/>
          <w:sz w:val="28"/>
          <w:szCs w:val="28"/>
        </w:rPr>
        <w:t xml:space="preserve">(приложение </w:t>
      </w:r>
      <w:r w:rsidR="00B06428" w:rsidRPr="0089629C">
        <w:rPr>
          <w:rFonts w:ascii="Times New Roman" w:hAnsi="Times New Roman"/>
          <w:sz w:val="28"/>
          <w:szCs w:val="28"/>
        </w:rPr>
        <w:t>5</w:t>
      </w:r>
      <w:r w:rsidR="005D01AB" w:rsidRPr="0089629C">
        <w:rPr>
          <w:rFonts w:ascii="Times New Roman" w:hAnsi="Times New Roman"/>
          <w:sz w:val="28"/>
          <w:szCs w:val="28"/>
        </w:rPr>
        <w:t>4</w:t>
      </w:r>
      <w:r w:rsidRPr="0089629C">
        <w:rPr>
          <w:rFonts w:ascii="Times New Roman" w:hAnsi="Times New Roman"/>
          <w:sz w:val="28"/>
          <w:szCs w:val="28"/>
        </w:rPr>
        <w:t xml:space="preserve"> к пояснительной записке)</w:t>
      </w:r>
    </w:p>
    <w:p w:rsidR="00E27025" w:rsidRPr="0089629C" w:rsidRDefault="003B1EF0"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0906 КЦС</w:t>
      </w:r>
      <w:r w:rsidR="003154DD" w:rsidRPr="0089629C">
        <w:rPr>
          <w:rFonts w:ascii="Times New Roman" w:hAnsi="Times New Roman"/>
          <w:sz w:val="28"/>
          <w:szCs w:val="28"/>
        </w:rPr>
        <w:t>Р 3020410080 КВР 200 - 450,4</w:t>
      </w:r>
      <w:r w:rsidRPr="0089629C">
        <w:rPr>
          <w:rFonts w:ascii="Times New Roman" w:hAnsi="Times New Roman"/>
          <w:sz w:val="28"/>
          <w:szCs w:val="28"/>
        </w:rPr>
        <w:t xml:space="preserve"> тыс. руб.</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0906 КЦС</w:t>
      </w:r>
      <w:r w:rsidR="003154DD" w:rsidRPr="0089629C">
        <w:rPr>
          <w:rFonts w:ascii="Times New Roman" w:hAnsi="Times New Roman"/>
          <w:sz w:val="28"/>
          <w:szCs w:val="28"/>
        </w:rPr>
        <w:t>Р 3020410080 КВР 800 + 450,4</w:t>
      </w:r>
      <w:r w:rsidRPr="0089629C">
        <w:rPr>
          <w:rFonts w:ascii="Times New Roman" w:hAnsi="Times New Roman"/>
          <w:sz w:val="28"/>
          <w:szCs w:val="28"/>
        </w:rPr>
        <w:t xml:space="preserve"> тыс. руб.</w:t>
      </w:r>
    </w:p>
    <w:p w:rsidR="003B1EF0" w:rsidRPr="0089629C" w:rsidRDefault="003B1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D9166F" w:rsidRPr="0089629C" w:rsidRDefault="00D9166F" w:rsidP="00AA7102">
      <w:pPr>
        <w:tabs>
          <w:tab w:val="left" w:pos="0"/>
        </w:tabs>
        <w:ind w:firstLine="709"/>
        <w:jc w:val="both"/>
        <w:rPr>
          <w:rFonts w:ascii="Times New Roman" w:eastAsia="Times New Roman" w:hAnsi="Times New Roman"/>
          <w:sz w:val="28"/>
          <w:szCs w:val="28"/>
          <w:lang w:eastAsia="ru-RU"/>
        </w:rPr>
      </w:pPr>
      <w:r w:rsidRPr="0089629C">
        <w:rPr>
          <w:rFonts w:ascii="Times New Roman" w:hAnsi="Times New Roman"/>
          <w:sz w:val="28"/>
          <w:szCs w:val="28"/>
        </w:rPr>
        <w:t xml:space="preserve">3. </w:t>
      </w:r>
      <w:r w:rsidRPr="0089629C">
        <w:rPr>
          <w:rFonts w:ascii="Times New Roman" w:eastAsia="Times New Roman" w:hAnsi="Times New Roman"/>
          <w:sz w:val="28"/>
          <w:szCs w:val="28"/>
          <w:lang w:eastAsia="ru-RU"/>
        </w:rPr>
        <w:t>Предлагается уменьшить ассигнования по Министерству здравоохранения Тверской области на 2018 год на сумму 1 000,0 тыс.руб. на реализацию мероприятия 4.002 подпрограммы 2 «Реализация мероприятий по развитию службы крови» государственной программы «Здравоохранение Тверской области» на 2015-2020 годы». Средства уменьшаются за счет имеющегося нераспределенного остатка по государственным казенным учреждениям здравоохранения.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0906 КЦСР 3020410080 КВР 100 - 1 000,0 тыс.руб.</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к закону.</w:t>
      </w:r>
    </w:p>
    <w:p w:rsidR="00D9166F" w:rsidRPr="0089629C" w:rsidRDefault="00D9166F" w:rsidP="00AA7102">
      <w:pPr>
        <w:tabs>
          <w:tab w:val="left" w:pos="0"/>
        </w:tabs>
        <w:autoSpaceDE w:val="0"/>
        <w:autoSpaceDN w:val="0"/>
        <w:adjustRightInd w:val="0"/>
        <w:ind w:firstLine="709"/>
        <w:jc w:val="both"/>
        <w:rPr>
          <w:rFonts w:ascii="Times New Roman" w:hAnsi="Times New Roman"/>
          <w:sz w:val="28"/>
          <w:szCs w:val="28"/>
        </w:rPr>
      </w:pPr>
    </w:p>
    <w:p w:rsidR="00E27025" w:rsidRPr="0089629C" w:rsidRDefault="00D916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4</w:t>
      </w:r>
      <w:r w:rsidR="00E27025" w:rsidRPr="0089629C">
        <w:rPr>
          <w:rFonts w:ascii="Times New Roman" w:hAnsi="Times New Roman"/>
          <w:sz w:val="28"/>
          <w:szCs w:val="28"/>
        </w:rPr>
        <w:t>. Предлагае</w:t>
      </w:r>
      <w:r w:rsidR="007248D8" w:rsidRPr="0089629C">
        <w:rPr>
          <w:rFonts w:ascii="Times New Roman" w:hAnsi="Times New Roman"/>
          <w:sz w:val="28"/>
          <w:szCs w:val="28"/>
        </w:rPr>
        <w:t>тся</w:t>
      </w:r>
      <w:r w:rsidR="00E27025"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1 486,0 тыс. руб. на реализацию мероприятия 4.002 подпрограммы 2 «Реализация мероприятий по развитию службы крови»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по ГКУЗ «Областная станция переливания крови». Указанные средства перераспределяются на другое мероприятие </w:t>
      </w:r>
      <w:r w:rsidR="00E27025" w:rsidRPr="0089629C">
        <w:rPr>
          <w:rFonts w:ascii="Times New Roman" w:hAnsi="Times New Roman"/>
          <w:sz w:val="28"/>
          <w:szCs w:val="28"/>
        </w:rPr>
        <w:lastRenderedPageBreak/>
        <w:t>государственной программы (закупка компьютеров для государственных учреждений здравоохранения Тверской области).</w:t>
      </w:r>
    </w:p>
    <w:p w:rsidR="00E27025" w:rsidRPr="0089629C" w:rsidRDefault="003B6BE6"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0906 КЦСР 3020410080 КВР 200 - 1 486,0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D9166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5</w:t>
      </w:r>
      <w:r w:rsidR="00FC05A7" w:rsidRPr="0089629C">
        <w:rPr>
          <w:rFonts w:ascii="Times New Roman" w:hAnsi="Times New Roman"/>
          <w:sz w:val="28"/>
          <w:szCs w:val="28"/>
        </w:rPr>
        <w:t>. Предлагается</w:t>
      </w:r>
      <w:r w:rsidR="00E27025"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3 195,4 тыс. руб. на реализацию мероприятия 4.003 подпрограммы 2 «Организация безвозмездного обеспечения донорской кровью и (или) ее компонентами» государственной программы «Здравоохранение Тверской области» на 2015-2020 годы». Средства уменьшаются в связи с низким освоением средств ГБУЗ «Областная клиническая больница» (2 057,0 тыс. руб.) и закрытием отделения переливания крови ГБУЗ «Конаковская ЦРБ» (1 138,4 тыс. руб.). Указанные средства перераспределяются на другое мероприятие государственной программы (закупка компьютеров для государственных учреждений здравоохранения Тверской области).</w:t>
      </w:r>
    </w:p>
    <w:p w:rsidR="00E27025" w:rsidRPr="0089629C" w:rsidRDefault="003B6BE6"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0906 КЦСР 3020410100 КВР 600 - 3 195,4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BD1698" w:rsidRPr="0089629C" w:rsidRDefault="00BD1698" w:rsidP="00BD1698">
      <w:pPr>
        <w:tabs>
          <w:tab w:val="left" w:pos="0"/>
        </w:tabs>
        <w:ind w:firstLine="709"/>
        <w:jc w:val="both"/>
        <w:rPr>
          <w:rFonts w:ascii="Times New Roman" w:hAnsi="Times New Roman"/>
          <w:sz w:val="28"/>
          <w:szCs w:val="28"/>
        </w:rPr>
      </w:pPr>
      <w:r w:rsidRPr="0089629C">
        <w:rPr>
          <w:rFonts w:ascii="Times New Roman" w:hAnsi="Times New Roman"/>
          <w:sz w:val="28"/>
          <w:szCs w:val="28"/>
        </w:rPr>
        <w:t>6. Предлагаем по мероприятию 4.002 подпрограммы 2 «Реализация мероприятий по развитию службы крови» государственной программы «Здравоохранение Тверской области на 2015-2020 годы» перераспределить ассигнования в сумме 46,5 тыс. руб.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расходов 300 «Социальное обеспечение и иные выплаты населению». Средства направляются на выплату выходного пособия трем сторожам в связи с проведением ГКУЗ «Областная станция переливания крови» организационно-штатных мероприятий. Расчет прилагается (</w:t>
      </w:r>
      <w:r w:rsidR="00F10E60" w:rsidRPr="0089629C">
        <w:rPr>
          <w:rFonts w:ascii="Times New Roman" w:hAnsi="Times New Roman"/>
          <w:sz w:val="28"/>
          <w:szCs w:val="28"/>
        </w:rPr>
        <w:t>П</w:t>
      </w:r>
      <w:r w:rsidRPr="0089629C">
        <w:rPr>
          <w:rFonts w:ascii="Times New Roman" w:hAnsi="Times New Roman"/>
          <w:sz w:val="28"/>
          <w:szCs w:val="28"/>
        </w:rPr>
        <w:t>риложение 54а к пояснительной записке).</w:t>
      </w:r>
    </w:p>
    <w:p w:rsidR="00BD1698" w:rsidRPr="0089629C" w:rsidRDefault="00BD1698" w:rsidP="00BD1698">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BD1698" w:rsidRPr="0089629C" w:rsidRDefault="00BD1698" w:rsidP="00BD1698">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034 РП 0906 КЦСР 3020410080 КВР 100    - 46,5  тыс. руб.</w:t>
      </w:r>
    </w:p>
    <w:p w:rsidR="00BD1698" w:rsidRPr="0089629C" w:rsidRDefault="00BD1698" w:rsidP="00BD1698">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lastRenderedPageBreak/>
        <w:t>ППП 034 РП 0906 КЦСР 3020410080 КВР 300    + 46,5 тыс. руб.</w:t>
      </w:r>
    </w:p>
    <w:p w:rsidR="00BD1698" w:rsidRPr="0089629C" w:rsidRDefault="00BD1698" w:rsidP="00BD1698">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BD1698">
      <w:pPr>
        <w:tabs>
          <w:tab w:val="left" w:pos="0"/>
        </w:tabs>
        <w:ind w:firstLine="709"/>
        <w:jc w:val="both"/>
        <w:rPr>
          <w:rFonts w:ascii="Times New Roman" w:hAnsi="Times New Roman"/>
          <w:sz w:val="28"/>
          <w:szCs w:val="28"/>
        </w:rPr>
      </w:pPr>
    </w:p>
    <w:p w:rsidR="006C1E99" w:rsidRPr="0089629C" w:rsidRDefault="006C1E99" w:rsidP="00AA7102">
      <w:pPr>
        <w:pStyle w:val="4"/>
        <w:tabs>
          <w:tab w:val="left" w:pos="0"/>
        </w:tabs>
        <w:spacing w:before="0" w:after="0"/>
        <w:ind w:firstLine="709"/>
        <w:jc w:val="center"/>
        <w:rPr>
          <w:rFonts w:ascii="Times New Roman" w:hAnsi="Times New Roman" w:cs="Times New Roman"/>
        </w:rPr>
      </w:pPr>
      <w:bookmarkStart w:id="82" w:name="_Toc506376884"/>
      <w:bookmarkStart w:id="83" w:name="_Toc530305114"/>
      <w:r w:rsidRPr="0089629C">
        <w:rPr>
          <w:rFonts w:ascii="Times New Roman" w:hAnsi="Times New Roman" w:cs="Times New Roman"/>
        </w:rPr>
        <w:t>Подраздел 0909 «Другие вопросы в области здравоохранения»</w:t>
      </w:r>
      <w:bookmarkEnd w:id="82"/>
      <w:bookmarkEnd w:id="83"/>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1. Предлагае</w:t>
      </w:r>
      <w:r w:rsidR="00FC05A7" w:rsidRPr="0089629C">
        <w:rPr>
          <w:rFonts w:ascii="Times New Roman" w:hAnsi="Times New Roman"/>
          <w:sz w:val="28"/>
          <w:szCs w:val="28"/>
        </w:rPr>
        <w:t>тся</w:t>
      </w:r>
      <w:r w:rsidRPr="0089629C">
        <w:rPr>
          <w:rFonts w:ascii="Times New Roman" w:hAnsi="Times New Roman"/>
          <w:sz w:val="28"/>
          <w:szCs w:val="28"/>
        </w:rPr>
        <w:t xml:space="preserve"> по расходам, не включенным в государственные программы Тверской области, в части реализации мероприятий по обращениям, поступающим к депутатам Законодательного Собрания Тверской области, перераспределить ассигнования в сумме 35,0 тыс. руб. с кода вида расходов 600 «Предоставление субсидий бюджетным, автономным учреждениям и иным некоммерческим организациям» на код вида расходов 200 «Закупка товаров, работ и услуг для обеспечения государственных (муниципальных) нужд». Средства предусмотрены на приобретение электрокипятильника для пищеблока ГКУЗ «Конаковский специализированный дом ребенка для детей с органическим поражением центральной нервной системы с нарушением психики». Закупка будет осуществляться самим учреждением. Средства на код вида расходов 600 были отнесены ошибочно.</w:t>
      </w:r>
    </w:p>
    <w:p w:rsidR="00E27025" w:rsidRPr="0089629C" w:rsidRDefault="003B6BE6"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9930010920 КВР 600 - 35,0 тыс. руб.</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9930010920 КВР 200 + 35,0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11, 12, 14 к закону.</w:t>
      </w:r>
    </w:p>
    <w:p w:rsidR="00E27025" w:rsidRPr="0089629C" w:rsidRDefault="00FC05A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2. Предлагается</w:t>
      </w:r>
      <w:r w:rsidR="00E27025" w:rsidRPr="0089629C">
        <w:rPr>
          <w:rFonts w:ascii="Times New Roman" w:hAnsi="Times New Roman"/>
          <w:sz w:val="28"/>
          <w:szCs w:val="28"/>
        </w:rPr>
        <w:t xml:space="preserve"> увеличить ассигнования по Министерству здравоохранения Тверской области на 2018 год на сумму 1 000,0 тыс. руб. на реализацию мероприятия 4.005 подпрограммы 2 «Оказание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за счет средств федерального бюджета» государственной программы «Здравоохранение Тверской области» на </w:t>
      </w:r>
      <w:r w:rsidRPr="0089629C">
        <w:rPr>
          <w:rFonts w:ascii="Times New Roman" w:hAnsi="Times New Roman"/>
          <w:sz w:val="28"/>
          <w:szCs w:val="28"/>
        </w:rPr>
        <w:br/>
      </w:r>
      <w:r w:rsidR="00E27025" w:rsidRPr="0089629C">
        <w:rPr>
          <w:rFonts w:ascii="Times New Roman" w:hAnsi="Times New Roman"/>
          <w:sz w:val="28"/>
          <w:szCs w:val="28"/>
        </w:rPr>
        <w:t>2015-2020 годы». Ассигнования увеличиваются в соответствии с распоряжением Правительства РФ от 30.07.2018 № 1310-р.</w:t>
      </w:r>
    </w:p>
    <w:p w:rsidR="00E27025" w:rsidRPr="0089629C" w:rsidRDefault="003B6BE6"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302045422F КВР 600 + 1 000,0 тыс. руб.</w:t>
      </w:r>
    </w:p>
    <w:p w:rsidR="003B6BE6" w:rsidRPr="0089629C" w:rsidRDefault="003B6BE6" w:rsidP="00AA7102">
      <w:pPr>
        <w:tabs>
          <w:tab w:val="left" w:pos="0"/>
        </w:tabs>
        <w:autoSpaceDE w:val="0"/>
        <w:autoSpaceDN w:val="0"/>
        <w:adjustRightInd w:val="0"/>
        <w:ind w:firstLine="709"/>
        <w:jc w:val="both"/>
        <w:rPr>
          <w:rFonts w:ascii="Times New Roman" w:hAnsi="Times New Roman"/>
          <w:sz w:val="28"/>
          <w:szCs w:val="28"/>
        </w:rPr>
      </w:pPr>
    </w:p>
    <w:p w:rsidR="003B6BE6" w:rsidRPr="0089629C" w:rsidRDefault="003B6BE6"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lastRenderedPageBreak/>
        <w:t>Дополнить законопроект следующей целевой статьей расходов: КЦСР 302045422F «Компенсация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3B6BE6"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w:t>
      </w:r>
      <w:r w:rsidR="00FC05A7" w:rsidRPr="0089629C">
        <w:rPr>
          <w:rFonts w:ascii="Times New Roman" w:hAnsi="Times New Roman"/>
          <w:sz w:val="28"/>
          <w:szCs w:val="28"/>
        </w:rPr>
        <w:t>. Предлагается</w:t>
      </w:r>
      <w:r w:rsidR="00E27025" w:rsidRPr="0089629C">
        <w:rPr>
          <w:rFonts w:ascii="Times New Roman" w:hAnsi="Times New Roman"/>
          <w:sz w:val="28"/>
          <w:szCs w:val="28"/>
        </w:rPr>
        <w:t xml:space="preserve"> увеличить ассигнования по Министерству здравоохранения Тверской области на 2018 год на сумму 11 582,7 тыс. руб. на реализацию мероприятия 1.002 подпрограммы 6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w:t>
      </w:r>
      <w:r w:rsidR="009F4D7E" w:rsidRPr="0089629C">
        <w:rPr>
          <w:rFonts w:ascii="Times New Roman" w:hAnsi="Times New Roman"/>
          <w:sz w:val="28"/>
          <w:szCs w:val="28"/>
        </w:rPr>
        <w:t xml:space="preserve"> </w:t>
      </w:r>
      <w:r w:rsidR="009F4D7E" w:rsidRPr="0089629C">
        <w:rPr>
          <w:rFonts w:ascii="Times New Roman" w:hAnsi="Times New Roman"/>
          <w:sz w:val="28"/>
          <w:szCs w:val="28"/>
        </w:rPr>
        <w:br/>
      </w:r>
      <w:r w:rsidR="00E27025" w:rsidRPr="0089629C">
        <w:rPr>
          <w:rFonts w:ascii="Times New Roman" w:hAnsi="Times New Roman"/>
          <w:sz w:val="28"/>
          <w:szCs w:val="28"/>
        </w:rPr>
        <w:t>2015-2020 годы». Средства направляются на:</w:t>
      </w:r>
    </w:p>
    <w:p w:rsidR="00E27025" w:rsidRPr="0089629C" w:rsidRDefault="003B6BE6"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w:t>
      </w:r>
      <w:r w:rsidR="00E27025" w:rsidRPr="0089629C">
        <w:rPr>
          <w:rFonts w:ascii="Times New Roman" w:hAnsi="Times New Roman"/>
          <w:sz w:val="28"/>
          <w:szCs w:val="28"/>
        </w:rPr>
        <w:t>.1. проведение капитального ремонта помещений в ГБУЗ «Детская областная клиническая больница» для размещения компьютерного томографа (4 070,3 тыс. руб.);</w:t>
      </w:r>
    </w:p>
    <w:p w:rsidR="00E27025" w:rsidRPr="0089629C" w:rsidRDefault="003B6BE6"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w:t>
      </w:r>
      <w:r w:rsidR="00E27025" w:rsidRPr="0089629C">
        <w:rPr>
          <w:rFonts w:ascii="Times New Roman" w:hAnsi="Times New Roman"/>
          <w:sz w:val="28"/>
          <w:szCs w:val="28"/>
        </w:rPr>
        <w:t>.2. проведение капитального ремонта помещений в ГБУЗ «Областная клиническая больница» под установку ангиографической системы (6 731,1</w:t>
      </w:r>
      <w:r w:rsidR="003154DD" w:rsidRPr="0089629C">
        <w:rPr>
          <w:rFonts w:ascii="Times New Roman" w:hAnsi="Times New Roman"/>
          <w:sz w:val="28"/>
          <w:szCs w:val="28"/>
        </w:rPr>
        <w:t> </w:t>
      </w:r>
      <w:r w:rsidR="00E27025" w:rsidRPr="0089629C">
        <w:rPr>
          <w:rFonts w:ascii="Times New Roman" w:hAnsi="Times New Roman"/>
          <w:sz w:val="28"/>
          <w:szCs w:val="28"/>
        </w:rPr>
        <w:t>тыс. руб.);</w:t>
      </w:r>
    </w:p>
    <w:p w:rsidR="00E27025" w:rsidRPr="0089629C" w:rsidRDefault="003B6BE6"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w:t>
      </w:r>
      <w:r w:rsidR="00E27025" w:rsidRPr="0089629C">
        <w:rPr>
          <w:rFonts w:ascii="Times New Roman" w:hAnsi="Times New Roman"/>
          <w:sz w:val="28"/>
          <w:szCs w:val="28"/>
        </w:rPr>
        <w:t>.3. проведение капитального ремонта участка теплотрассы ГБУЗ «Митинский детский туберкулезный санаторий» (781,3 тыс.</w:t>
      </w:r>
      <w:r w:rsidR="003154DD" w:rsidRPr="0089629C">
        <w:rPr>
          <w:rFonts w:ascii="Times New Roman" w:hAnsi="Times New Roman"/>
          <w:sz w:val="28"/>
          <w:szCs w:val="28"/>
        </w:rPr>
        <w:t xml:space="preserve"> </w:t>
      </w:r>
      <w:r w:rsidR="00E27025" w:rsidRPr="0089629C">
        <w:rPr>
          <w:rFonts w:ascii="Times New Roman" w:hAnsi="Times New Roman"/>
          <w:sz w:val="28"/>
          <w:szCs w:val="28"/>
        </w:rPr>
        <w:t>руб.).</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Расчет прилагается </w:t>
      </w:r>
      <w:r w:rsidR="00B06428" w:rsidRPr="0089629C">
        <w:rPr>
          <w:rFonts w:ascii="Times New Roman" w:hAnsi="Times New Roman"/>
          <w:sz w:val="28"/>
          <w:szCs w:val="28"/>
        </w:rPr>
        <w:t>(</w:t>
      </w:r>
      <w:r w:rsidR="00F10E60" w:rsidRPr="0089629C">
        <w:rPr>
          <w:rFonts w:ascii="Times New Roman" w:hAnsi="Times New Roman"/>
          <w:sz w:val="28"/>
          <w:szCs w:val="28"/>
        </w:rPr>
        <w:t>П</w:t>
      </w:r>
      <w:r w:rsidR="00B06428" w:rsidRPr="0089629C">
        <w:rPr>
          <w:rFonts w:ascii="Times New Roman" w:hAnsi="Times New Roman"/>
          <w:sz w:val="28"/>
          <w:szCs w:val="28"/>
        </w:rPr>
        <w:t xml:space="preserve">риложение </w:t>
      </w:r>
      <w:r w:rsidR="005D01AB" w:rsidRPr="0089629C">
        <w:rPr>
          <w:rFonts w:ascii="Times New Roman" w:hAnsi="Times New Roman"/>
          <w:sz w:val="28"/>
          <w:szCs w:val="28"/>
        </w:rPr>
        <w:t>55</w:t>
      </w:r>
      <w:r w:rsidRPr="0089629C">
        <w:rPr>
          <w:rFonts w:ascii="Times New Roman" w:hAnsi="Times New Roman"/>
          <w:sz w:val="28"/>
          <w:szCs w:val="28"/>
        </w:rPr>
        <w:t xml:space="preserve"> к пояснительной записке)</w:t>
      </w:r>
    </w:p>
    <w:p w:rsidR="00E27025" w:rsidRPr="0089629C" w:rsidRDefault="003B6BE6"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3060110060 КВР 600 + 11 582,7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3B6BE6"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lastRenderedPageBreak/>
        <w:t>4</w:t>
      </w:r>
      <w:r w:rsidR="00E27025" w:rsidRPr="0089629C">
        <w:rPr>
          <w:rFonts w:ascii="Times New Roman" w:hAnsi="Times New Roman"/>
          <w:sz w:val="28"/>
          <w:szCs w:val="28"/>
        </w:rPr>
        <w:t>. П</w:t>
      </w:r>
      <w:r w:rsidR="00FC05A7" w:rsidRPr="0089629C">
        <w:rPr>
          <w:rFonts w:ascii="Times New Roman" w:hAnsi="Times New Roman"/>
          <w:sz w:val="28"/>
          <w:szCs w:val="28"/>
        </w:rPr>
        <w:t>редлагается</w:t>
      </w:r>
      <w:r w:rsidR="00E27025" w:rsidRPr="0089629C">
        <w:rPr>
          <w:rFonts w:ascii="Times New Roman" w:hAnsi="Times New Roman"/>
          <w:sz w:val="28"/>
          <w:szCs w:val="28"/>
        </w:rPr>
        <w:t xml:space="preserve"> увеличить ассигнования по Министерству здравоохранения Тверской области на 2018 год на сумму 7 950,5 тыс. руб. на реализацию мероприятия 1.003 подпрограммы 6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2015-2020 годы». Средства направляются на закупку медицинских кроватей для государственных учреждений здравоохранения Тверской области.</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Расчет прилагается (</w:t>
      </w:r>
      <w:r w:rsidR="00F10E60" w:rsidRPr="0089629C">
        <w:rPr>
          <w:rFonts w:ascii="Times New Roman" w:hAnsi="Times New Roman"/>
          <w:sz w:val="28"/>
          <w:szCs w:val="28"/>
        </w:rPr>
        <w:t>П</w:t>
      </w:r>
      <w:r w:rsidRPr="0089629C">
        <w:rPr>
          <w:rFonts w:ascii="Times New Roman" w:hAnsi="Times New Roman"/>
          <w:sz w:val="28"/>
          <w:szCs w:val="28"/>
        </w:rPr>
        <w:t xml:space="preserve">риложение </w:t>
      </w:r>
      <w:r w:rsidR="005D01AB" w:rsidRPr="0089629C">
        <w:rPr>
          <w:rFonts w:ascii="Times New Roman" w:hAnsi="Times New Roman"/>
          <w:sz w:val="28"/>
          <w:szCs w:val="28"/>
        </w:rPr>
        <w:t>56</w:t>
      </w:r>
      <w:r w:rsidRPr="0089629C">
        <w:rPr>
          <w:rFonts w:ascii="Times New Roman" w:hAnsi="Times New Roman"/>
          <w:sz w:val="28"/>
          <w:szCs w:val="28"/>
        </w:rPr>
        <w:t xml:space="preserve"> к пояснительной записке)</w:t>
      </w:r>
    </w:p>
    <w:p w:rsidR="00E27025" w:rsidRPr="0089629C" w:rsidRDefault="003B6BE6"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3060110010 КВР 200 + 7 950,5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5. Предлагается увеличить ассигнования по Министерству здравоохранения Тверской области на 2018 год на сумму 7 304,8 тыс.руб. на реализацию мероприятия 1.003 подпрограммы 6 «Оснащение оборудованием, автотранспортом, мебелью и иными медицинскими изделиями государственных учреждений, подведомственных Министерству здравоохранения Тверской области, а также погашение кредиторской задолженности» государственной программы «Здравоохранение Тверской области» на 2015-2020 годы». Средства направляются на закупку автомобиля скорой медицинской помощи и комплекса видеогастроскопического оборудования для ГБУЗ «Андреапольская ЦРБ».</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Расчет прилагается (</w:t>
      </w:r>
      <w:r w:rsidR="00F10E60" w:rsidRPr="0089629C">
        <w:rPr>
          <w:rFonts w:ascii="Times New Roman" w:eastAsia="Times New Roman" w:hAnsi="Times New Roman"/>
          <w:sz w:val="28"/>
          <w:szCs w:val="28"/>
          <w:lang w:eastAsia="ru-RU"/>
        </w:rPr>
        <w:t>П</w:t>
      </w:r>
      <w:r w:rsidRPr="0089629C">
        <w:rPr>
          <w:rFonts w:ascii="Times New Roman" w:eastAsia="Times New Roman" w:hAnsi="Times New Roman"/>
          <w:sz w:val="28"/>
          <w:szCs w:val="28"/>
          <w:lang w:eastAsia="ru-RU"/>
        </w:rPr>
        <w:t xml:space="preserve">риложение </w:t>
      </w:r>
      <w:r w:rsidR="005D01AB" w:rsidRPr="0089629C">
        <w:rPr>
          <w:rFonts w:ascii="Times New Roman" w:eastAsia="Times New Roman" w:hAnsi="Times New Roman"/>
          <w:sz w:val="28"/>
          <w:szCs w:val="28"/>
          <w:lang w:eastAsia="ru-RU"/>
        </w:rPr>
        <w:t>57</w:t>
      </w:r>
      <w:r w:rsidRPr="0089629C">
        <w:rPr>
          <w:rFonts w:ascii="Times New Roman" w:eastAsia="Times New Roman" w:hAnsi="Times New Roman"/>
          <w:sz w:val="28"/>
          <w:szCs w:val="28"/>
          <w:lang w:eastAsia="ru-RU"/>
        </w:rPr>
        <w:t xml:space="preserve"> к пояснительной записке)</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Изменения отразить по КБК:</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0909 КЦСР 3060110010 КВР 200 + 7 304,8 тыс.руб.</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к закону.</w:t>
      </w:r>
    </w:p>
    <w:p w:rsidR="00E27025" w:rsidRPr="0089629C" w:rsidRDefault="00FC05A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6. Предлагается</w:t>
      </w:r>
      <w:r w:rsidR="00E27025"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12 020,8 тыс. руб. на реализацию мероприятия 1.008 подпрограммы 6 «Укрепление материально-технической базы казенных медицинских организаций Тверской области» государственной программы «Здравоохранение Тверской </w:t>
      </w:r>
      <w:r w:rsidR="00E27025" w:rsidRPr="0089629C">
        <w:rPr>
          <w:rFonts w:ascii="Times New Roman" w:hAnsi="Times New Roman"/>
          <w:sz w:val="28"/>
          <w:szCs w:val="28"/>
        </w:rPr>
        <w:lastRenderedPageBreak/>
        <w:t>области» на 2015-2020 годы». Средства уменьшаются в связи с тем, что не состоялись конкурентные процедуры на выполнение работ по капитальному ремонту здания лечебного корпуса № 1 ГКУЗ «Тверской областной клинический противотуберкулезный диспансер». Указанные средства перераспределяются на другие мероприятия государственной программы (закупка медицинских кроватей для государственных учреждений здравоохранения Тверской области и проведение капитального ремонта помещений в ГБУЗ «Детская областная клиническая больница» для размещения компьютерного томографа).</w:t>
      </w:r>
    </w:p>
    <w:p w:rsidR="00E27025" w:rsidRPr="0089629C" w:rsidRDefault="003B6BE6"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3060110100 КВР 200 - 12 020,8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FC05A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7</w:t>
      </w:r>
      <w:r w:rsidR="00E27025" w:rsidRPr="0089629C">
        <w:rPr>
          <w:rFonts w:ascii="Times New Roman" w:hAnsi="Times New Roman"/>
          <w:sz w:val="28"/>
          <w:szCs w:val="28"/>
        </w:rPr>
        <w:t>. Предлагае</w:t>
      </w:r>
      <w:r w:rsidRPr="0089629C">
        <w:rPr>
          <w:rFonts w:ascii="Times New Roman" w:hAnsi="Times New Roman"/>
          <w:sz w:val="28"/>
          <w:szCs w:val="28"/>
        </w:rPr>
        <w:t>тся</w:t>
      </w:r>
      <w:r w:rsidR="00E27025" w:rsidRPr="0089629C">
        <w:rPr>
          <w:rFonts w:ascii="Times New Roman" w:hAnsi="Times New Roman"/>
          <w:sz w:val="28"/>
          <w:szCs w:val="28"/>
        </w:rPr>
        <w:t xml:space="preserve"> увеличить ассигнования по Министерству здравоохранения Тверской области на 2018 год на сумму 34 019,7 тыс. руб. на реализацию мероприятия 2.001 подпрограммы 6 «Отдельные мероприятия, связанные с развитием и сопровождением информационной системы здравоохранения Тверской области» государственной программы «Здравоохранение Тверской области» на 2015-2020 годы». Средства направляются на приобретение компьютеров в государственные учреждения здравоохранения Тверской области.</w:t>
      </w:r>
    </w:p>
    <w:p w:rsidR="00E27025" w:rsidRPr="0089629C" w:rsidRDefault="00E2702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Расчет прилагается (приложение </w:t>
      </w:r>
      <w:r w:rsidR="005D01AB" w:rsidRPr="0089629C">
        <w:rPr>
          <w:rFonts w:ascii="Times New Roman" w:hAnsi="Times New Roman"/>
          <w:sz w:val="28"/>
          <w:szCs w:val="28"/>
        </w:rPr>
        <w:t>58</w:t>
      </w:r>
      <w:r w:rsidRPr="0089629C">
        <w:rPr>
          <w:rFonts w:ascii="Times New Roman" w:hAnsi="Times New Roman"/>
          <w:sz w:val="28"/>
          <w:szCs w:val="28"/>
        </w:rPr>
        <w:t xml:space="preserve"> к пояснительной записке)</w:t>
      </w:r>
    </w:p>
    <w:p w:rsidR="00E27025" w:rsidRPr="0089629C" w:rsidRDefault="003B6BE6"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3060210100 КВР 200 + 34 019,7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E27025" w:rsidRPr="0089629C" w:rsidRDefault="00FC05A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8</w:t>
      </w:r>
      <w:r w:rsidR="00E27025" w:rsidRPr="0089629C">
        <w:rPr>
          <w:rFonts w:ascii="Times New Roman" w:hAnsi="Times New Roman"/>
          <w:sz w:val="28"/>
          <w:szCs w:val="28"/>
        </w:rPr>
        <w:t>. Предлагае</w:t>
      </w:r>
      <w:r w:rsidRPr="0089629C">
        <w:rPr>
          <w:rFonts w:ascii="Times New Roman" w:hAnsi="Times New Roman"/>
          <w:sz w:val="28"/>
          <w:szCs w:val="28"/>
        </w:rPr>
        <w:t>тся</w:t>
      </w:r>
      <w:r w:rsidR="00E27025" w:rsidRPr="0089629C">
        <w:rPr>
          <w:rFonts w:ascii="Times New Roman" w:hAnsi="Times New Roman"/>
          <w:sz w:val="28"/>
          <w:szCs w:val="28"/>
        </w:rPr>
        <w:t xml:space="preserve"> уменьшить ассигнования по Министерству здравоохранения Тверской области на 2018 год на сумму 910,1 тыс. руб. на реализацию мероприятия 2.004 подпрограммы 2 «Оказание медико-социальной помощи детям, находящимся в домах ребенка»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по ГКУЗ «Конаковский специализированный Дом ребенка для детей с органическим поражением ЦНС с нарушением психики». Указанные средства </w:t>
      </w:r>
      <w:r w:rsidR="00E27025" w:rsidRPr="0089629C">
        <w:rPr>
          <w:rFonts w:ascii="Times New Roman" w:hAnsi="Times New Roman"/>
          <w:sz w:val="28"/>
          <w:szCs w:val="28"/>
        </w:rPr>
        <w:lastRenderedPageBreak/>
        <w:t>перераспределяются на другое мероприятие государственной программы (закупка компьютеров для государственных учреждений здравоохранения Тверской области).</w:t>
      </w:r>
    </w:p>
    <w:p w:rsidR="00E27025" w:rsidRPr="0089629C" w:rsidRDefault="003B6BE6"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27025" w:rsidRPr="0089629C">
        <w:rPr>
          <w:rFonts w:ascii="Times New Roman" w:hAnsi="Times New Roman"/>
          <w:sz w:val="28"/>
          <w:szCs w:val="28"/>
        </w:rPr>
        <w:t>зменения отразить по КБК:</w:t>
      </w:r>
    </w:p>
    <w:p w:rsidR="00E27025" w:rsidRPr="0089629C" w:rsidRDefault="00E2702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034 РП 0909 КЦСР 3020210040 КВР 200 - 910,1 тыс. руб.</w:t>
      </w:r>
    </w:p>
    <w:p w:rsidR="003B6BE6" w:rsidRPr="0089629C" w:rsidRDefault="003B6BE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D9166F"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9</w:t>
      </w:r>
      <w:r w:rsidR="00D9166F" w:rsidRPr="0089629C">
        <w:rPr>
          <w:rFonts w:ascii="Times New Roman" w:eastAsia="Times New Roman" w:hAnsi="Times New Roman"/>
          <w:sz w:val="28"/>
          <w:szCs w:val="28"/>
          <w:lang w:eastAsia="ru-RU"/>
        </w:rPr>
        <w:t>. Предлагае</w:t>
      </w:r>
      <w:r w:rsidR="00DD0743" w:rsidRPr="0089629C">
        <w:rPr>
          <w:rFonts w:ascii="Times New Roman" w:eastAsia="Times New Roman" w:hAnsi="Times New Roman"/>
          <w:sz w:val="28"/>
          <w:szCs w:val="28"/>
          <w:lang w:eastAsia="ru-RU"/>
        </w:rPr>
        <w:t>тся</w:t>
      </w:r>
      <w:r w:rsidR="00D9166F" w:rsidRPr="0089629C">
        <w:rPr>
          <w:rFonts w:ascii="Times New Roman" w:eastAsia="Times New Roman" w:hAnsi="Times New Roman"/>
          <w:sz w:val="28"/>
          <w:szCs w:val="28"/>
          <w:lang w:eastAsia="ru-RU"/>
        </w:rPr>
        <w:t xml:space="preserve"> уменьшить ассигнования по Министерству здравоохранения Тверской области на 2018 год на сумму 947,9 тыс.руб. на реализацию мероприятия 2.004 подпрограммы 2 «Оказание медико-социальной помощи детям, находящимся в домах ребенка»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по ГКУЗ «Вышневолоцкий дом ребенка «Солнышко» и ГКУЗ Тверской специализированный дом ребенка «Теремок» (661,6 тыс.руб.) и имеющегося остатка средств (286,3 тыс.руб.) по ГКУЗ «Вышневолоцкий дом ребенка «Солнышко», использование которого в 2018 году не представляется возможным.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p>
    <w:p w:rsidR="00D9166F"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w:t>
      </w:r>
      <w:r w:rsidR="00D9166F" w:rsidRPr="0089629C">
        <w:rPr>
          <w:rFonts w:ascii="Times New Roman" w:eastAsia="Times New Roman" w:hAnsi="Times New Roman"/>
          <w:sz w:val="28"/>
          <w:szCs w:val="28"/>
          <w:lang w:eastAsia="ru-RU"/>
        </w:rPr>
        <w:t>зменения отразить по КБК:</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0909 КЦСР 3020210040 КВР 200 - 947,9 тыс.руб.</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Внести соответствующие изменения в приложения 10, 11, 12, 13, 14 к закону.</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p>
    <w:p w:rsidR="00D9166F"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10</w:t>
      </w:r>
      <w:r w:rsidR="00D9166F" w:rsidRPr="0089629C">
        <w:rPr>
          <w:rFonts w:ascii="Times New Roman" w:eastAsia="Times New Roman" w:hAnsi="Times New Roman"/>
          <w:sz w:val="28"/>
          <w:szCs w:val="28"/>
          <w:lang w:eastAsia="ru-RU"/>
        </w:rPr>
        <w:t>. Предлагае</w:t>
      </w:r>
      <w:r w:rsidR="00DD0743" w:rsidRPr="0089629C">
        <w:rPr>
          <w:rFonts w:ascii="Times New Roman" w:eastAsia="Times New Roman" w:hAnsi="Times New Roman"/>
          <w:sz w:val="28"/>
          <w:szCs w:val="28"/>
          <w:lang w:eastAsia="ru-RU"/>
        </w:rPr>
        <w:t>тся</w:t>
      </w:r>
      <w:r w:rsidR="00D9166F" w:rsidRPr="0089629C">
        <w:rPr>
          <w:rFonts w:ascii="Times New Roman" w:eastAsia="Times New Roman" w:hAnsi="Times New Roman"/>
          <w:sz w:val="28"/>
          <w:szCs w:val="28"/>
          <w:lang w:eastAsia="ru-RU"/>
        </w:rPr>
        <w:t xml:space="preserve"> уменьшить ассигнования по Министерству здравоохранения Тверской области на 2018 год на сумму 3 170,9 тыс.руб. на реализацию мероприятия 2.006 подпрограммы 2 «Обеспечение содержания учреждений здравоохранения, не имеющих государственного задания» государственной программы «Здравоохранение Тверской области» на 2015-2020 годы». Средства уменьшаются в связи с наличием экономии средств, образовавшейся в результате проведения конкурентных процедур по ГКУЗ «Тверской областной клинический противотуберкулезный диспансер» и ГКУЗ Центр мобилизационных резервов «Резерв» (307,3 тыс.руб.), </w:t>
      </w:r>
      <w:r w:rsidR="00D9166F" w:rsidRPr="0089629C">
        <w:rPr>
          <w:rFonts w:ascii="Times New Roman" w:eastAsia="Times New Roman" w:hAnsi="Times New Roman"/>
          <w:sz w:val="28"/>
          <w:szCs w:val="28"/>
          <w:lang w:eastAsia="ru-RU"/>
        </w:rPr>
        <w:lastRenderedPageBreak/>
        <w:t>имеющегося остатка средств (1 360,9 тыс.руб.) по ГКУЗ Центр мобилизационных резервов «Резерв», использование которого в 2018 году не представляется возможным, а также имеющегося нераспределенного остатка по государственным казенным учреждениям здравоохранения (1 502,7 тыс.руб.). Указанные средства перераспределяются на другое мероприятие государственной программы (закупка автомобиля скорой медицинской помощи и комплекса видеогастроскопического оборудования).</w:t>
      </w:r>
    </w:p>
    <w:p w:rsidR="00FC05A7" w:rsidRPr="0089629C" w:rsidRDefault="00FC05A7" w:rsidP="00AA7102">
      <w:pPr>
        <w:tabs>
          <w:tab w:val="left" w:pos="0"/>
        </w:tabs>
        <w:spacing w:after="0"/>
        <w:ind w:firstLine="709"/>
        <w:jc w:val="both"/>
        <w:rPr>
          <w:rFonts w:ascii="Times New Roman" w:eastAsia="Times New Roman" w:hAnsi="Times New Roman"/>
          <w:sz w:val="28"/>
          <w:szCs w:val="28"/>
          <w:lang w:eastAsia="ru-RU"/>
        </w:rPr>
      </w:pPr>
    </w:p>
    <w:p w:rsidR="00D9166F" w:rsidRPr="0089629C" w:rsidRDefault="00FC05A7"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И</w:t>
      </w:r>
      <w:r w:rsidR="00D9166F" w:rsidRPr="0089629C">
        <w:rPr>
          <w:rFonts w:ascii="Times New Roman" w:eastAsia="Times New Roman" w:hAnsi="Times New Roman"/>
          <w:sz w:val="28"/>
          <w:szCs w:val="28"/>
          <w:lang w:eastAsia="ru-RU"/>
        </w:rPr>
        <w:t>зменения отразить по КБК:</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0909 КЦСР 3020210060 КВР 200 - 1 668,2 тыс.руб.</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ППП 034 РП 0909 КЦСР 3020210060 КВР 100 - 1 502,7 тыс.руб.</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 xml:space="preserve">Внести соответствующие изменения в приложения </w:t>
      </w:r>
      <w:r w:rsidR="00FC05A7" w:rsidRPr="0089629C">
        <w:rPr>
          <w:rFonts w:ascii="Times New Roman" w:eastAsia="Times New Roman" w:hAnsi="Times New Roman"/>
          <w:sz w:val="28"/>
          <w:szCs w:val="28"/>
          <w:lang w:eastAsia="ru-RU"/>
        </w:rPr>
        <w:t>1</w:t>
      </w:r>
      <w:r w:rsidRPr="0089629C">
        <w:rPr>
          <w:rFonts w:ascii="Times New Roman" w:eastAsia="Times New Roman" w:hAnsi="Times New Roman"/>
          <w:sz w:val="28"/>
          <w:szCs w:val="28"/>
          <w:lang w:eastAsia="ru-RU"/>
        </w:rPr>
        <w:t>0, 11, 12, 13, 14 к закону.</w:t>
      </w:r>
    </w:p>
    <w:p w:rsidR="00D9166F" w:rsidRPr="0089629C" w:rsidRDefault="00D9166F" w:rsidP="00AA7102">
      <w:pPr>
        <w:tabs>
          <w:tab w:val="left" w:pos="0"/>
        </w:tabs>
        <w:spacing w:after="0"/>
        <w:ind w:firstLine="709"/>
        <w:jc w:val="both"/>
        <w:rPr>
          <w:rFonts w:ascii="Times New Roman" w:eastAsia="Times New Roman" w:hAnsi="Times New Roman"/>
          <w:sz w:val="28"/>
          <w:szCs w:val="28"/>
          <w:lang w:eastAsia="ru-RU"/>
        </w:rPr>
      </w:pPr>
    </w:p>
    <w:p w:rsidR="00AA3F4E" w:rsidRPr="0089629C" w:rsidRDefault="00BC13AA" w:rsidP="00AA7102">
      <w:pPr>
        <w:pStyle w:val="20"/>
        <w:tabs>
          <w:tab w:val="left" w:pos="0"/>
        </w:tabs>
        <w:spacing w:before="0" w:after="0"/>
        <w:ind w:firstLine="709"/>
        <w:jc w:val="center"/>
        <w:rPr>
          <w:rFonts w:ascii="Times New Roman" w:hAnsi="Times New Roman" w:cs="Times New Roman"/>
          <w:i w:val="0"/>
        </w:rPr>
      </w:pPr>
      <w:bookmarkStart w:id="84" w:name="_Toc390847291"/>
      <w:bookmarkStart w:id="85" w:name="_Toc486588570"/>
      <w:bookmarkStart w:id="86" w:name="_Toc506376885"/>
      <w:bookmarkStart w:id="87" w:name="_Toc530305115"/>
      <w:r w:rsidRPr="0089629C">
        <w:rPr>
          <w:rFonts w:ascii="Times New Roman" w:hAnsi="Times New Roman" w:cs="Times New Roman"/>
          <w:i w:val="0"/>
        </w:rPr>
        <w:t>Р</w:t>
      </w:r>
      <w:r w:rsidR="00AA3F4E" w:rsidRPr="0089629C">
        <w:rPr>
          <w:rFonts w:ascii="Times New Roman" w:hAnsi="Times New Roman" w:cs="Times New Roman"/>
          <w:i w:val="0"/>
        </w:rPr>
        <w:t xml:space="preserve">аздел 1000 </w:t>
      </w:r>
      <w:r w:rsidR="00B1639A" w:rsidRPr="0089629C">
        <w:rPr>
          <w:rFonts w:ascii="Times New Roman" w:hAnsi="Times New Roman" w:cs="Times New Roman"/>
          <w:i w:val="0"/>
        </w:rPr>
        <w:t>«</w:t>
      </w:r>
      <w:r w:rsidR="00AA3F4E" w:rsidRPr="0089629C">
        <w:rPr>
          <w:rFonts w:ascii="Times New Roman" w:hAnsi="Times New Roman" w:cs="Times New Roman"/>
          <w:i w:val="0"/>
        </w:rPr>
        <w:t>Социальная политика</w:t>
      </w:r>
      <w:r w:rsidR="00B1639A" w:rsidRPr="0089629C">
        <w:rPr>
          <w:rFonts w:ascii="Times New Roman" w:hAnsi="Times New Roman" w:cs="Times New Roman"/>
          <w:i w:val="0"/>
        </w:rPr>
        <w:t>»</w:t>
      </w:r>
      <w:bookmarkEnd w:id="84"/>
      <w:bookmarkEnd w:id="85"/>
      <w:bookmarkEnd w:id="86"/>
      <w:bookmarkEnd w:id="87"/>
    </w:p>
    <w:p w:rsidR="003D2FB8" w:rsidRPr="0089629C" w:rsidRDefault="003D2FB8" w:rsidP="00AA7102">
      <w:pPr>
        <w:pStyle w:val="4"/>
        <w:tabs>
          <w:tab w:val="left" w:pos="0"/>
        </w:tabs>
        <w:spacing w:before="0" w:after="0"/>
        <w:ind w:firstLine="709"/>
        <w:jc w:val="center"/>
        <w:rPr>
          <w:rFonts w:ascii="Times New Roman" w:hAnsi="Times New Roman" w:cs="Times New Roman"/>
        </w:rPr>
      </w:pPr>
      <w:bookmarkStart w:id="88" w:name="_Toc530305116"/>
      <w:r w:rsidRPr="0089629C">
        <w:rPr>
          <w:rFonts w:ascii="Times New Roman" w:hAnsi="Times New Roman" w:cs="Times New Roman"/>
        </w:rPr>
        <w:t>Подраздел 1001 «Пенсионное обеспечение»</w:t>
      </w:r>
      <w:bookmarkEnd w:id="88"/>
    </w:p>
    <w:p w:rsidR="00DD0743" w:rsidRPr="0089629C" w:rsidRDefault="008F6CB5" w:rsidP="00AA7102">
      <w:pPr>
        <w:tabs>
          <w:tab w:val="left" w:pos="0"/>
        </w:tabs>
        <w:ind w:firstLine="709"/>
        <w:jc w:val="both"/>
        <w:rPr>
          <w:rFonts w:ascii="Times New Roman" w:hAnsi="Times New Roman"/>
          <w:b/>
          <w:sz w:val="28"/>
          <w:szCs w:val="28"/>
        </w:rPr>
      </w:pPr>
      <w:r w:rsidRPr="0089629C">
        <w:rPr>
          <w:rFonts w:ascii="Times New Roman" w:hAnsi="Times New Roman"/>
          <w:sz w:val="28"/>
          <w:szCs w:val="28"/>
        </w:rPr>
        <w:t>1.</w:t>
      </w:r>
      <w:r w:rsidR="00DD0743" w:rsidRPr="0089629C">
        <w:rPr>
          <w:rFonts w:ascii="Times New Roman" w:hAnsi="Times New Roman"/>
          <w:sz w:val="28"/>
          <w:szCs w:val="28"/>
        </w:rPr>
        <w:t xml:space="preserve"> Предлагается уменьшить средства федерального бюджета Тверской области в соответствии проектом Федерального закона «О внесении изменений в Федеральный закон «О федеральном бюджете на 2018 год и на плановый период 2019 и 2020 годов» на возмещение расходов Пенсионного фонда Российской Федерации на выплату пенсий, назначенных безработным гражданам органами службы занятости досрочно в рамках Закона Российской Федерации от 19.04.1991 № 1032-1 «О занятости населения в Российской Федерации», в сумме 3 100,5 тыс. руб. </w:t>
      </w:r>
    </w:p>
    <w:p w:rsidR="00DD0743" w:rsidRPr="0089629C" w:rsidRDefault="00DD0743"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DD0743" w:rsidRPr="0089629C" w:rsidRDefault="00DD0743"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123 РП 1001 КЦСР 3710652900 КВР 500 – 3 100,5 тыс. руб. </w:t>
      </w:r>
    </w:p>
    <w:p w:rsidR="00DD0743" w:rsidRPr="0089629C" w:rsidRDefault="00DD074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3D2FB8" w:rsidRPr="0089629C" w:rsidRDefault="00DD0743"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2. </w:t>
      </w:r>
      <w:r w:rsidR="003D2FB8" w:rsidRPr="0089629C">
        <w:rPr>
          <w:rFonts w:ascii="Times New Roman" w:hAnsi="Times New Roman"/>
          <w:sz w:val="28"/>
          <w:szCs w:val="28"/>
        </w:rPr>
        <w:t xml:space="preserve">Предлагается </w:t>
      </w:r>
      <w:r w:rsidR="003462C7" w:rsidRPr="0089629C">
        <w:rPr>
          <w:rFonts w:ascii="Times New Roman" w:hAnsi="Times New Roman"/>
          <w:sz w:val="28"/>
          <w:szCs w:val="28"/>
        </w:rPr>
        <w:t>увеличить</w:t>
      </w:r>
      <w:r w:rsidR="003D2FB8" w:rsidRPr="0089629C">
        <w:rPr>
          <w:rFonts w:ascii="Times New Roman" w:hAnsi="Times New Roman"/>
          <w:sz w:val="28"/>
          <w:szCs w:val="28"/>
        </w:rPr>
        <w:t xml:space="preserve"> бюджетные ассигнования</w:t>
      </w:r>
      <w:r w:rsidRPr="0089629C">
        <w:rPr>
          <w:rFonts w:ascii="Times New Roman" w:hAnsi="Times New Roman"/>
          <w:sz w:val="28"/>
          <w:szCs w:val="28"/>
        </w:rPr>
        <w:t xml:space="preserve"> на 2018 </w:t>
      </w:r>
      <w:r w:rsidR="003462C7" w:rsidRPr="0089629C">
        <w:rPr>
          <w:rFonts w:ascii="Times New Roman" w:hAnsi="Times New Roman"/>
          <w:sz w:val="28"/>
          <w:szCs w:val="28"/>
        </w:rPr>
        <w:t>г</w:t>
      </w:r>
      <w:r w:rsidR="003D2FB8" w:rsidRPr="0089629C">
        <w:rPr>
          <w:rFonts w:ascii="Times New Roman" w:hAnsi="Times New Roman"/>
          <w:sz w:val="28"/>
          <w:szCs w:val="28"/>
        </w:rPr>
        <w:t xml:space="preserve">од в рамках государственной программы Тверской области «Социальная поддержка и защита населения Тверской области» на 2017 – 2022 годы </w:t>
      </w:r>
      <w:r w:rsidR="003462C7" w:rsidRPr="0089629C">
        <w:rPr>
          <w:rFonts w:ascii="Times New Roman" w:hAnsi="Times New Roman"/>
          <w:sz w:val="28"/>
          <w:szCs w:val="28"/>
        </w:rPr>
        <w:t>на сумму</w:t>
      </w:r>
      <w:r w:rsidR="003D2FB8" w:rsidRPr="0089629C">
        <w:rPr>
          <w:rFonts w:ascii="Times New Roman" w:hAnsi="Times New Roman"/>
          <w:sz w:val="28"/>
          <w:szCs w:val="28"/>
        </w:rPr>
        <w:t xml:space="preserve"> 2 200,4 тыс. руб. для выплаты пенсии за выслугу лет лицам, замещавшим государственные должности и должности государственной гражданской службы Тверской области за счет уменьшения расходов по оказанию мер социальной поддержки отдельным категориям граждан Тверской области. </w:t>
      </w:r>
    </w:p>
    <w:p w:rsidR="003D2FB8" w:rsidRPr="0089629C" w:rsidRDefault="003462C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lastRenderedPageBreak/>
        <w:t>Увеличение</w:t>
      </w:r>
      <w:r w:rsidR="003D2FB8" w:rsidRPr="0089629C">
        <w:rPr>
          <w:rFonts w:ascii="Times New Roman" w:hAnsi="Times New Roman"/>
          <w:sz w:val="28"/>
          <w:szCs w:val="28"/>
        </w:rPr>
        <w:t xml:space="preserve"> бюджетных ассигнований обусловлено отсутствием индексации страховой пенсии по старости работающим пенсионерам и возникновением права на назначение пенсии за выслугу лет в 2018 году (с более высоким уровнем дохода).</w:t>
      </w:r>
    </w:p>
    <w:p w:rsidR="003D2FB8" w:rsidRPr="0089629C" w:rsidRDefault="003D2FB8"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ab/>
      </w:r>
      <w:r w:rsidR="003462C7" w:rsidRPr="0089629C">
        <w:rPr>
          <w:rFonts w:ascii="Times New Roman" w:hAnsi="Times New Roman"/>
          <w:sz w:val="28"/>
          <w:szCs w:val="28"/>
        </w:rPr>
        <w:t>И</w:t>
      </w:r>
      <w:r w:rsidRPr="0089629C">
        <w:rPr>
          <w:rFonts w:ascii="Times New Roman" w:hAnsi="Times New Roman"/>
          <w:sz w:val="28"/>
          <w:szCs w:val="28"/>
        </w:rPr>
        <w:t>зменения отразить по КБК:</w:t>
      </w:r>
    </w:p>
    <w:p w:rsidR="003D2FB8" w:rsidRPr="0089629C" w:rsidRDefault="003D2FB8"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ab/>
        <w:t>ППП 148 РП 1001 ЦСР 3620210060 ВР 300 + 2 200,4 тыс. руб.</w:t>
      </w:r>
    </w:p>
    <w:p w:rsidR="003462C7" w:rsidRPr="0089629C" w:rsidRDefault="003462C7"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w:t>
      </w:r>
      <w:r w:rsidR="00F20D74" w:rsidRPr="0089629C">
        <w:rPr>
          <w:rFonts w:ascii="Times New Roman" w:hAnsi="Times New Roman"/>
          <w:sz w:val="28"/>
          <w:szCs w:val="28"/>
        </w:rPr>
        <w:t>, 15</w:t>
      </w:r>
      <w:r w:rsidRPr="0089629C">
        <w:rPr>
          <w:rFonts w:ascii="Times New Roman" w:hAnsi="Times New Roman"/>
          <w:sz w:val="28"/>
          <w:szCs w:val="28"/>
        </w:rPr>
        <w:t xml:space="preserve"> к закону.</w:t>
      </w:r>
    </w:p>
    <w:p w:rsidR="00F10E60" w:rsidRPr="0089629C" w:rsidRDefault="00F10E60" w:rsidP="00F10E60">
      <w:pPr>
        <w:tabs>
          <w:tab w:val="left" w:pos="0"/>
        </w:tabs>
        <w:spacing w:after="0"/>
        <w:ind w:firstLine="709"/>
        <w:jc w:val="both"/>
        <w:rPr>
          <w:rFonts w:ascii="Times New Roman" w:hAnsi="Times New Roman"/>
          <w:sz w:val="28"/>
          <w:szCs w:val="28"/>
        </w:rPr>
      </w:pPr>
    </w:p>
    <w:p w:rsidR="008F6CB5" w:rsidRPr="0089629C" w:rsidRDefault="00F20D74" w:rsidP="00AA7102">
      <w:pPr>
        <w:tabs>
          <w:tab w:val="left" w:pos="0"/>
          <w:tab w:val="left" w:pos="426"/>
        </w:tabs>
        <w:spacing w:before="120"/>
        <w:ind w:firstLine="709"/>
        <w:jc w:val="both"/>
        <w:rPr>
          <w:rFonts w:ascii="Times New Roman" w:hAnsi="Times New Roman"/>
          <w:sz w:val="28"/>
          <w:szCs w:val="28"/>
        </w:rPr>
      </w:pPr>
      <w:r w:rsidRPr="0089629C">
        <w:rPr>
          <w:rFonts w:ascii="Times New Roman" w:hAnsi="Times New Roman"/>
          <w:sz w:val="28"/>
          <w:szCs w:val="28"/>
        </w:rPr>
        <w:t>3</w:t>
      </w:r>
      <w:r w:rsidR="008F6CB5" w:rsidRPr="0089629C">
        <w:rPr>
          <w:rFonts w:ascii="Times New Roman" w:hAnsi="Times New Roman"/>
          <w:sz w:val="28"/>
          <w:szCs w:val="28"/>
        </w:rPr>
        <w:t xml:space="preserve">. </w:t>
      </w:r>
      <w:r w:rsidRPr="0089629C">
        <w:rPr>
          <w:rFonts w:ascii="Times New Roman" w:hAnsi="Times New Roman"/>
          <w:sz w:val="28"/>
          <w:szCs w:val="28"/>
        </w:rPr>
        <w:t>Предлагается у</w:t>
      </w:r>
      <w:r w:rsidR="008F6CB5" w:rsidRPr="0089629C">
        <w:rPr>
          <w:rFonts w:ascii="Times New Roman" w:hAnsi="Times New Roman"/>
          <w:sz w:val="28"/>
          <w:szCs w:val="28"/>
        </w:rPr>
        <w:t xml:space="preserve">меньшить бюджетные ассигнования, предусмотренные в 2018 году Министерству социальной защиты Тверской области на обеспечение доплаты к пенсиям руководителям сельскохозяйственных организаций в рамках государственной программы Тверской области «Социальная поддержка и защита населения Тверской области» на 2017-2022 годы (далее – государственная программа Тверской области) всего на сумму </w:t>
      </w:r>
      <w:r w:rsidR="003E5B0E" w:rsidRPr="0089629C">
        <w:rPr>
          <w:rFonts w:ascii="Times New Roman" w:hAnsi="Times New Roman"/>
          <w:sz w:val="28"/>
          <w:szCs w:val="28"/>
        </w:rPr>
        <w:t>840,0</w:t>
      </w:r>
      <w:r w:rsidR="008F6CB5" w:rsidRPr="0089629C">
        <w:rPr>
          <w:rFonts w:ascii="Times New Roman" w:hAnsi="Times New Roman"/>
          <w:sz w:val="28"/>
          <w:szCs w:val="28"/>
        </w:rPr>
        <w:t xml:space="preserve"> тыс. руб., в том числе: расходов на доплату к пенсиям на сумму 821,6 тыс. руб.; расходов на доставку на сумму 18,</w:t>
      </w:r>
      <w:r w:rsidR="003E5B0E" w:rsidRPr="0089629C">
        <w:rPr>
          <w:rFonts w:ascii="Times New Roman" w:hAnsi="Times New Roman"/>
          <w:sz w:val="28"/>
          <w:szCs w:val="28"/>
        </w:rPr>
        <w:t>4</w:t>
      </w:r>
      <w:r w:rsidR="008F6CB5" w:rsidRPr="0089629C">
        <w:rPr>
          <w:rFonts w:ascii="Times New Roman" w:hAnsi="Times New Roman"/>
          <w:sz w:val="28"/>
          <w:szCs w:val="28"/>
        </w:rPr>
        <w:t xml:space="preserve"> тыс. руб.</w:t>
      </w:r>
    </w:p>
    <w:p w:rsidR="008F6CB5" w:rsidRPr="0089629C" w:rsidRDefault="008F6CB5" w:rsidP="00AA7102">
      <w:pPr>
        <w:tabs>
          <w:tab w:val="left" w:pos="0"/>
          <w:tab w:val="left" w:pos="426"/>
        </w:tabs>
        <w:ind w:firstLine="709"/>
        <w:jc w:val="both"/>
        <w:rPr>
          <w:rFonts w:ascii="Times New Roman" w:hAnsi="Times New Roman"/>
          <w:sz w:val="28"/>
          <w:szCs w:val="28"/>
        </w:rPr>
      </w:pPr>
      <w:r w:rsidRPr="0089629C">
        <w:rPr>
          <w:rFonts w:ascii="Times New Roman" w:hAnsi="Times New Roman"/>
          <w:sz w:val="28"/>
          <w:szCs w:val="28"/>
        </w:rPr>
        <w:t>Законом Тверской области от 27.12.2017 № 85-ЗО «Об областном бюджете Тверской области на 2018 год и на плановый период 2019 и 2020 годов» в 2018 году расходы на обеспечение доплаты к пенсиям руководителям сельскохозяйственных организаций (далее – доплаты к пенсиям) в рамках государственной программы предусмотрены в сумме 14 452,7 тыс. руб., в том числе: расходы на доплаты к пенсиям в сумме 14 223,9 тыс. руб.; расходы на доставку в сумме 228,8 тыс. руб.</w:t>
      </w:r>
    </w:p>
    <w:p w:rsidR="003E5B0E" w:rsidRPr="0089629C" w:rsidRDefault="008F6CB5" w:rsidP="00AA7102">
      <w:pPr>
        <w:tabs>
          <w:tab w:val="left" w:pos="0"/>
          <w:tab w:val="left" w:pos="426"/>
        </w:tabs>
        <w:ind w:firstLine="709"/>
        <w:jc w:val="both"/>
        <w:rPr>
          <w:rFonts w:ascii="Times New Roman" w:hAnsi="Times New Roman"/>
          <w:sz w:val="28"/>
          <w:szCs w:val="28"/>
        </w:rPr>
      </w:pPr>
      <w:r w:rsidRPr="0089629C">
        <w:rPr>
          <w:rFonts w:ascii="Times New Roman" w:hAnsi="Times New Roman"/>
          <w:sz w:val="28"/>
          <w:szCs w:val="28"/>
        </w:rPr>
        <w:t xml:space="preserve">Данные средства областного бюджета Тверской области запланированы в соответствии со статьей 5 закона Тверской области от 10.01.2003 № 03-ЗО «О государственной поддержке кадрового потенциала сельскохозяйственных организаций и крестьянских (фермерских) хозяйств Тверской области» на ежемесячные доплаты к пенсии 78 руководителям сельскохозяйственных организаций. По состоянию на 6 ноября текущего года количество получателей доплаты к пенсии уменьшилось на 4 человека и составило 74 человека, кассовое исполнение составило 11 324,5 тыс. руб. или 78,4 % к годовым бюджетным назначениям. По информации Министерства социальной защиты Тверской области потребность в бюджетных средствах </w:t>
      </w:r>
      <w:r w:rsidRPr="0089629C">
        <w:rPr>
          <w:rFonts w:ascii="Times New Roman" w:hAnsi="Times New Roman"/>
          <w:sz w:val="28"/>
          <w:szCs w:val="28"/>
        </w:rPr>
        <w:lastRenderedPageBreak/>
        <w:t>на доплаты к пенсии за ноябрь – декабрь 2018 года составит 2 284,3 тыс. руб. Таким образом, ожидаемое исполнени</w:t>
      </w:r>
      <w:r w:rsidR="007A7915" w:rsidRPr="0089629C">
        <w:rPr>
          <w:rFonts w:ascii="Times New Roman" w:hAnsi="Times New Roman"/>
          <w:sz w:val="28"/>
          <w:szCs w:val="28"/>
        </w:rPr>
        <w:t>е за 2018 год составит 13 612,1 </w:t>
      </w:r>
      <w:r w:rsidRPr="0089629C">
        <w:rPr>
          <w:rFonts w:ascii="Times New Roman" w:hAnsi="Times New Roman"/>
          <w:sz w:val="28"/>
          <w:szCs w:val="28"/>
        </w:rPr>
        <w:t>тыс.</w:t>
      </w:r>
      <w:r w:rsidR="007A7915" w:rsidRPr="0089629C">
        <w:rPr>
          <w:rFonts w:ascii="Times New Roman" w:hAnsi="Times New Roman"/>
          <w:sz w:val="28"/>
          <w:szCs w:val="28"/>
        </w:rPr>
        <w:t> </w:t>
      </w:r>
      <w:r w:rsidRPr="0089629C">
        <w:rPr>
          <w:rFonts w:ascii="Times New Roman" w:hAnsi="Times New Roman"/>
          <w:sz w:val="28"/>
          <w:szCs w:val="28"/>
        </w:rPr>
        <w:t xml:space="preserve">руб. </w:t>
      </w:r>
    </w:p>
    <w:p w:rsidR="008F6CB5" w:rsidRPr="0089629C" w:rsidRDefault="00F20D74" w:rsidP="00AA7102">
      <w:pPr>
        <w:tabs>
          <w:tab w:val="left" w:pos="0"/>
          <w:tab w:val="left" w:pos="426"/>
        </w:tabs>
        <w:ind w:firstLine="709"/>
        <w:jc w:val="both"/>
        <w:rPr>
          <w:rFonts w:ascii="Times New Roman" w:hAnsi="Times New Roman"/>
          <w:sz w:val="28"/>
          <w:szCs w:val="28"/>
        </w:rPr>
      </w:pPr>
      <w:r w:rsidRPr="0089629C">
        <w:rPr>
          <w:rFonts w:ascii="Times New Roman" w:hAnsi="Times New Roman"/>
          <w:sz w:val="28"/>
          <w:szCs w:val="28"/>
        </w:rPr>
        <w:t>И</w:t>
      </w:r>
      <w:r w:rsidR="008F6CB5" w:rsidRPr="0089629C">
        <w:rPr>
          <w:rFonts w:ascii="Times New Roman" w:hAnsi="Times New Roman"/>
          <w:sz w:val="28"/>
          <w:szCs w:val="28"/>
        </w:rPr>
        <w:t>зменения отразить по КБК:</w:t>
      </w:r>
    </w:p>
    <w:p w:rsidR="00F20D74" w:rsidRPr="0089629C" w:rsidRDefault="00F20D74" w:rsidP="00AA7102">
      <w:pPr>
        <w:tabs>
          <w:tab w:val="left" w:pos="0"/>
          <w:tab w:val="left" w:pos="426"/>
        </w:tabs>
        <w:spacing w:after="0"/>
        <w:ind w:firstLine="709"/>
        <w:jc w:val="both"/>
        <w:rPr>
          <w:rFonts w:ascii="Times New Roman" w:hAnsi="Times New Roman"/>
          <w:sz w:val="28"/>
          <w:szCs w:val="28"/>
        </w:rPr>
      </w:pPr>
      <w:r w:rsidRPr="0089629C">
        <w:rPr>
          <w:rFonts w:ascii="Times New Roman" w:hAnsi="Times New Roman"/>
          <w:sz w:val="28"/>
          <w:szCs w:val="28"/>
        </w:rPr>
        <w:t xml:space="preserve">ППП 148 РП 1001 КЦСР 3620210090 КВР 200 </w:t>
      </w:r>
      <w:r w:rsidRPr="0089629C">
        <w:rPr>
          <w:rFonts w:ascii="Times New Roman" w:hAnsi="Times New Roman"/>
          <w:sz w:val="28"/>
          <w:szCs w:val="28"/>
        </w:rPr>
        <w:tab/>
        <w:t>- 18,4 тыс. руб.</w:t>
      </w:r>
    </w:p>
    <w:p w:rsidR="00F20D74" w:rsidRPr="0089629C" w:rsidRDefault="00F20D74" w:rsidP="00AA7102">
      <w:pPr>
        <w:tabs>
          <w:tab w:val="left" w:pos="0"/>
          <w:tab w:val="left" w:pos="426"/>
        </w:tabs>
        <w:spacing w:after="0"/>
        <w:ind w:firstLine="709"/>
        <w:jc w:val="both"/>
        <w:rPr>
          <w:rFonts w:ascii="Times New Roman" w:hAnsi="Times New Roman"/>
          <w:sz w:val="28"/>
          <w:szCs w:val="28"/>
        </w:rPr>
      </w:pPr>
      <w:r w:rsidRPr="0089629C">
        <w:rPr>
          <w:rFonts w:ascii="Times New Roman" w:hAnsi="Times New Roman"/>
          <w:sz w:val="28"/>
          <w:szCs w:val="28"/>
        </w:rPr>
        <w:t>ППП 148 РП 1001 КЦСР 3620210090 КВР 300</w:t>
      </w:r>
      <w:r w:rsidRPr="0089629C">
        <w:rPr>
          <w:rFonts w:ascii="Times New Roman" w:hAnsi="Times New Roman"/>
          <w:sz w:val="28"/>
          <w:szCs w:val="28"/>
        </w:rPr>
        <w:tab/>
        <w:t xml:space="preserve"> - 821,6 тыс. руб.</w:t>
      </w:r>
    </w:p>
    <w:p w:rsidR="008F6CB5" w:rsidRPr="0089629C" w:rsidRDefault="008F6CB5" w:rsidP="00AA7102">
      <w:pPr>
        <w:tabs>
          <w:tab w:val="left" w:pos="0"/>
          <w:tab w:val="left" w:pos="426"/>
        </w:tabs>
        <w:ind w:firstLine="709"/>
        <w:jc w:val="both"/>
        <w:rPr>
          <w:rFonts w:ascii="Times New Roman" w:hAnsi="Times New Roman"/>
          <w:bCs/>
          <w:color w:val="000000"/>
          <w:sz w:val="28"/>
          <w:szCs w:val="28"/>
        </w:rPr>
      </w:pPr>
      <w:r w:rsidRPr="0089629C">
        <w:rPr>
          <w:rFonts w:ascii="Times New Roman" w:hAnsi="Times New Roman"/>
          <w:bCs/>
          <w:color w:val="000000"/>
          <w:sz w:val="28"/>
          <w:szCs w:val="28"/>
        </w:rPr>
        <w:t>Внести соответствующие изменения в приложения 10, 11 ,12 ,</w:t>
      </w:r>
      <w:r w:rsidR="00F20D74" w:rsidRPr="0089629C">
        <w:rPr>
          <w:rFonts w:ascii="Times New Roman" w:hAnsi="Times New Roman"/>
          <w:bCs/>
          <w:color w:val="000000"/>
          <w:sz w:val="28"/>
          <w:szCs w:val="28"/>
        </w:rPr>
        <w:t xml:space="preserve">13, </w:t>
      </w:r>
      <w:r w:rsidRPr="0089629C">
        <w:rPr>
          <w:rFonts w:ascii="Times New Roman" w:hAnsi="Times New Roman"/>
          <w:bCs/>
          <w:color w:val="000000"/>
          <w:sz w:val="28"/>
          <w:szCs w:val="28"/>
        </w:rPr>
        <w:t>14, 15 к закону.</w:t>
      </w:r>
    </w:p>
    <w:p w:rsidR="003067EC" w:rsidRPr="0089629C" w:rsidRDefault="003067EC" w:rsidP="00F10E60">
      <w:pPr>
        <w:pStyle w:val="4"/>
        <w:tabs>
          <w:tab w:val="left" w:pos="0"/>
        </w:tabs>
        <w:spacing w:before="0" w:after="0"/>
        <w:ind w:firstLine="709"/>
        <w:jc w:val="center"/>
        <w:rPr>
          <w:rFonts w:ascii="Times New Roman" w:hAnsi="Times New Roman" w:cs="Times New Roman"/>
        </w:rPr>
      </w:pPr>
      <w:bookmarkStart w:id="89" w:name="_Toc486588571"/>
      <w:bookmarkStart w:id="90" w:name="_Toc506376886"/>
      <w:bookmarkStart w:id="91" w:name="_Toc530305117"/>
      <w:r w:rsidRPr="0089629C">
        <w:rPr>
          <w:rFonts w:ascii="Times New Roman" w:hAnsi="Times New Roman" w:cs="Times New Roman"/>
        </w:rPr>
        <w:t xml:space="preserve">Подраздел 1002 </w:t>
      </w:r>
      <w:r w:rsidR="00B1639A" w:rsidRPr="0089629C">
        <w:rPr>
          <w:rFonts w:ascii="Times New Roman" w:hAnsi="Times New Roman" w:cs="Times New Roman"/>
        </w:rPr>
        <w:t>«</w:t>
      </w:r>
      <w:r w:rsidRPr="0089629C">
        <w:rPr>
          <w:rFonts w:ascii="Times New Roman" w:hAnsi="Times New Roman" w:cs="Times New Roman"/>
        </w:rPr>
        <w:t>Социальное обслуживание населения</w:t>
      </w:r>
      <w:r w:rsidR="00B1639A" w:rsidRPr="0089629C">
        <w:rPr>
          <w:rFonts w:ascii="Times New Roman" w:hAnsi="Times New Roman" w:cs="Times New Roman"/>
        </w:rPr>
        <w:t>»</w:t>
      </w:r>
      <w:bookmarkEnd w:id="89"/>
      <w:bookmarkEnd w:id="90"/>
      <w:bookmarkEnd w:id="91"/>
    </w:p>
    <w:p w:rsidR="00660F4F" w:rsidRPr="0089629C" w:rsidRDefault="00660F4F"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1.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15 984,2 тыс. руб. по субсидии на выполнение государственного задания  по государственным учреждениям социального обслуживания населения на реализацию указов Президента Российской Федерации от 07.05.2012 №597 «О мероприятиях по реализации государственной социальной политики» и от 28.12.2012 №1688 «О некоторых мерах по реализации государственной политики в сфере защиты детей-сирот и детей, оставшихся без попечения родителей» (приложение </w:t>
      </w:r>
      <w:r w:rsidR="005D01AB" w:rsidRPr="0089629C">
        <w:rPr>
          <w:rFonts w:ascii="Times New Roman" w:hAnsi="Times New Roman"/>
          <w:sz w:val="28"/>
          <w:szCs w:val="28"/>
        </w:rPr>
        <w:t>59</w:t>
      </w:r>
      <w:r w:rsidRPr="0089629C">
        <w:rPr>
          <w:rFonts w:ascii="Times New Roman" w:hAnsi="Times New Roman"/>
          <w:sz w:val="28"/>
          <w:szCs w:val="28"/>
        </w:rPr>
        <w:t xml:space="preserve"> к пояснительной записке)</w:t>
      </w:r>
    </w:p>
    <w:p w:rsidR="00660F4F" w:rsidRPr="0089629C" w:rsidRDefault="00446964" w:rsidP="00F10E60">
      <w:pPr>
        <w:tabs>
          <w:tab w:val="left" w:pos="0"/>
        </w:tabs>
        <w:spacing w:after="0"/>
        <w:ind w:firstLine="709"/>
        <w:contextualSpacing/>
        <w:jc w:val="both"/>
        <w:rPr>
          <w:rFonts w:ascii="Times New Roman" w:hAnsi="Times New Roman"/>
          <w:sz w:val="28"/>
          <w:szCs w:val="28"/>
        </w:rPr>
      </w:pPr>
      <w:r w:rsidRPr="0089629C">
        <w:rPr>
          <w:rFonts w:ascii="Times New Roman" w:hAnsi="Times New Roman"/>
          <w:sz w:val="28"/>
          <w:szCs w:val="28"/>
        </w:rPr>
        <w:t>И</w:t>
      </w:r>
      <w:r w:rsidR="00660F4F" w:rsidRPr="0089629C">
        <w:rPr>
          <w:rFonts w:ascii="Times New Roman" w:hAnsi="Times New Roman"/>
          <w:sz w:val="28"/>
          <w:szCs w:val="28"/>
        </w:rPr>
        <w:t>зменения отразить по КБК:</w:t>
      </w:r>
    </w:p>
    <w:p w:rsidR="00660F4F" w:rsidRPr="0089629C" w:rsidRDefault="00660F4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1002 КЦСР 3620310010 КВР600 + 12 945,6 тыс. руб.</w:t>
      </w:r>
    </w:p>
    <w:p w:rsidR="00660F4F" w:rsidRPr="0089629C" w:rsidRDefault="00660F4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1002 КЦСР 3620310020 КВР600 + 1 931,0тыс. руб.</w:t>
      </w:r>
    </w:p>
    <w:p w:rsidR="00660F4F" w:rsidRPr="0089629C" w:rsidRDefault="00660F4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1002 КЦСР 3630210020 КВР600 + 1 107,6 тыс. руб.</w:t>
      </w:r>
    </w:p>
    <w:p w:rsidR="00660F4F" w:rsidRPr="0089629C" w:rsidRDefault="00660F4F" w:rsidP="00AA7102">
      <w:pPr>
        <w:tabs>
          <w:tab w:val="left" w:pos="0"/>
        </w:tabs>
        <w:spacing w:after="0"/>
        <w:ind w:firstLine="709"/>
        <w:contextualSpacing/>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r w:rsidR="00F10E60" w:rsidRPr="0089629C">
        <w:rPr>
          <w:rFonts w:ascii="Times New Roman" w:hAnsi="Times New Roman"/>
          <w:sz w:val="28"/>
          <w:szCs w:val="28"/>
        </w:rPr>
        <w:t>.</w:t>
      </w:r>
    </w:p>
    <w:p w:rsidR="00660F4F" w:rsidRPr="0089629C" w:rsidRDefault="00660F4F" w:rsidP="00AA7102">
      <w:pPr>
        <w:tabs>
          <w:tab w:val="left" w:pos="0"/>
        </w:tabs>
        <w:spacing w:after="0"/>
        <w:ind w:firstLine="709"/>
        <w:contextualSpacing/>
        <w:jc w:val="both"/>
        <w:rPr>
          <w:rFonts w:ascii="Times New Roman" w:hAnsi="Times New Roman"/>
          <w:sz w:val="28"/>
          <w:szCs w:val="28"/>
        </w:rPr>
      </w:pPr>
    </w:p>
    <w:p w:rsidR="00AC11D5" w:rsidRPr="0089629C" w:rsidRDefault="00446964"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2.</w:t>
      </w:r>
      <w:r w:rsidR="00660F4F" w:rsidRPr="0089629C">
        <w:rPr>
          <w:rFonts w:ascii="Times New Roman" w:hAnsi="Times New Roman"/>
          <w:sz w:val="28"/>
          <w:szCs w:val="28"/>
        </w:rPr>
        <w:t xml:space="preserve"> </w:t>
      </w:r>
      <w:r w:rsidR="00A87748" w:rsidRPr="0089629C">
        <w:rPr>
          <w:rFonts w:ascii="Times New Roman" w:hAnsi="Times New Roman"/>
          <w:sz w:val="28"/>
          <w:szCs w:val="28"/>
        </w:rPr>
        <w:tab/>
        <w:t xml:space="preserve">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w:t>
      </w:r>
      <w:r w:rsidR="00491E49" w:rsidRPr="0089629C">
        <w:rPr>
          <w:rFonts w:ascii="Times New Roman" w:hAnsi="Times New Roman"/>
          <w:sz w:val="28"/>
          <w:szCs w:val="28"/>
        </w:rPr>
        <w:t>13 838,9</w:t>
      </w:r>
      <w:r w:rsidR="000660AA" w:rsidRPr="0089629C">
        <w:rPr>
          <w:rFonts w:ascii="Times New Roman" w:hAnsi="Times New Roman"/>
          <w:sz w:val="28"/>
          <w:szCs w:val="28"/>
        </w:rPr>
        <w:t> </w:t>
      </w:r>
      <w:r w:rsidR="00A87748" w:rsidRPr="0089629C">
        <w:rPr>
          <w:rFonts w:ascii="Times New Roman" w:hAnsi="Times New Roman"/>
          <w:sz w:val="28"/>
          <w:szCs w:val="28"/>
        </w:rPr>
        <w:t xml:space="preserve">тыс. руб. по субсидии на выполнение государственного задания по государственным учреждениям социального обслуживания населения на осуществление доплаты до минимального размера оплаты труда </w:t>
      </w:r>
      <w:r w:rsidR="00AC11D5" w:rsidRPr="0089629C">
        <w:rPr>
          <w:rFonts w:ascii="Times New Roman" w:hAnsi="Times New Roman"/>
          <w:sz w:val="28"/>
          <w:szCs w:val="28"/>
        </w:rPr>
        <w:t xml:space="preserve">(приложение </w:t>
      </w:r>
      <w:r w:rsidR="007A7915" w:rsidRPr="0089629C">
        <w:rPr>
          <w:rFonts w:ascii="Times New Roman" w:hAnsi="Times New Roman"/>
          <w:sz w:val="28"/>
          <w:szCs w:val="28"/>
        </w:rPr>
        <w:t>6</w:t>
      </w:r>
      <w:r w:rsidR="005D01AB" w:rsidRPr="0089629C">
        <w:rPr>
          <w:rFonts w:ascii="Times New Roman" w:hAnsi="Times New Roman"/>
          <w:sz w:val="28"/>
          <w:szCs w:val="28"/>
        </w:rPr>
        <w:t>0</w:t>
      </w:r>
      <w:r w:rsidR="00AC11D5" w:rsidRPr="0089629C">
        <w:rPr>
          <w:rFonts w:ascii="Times New Roman" w:hAnsi="Times New Roman"/>
          <w:sz w:val="28"/>
          <w:szCs w:val="28"/>
        </w:rPr>
        <w:t xml:space="preserve"> к пояснительной записке).</w:t>
      </w:r>
    </w:p>
    <w:p w:rsidR="00AC11D5" w:rsidRPr="0089629C" w:rsidRDefault="00AC11D5" w:rsidP="00AA7102">
      <w:pPr>
        <w:tabs>
          <w:tab w:val="left" w:pos="0"/>
        </w:tabs>
        <w:spacing w:after="0"/>
        <w:ind w:firstLine="709"/>
        <w:contextualSpacing/>
        <w:jc w:val="both"/>
        <w:rPr>
          <w:rFonts w:ascii="Times New Roman" w:hAnsi="Times New Roman"/>
          <w:sz w:val="28"/>
          <w:szCs w:val="28"/>
        </w:rPr>
      </w:pPr>
      <w:r w:rsidRPr="0089629C">
        <w:rPr>
          <w:rFonts w:ascii="Times New Roman" w:hAnsi="Times New Roman"/>
          <w:sz w:val="28"/>
          <w:szCs w:val="28"/>
        </w:rPr>
        <w:lastRenderedPageBreak/>
        <w:t>Изменения отразить по КБК:</w:t>
      </w:r>
    </w:p>
    <w:p w:rsidR="00A87748"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1002 КЦСР 3620310010 КВР</w:t>
      </w:r>
      <w:r w:rsidR="00DF7B23" w:rsidRPr="0089629C">
        <w:rPr>
          <w:rFonts w:ascii="Times New Roman" w:hAnsi="Times New Roman"/>
          <w:sz w:val="28"/>
          <w:szCs w:val="28"/>
        </w:rPr>
        <w:t xml:space="preserve"> </w:t>
      </w:r>
      <w:r w:rsidRPr="0089629C">
        <w:rPr>
          <w:rFonts w:ascii="Times New Roman" w:hAnsi="Times New Roman"/>
          <w:sz w:val="28"/>
          <w:szCs w:val="28"/>
        </w:rPr>
        <w:t xml:space="preserve">600 </w:t>
      </w:r>
      <w:r w:rsidR="00491E49" w:rsidRPr="0089629C">
        <w:rPr>
          <w:rFonts w:ascii="Times New Roman" w:hAnsi="Times New Roman"/>
          <w:sz w:val="28"/>
          <w:szCs w:val="28"/>
        </w:rPr>
        <w:t xml:space="preserve">+ 13 838,9 </w:t>
      </w:r>
      <w:r w:rsidRPr="0089629C">
        <w:rPr>
          <w:rFonts w:ascii="Times New Roman" w:hAnsi="Times New Roman"/>
          <w:sz w:val="28"/>
          <w:szCs w:val="28"/>
        </w:rPr>
        <w:t>тыс. руб.</w:t>
      </w:r>
    </w:p>
    <w:p w:rsidR="00AC11D5"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148 РП 1002 КЦСР 3610310010 КВР </w:t>
      </w:r>
      <w:r w:rsidR="00DF7B23" w:rsidRPr="0089629C">
        <w:rPr>
          <w:rFonts w:ascii="Times New Roman" w:hAnsi="Times New Roman"/>
          <w:sz w:val="28"/>
          <w:szCs w:val="28"/>
        </w:rPr>
        <w:t xml:space="preserve">600 </w:t>
      </w:r>
      <w:r w:rsidRPr="0089629C">
        <w:rPr>
          <w:rFonts w:ascii="Times New Roman" w:hAnsi="Times New Roman"/>
          <w:sz w:val="28"/>
          <w:szCs w:val="28"/>
        </w:rPr>
        <w:t>– 7 838,9 тыс. руб.</w:t>
      </w:r>
    </w:p>
    <w:p w:rsidR="00A87748"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(нераспределенный остаток субсидии)</w:t>
      </w:r>
    </w:p>
    <w:p w:rsidR="00AC11D5"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148 РП 1002 КЦСР 3630210020 КВР </w:t>
      </w:r>
      <w:r w:rsidR="00DF7B23" w:rsidRPr="0089629C">
        <w:rPr>
          <w:rFonts w:ascii="Times New Roman" w:hAnsi="Times New Roman"/>
          <w:sz w:val="28"/>
          <w:szCs w:val="28"/>
        </w:rPr>
        <w:t xml:space="preserve">600 </w:t>
      </w:r>
      <w:r w:rsidRPr="0089629C">
        <w:rPr>
          <w:rFonts w:ascii="Times New Roman" w:hAnsi="Times New Roman"/>
          <w:sz w:val="28"/>
          <w:szCs w:val="28"/>
        </w:rPr>
        <w:t>– 4 500,0 тыс. руб.</w:t>
      </w:r>
    </w:p>
    <w:p w:rsidR="00A87748"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(нераспределенный остаток субсидии)</w:t>
      </w:r>
    </w:p>
    <w:p w:rsidR="00AC11D5"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ППП 148 РП 1002 КЦСР 3650210020 КВР </w:t>
      </w:r>
      <w:r w:rsidR="00DF7B23" w:rsidRPr="0089629C">
        <w:rPr>
          <w:rFonts w:ascii="Times New Roman" w:hAnsi="Times New Roman"/>
          <w:sz w:val="28"/>
          <w:szCs w:val="28"/>
        </w:rPr>
        <w:t xml:space="preserve">600 </w:t>
      </w:r>
      <w:r w:rsidRPr="0089629C">
        <w:rPr>
          <w:rFonts w:ascii="Times New Roman" w:hAnsi="Times New Roman"/>
          <w:sz w:val="28"/>
          <w:szCs w:val="28"/>
        </w:rPr>
        <w:t>– 1 500,0 тыс. руб.</w:t>
      </w:r>
    </w:p>
    <w:p w:rsidR="00A87748" w:rsidRPr="0089629C" w:rsidRDefault="00A8774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(нераспределенный остаток субсидии)</w:t>
      </w:r>
    </w:p>
    <w:p w:rsidR="00660F4F" w:rsidRPr="0089629C" w:rsidRDefault="00A8774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AC11D5" w:rsidRPr="0089629C">
        <w:rPr>
          <w:rFonts w:ascii="Times New Roman" w:hAnsi="Times New Roman"/>
          <w:sz w:val="28"/>
          <w:szCs w:val="28"/>
        </w:rPr>
        <w:t xml:space="preserve"> </w:t>
      </w:r>
      <w:r w:rsidRPr="0089629C">
        <w:rPr>
          <w:rFonts w:ascii="Times New Roman" w:hAnsi="Times New Roman"/>
          <w:sz w:val="28"/>
          <w:szCs w:val="28"/>
        </w:rPr>
        <w:t>11, 12,</w:t>
      </w:r>
      <w:r w:rsidR="00AC11D5" w:rsidRPr="0089629C">
        <w:rPr>
          <w:rFonts w:ascii="Times New Roman" w:hAnsi="Times New Roman"/>
          <w:sz w:val="28"/>
          <w:szCs w:val="28"/>
        </w:rPr>
        <w:t xml:space="preserve"> </w:t>
      </w:r>
      <w:r w:rsidRPr="0089629C">
        <w:rPr>
          <w:rFonts w:ascii="Times New Roman" w:hAnsi="Times New Roman"/>
          <w:sz w:val="28"/>
          <w:szCs w:val="28"/>
        </w:rPr>
        <w:t>13,</w:t>
      </w:r>
      <w:r w:rsidR="00AC11D5" w:rsidRPr="0089629C">
        <w:rPr>
          <w:rFonts w:ascii="Times New Roman" w:hAnsi="Times New Roman"/>
          <w:sz w:val="28"/>
          <w:szCs w:val="28"/>
        </w:rPr>
        <w:t xml:space="preserve"> </w:t>
      </w:r>
      <w:r w:rsidRPr="0089629C">
        <w:rPr>
          <w:rFonts w:ascii="Times New Roman" w:hAnsi="Times New Roman"/>
          <w:sz w:val="28"/>
          <w:szCs w:val="28"/>
        </w:rPr>
        <w:t>14 к закону</w:t>
      </w:r>
      <w:r w:rsidR="00AC11D5" w:rsidRPr="0089629C">
        <w:rPr>
          <w:rFonts w:ascii="Times New Roman" w:hAnsi="Times New Roman"/>
          <w:sz w:val="28"/>
          <w:szCs w:val="28"/>
        </w:rPr>
        <w:t>.</w:t>
      </w:r>
    </w:p>
    <w:p w:rsidR="00AC11D5" w:rsidRPr="0089629C" w:rsidRDefault="00AC11D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3. </w:t>
      </w:r>
      <w:r w:rsidRPr="0089629C">
        <w:rPr>
          <w:rFonts w:ascii="Times New Roman" w:hAnsi="Times New Roman"/>
          <w:sz w:val="28"/>
          <w:szCs w:val="28"/>
        </w:rPr>
        <w:tab/>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 по субсидии на выполнение государственного задания по ГБУ «Комплексные центры социального обслуживания населения»  на осуществление доплаты до минимального размера оплаты труда в сумме 5 221,6 тыс. руб. за счет уменьшения на указанную сумму расходов по другим мероприятиям государственной программы (субсидии на обеспечение жилыми помещениями малоимущих многодетных семей, нуждающихся в жилых помещениях, 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 организация подготовки лиц, желающих принять на воспитание в свою семью ребенка, оставшегося без попечения родителей).</w:t>
      </w:r>
    </w:p>
    <w:p w:rsidR="00AC11D5" w:rsidRPr="0089629C" w:rsidRDefault="00AC11D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C11D5" w:rsidRPr="0089629C" w:rsidRDefault="00AC11D5"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1002 КЦСР 3620310010 КВР 600 + 5 221,6 тыс. руб.</w:t>
      </w:r>
    </w:p>
    <w:p w:rsidR="00AC11D5" w:rsidRPr="0089629C" w:rsidRDefault="00AC11D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660F4F" w:rsidRPr="0089629C" w:rsidRDefault="00AC11D5" w:rsidP="00AA7102">
      <w:pPr>
        <w:tabs>
          <w:tab w:val="left" w:pos="0"/>
        </w:tabs>
        <w:spacing w:after="0"/>
        <w:ind w:firstLine="709"/>
        <w:contextualSpacing/>
        <w:jc w:val="both"/>
        <w:rPr>
          <w:rFonts w:ascii="Times New Roman" w:hAnsi="Times New Roman"/>
          <w:sz w:val="28"/>
          <w:szCs w:val="28"/>
        </w:rPr>
      </w:pPr>
      <w:r w:rsidRPr="0089629C">
        <w:rPr>
          <w:rFonts w:ascii="Times New Roman" w:hAnsi="Times New Roman"/>
          <w:sz w:val="28"/>
          <w:szCs w:val="28"/>
        </w:rPr>
        <w:t>4</w:t>
      </w:r>
      <w:r w:rsidR="00446964" w:rsidRPr="0089629C">
        <w:rPr>
          <w:rFonts w:ascii="Times New Roman" w:hAnsi="Times New Roman"/>
          <w:sz w:val="28"/>
          <w:szCs w:val="28"/>
        </w:rPr>
        <w:t xml:space="preserve">. </w:t>
      </w:r>
      <w:r w:rsidR="00660F4F" w:rsidRPr="0089629C">
        <w:rPr>
          <w:rFonts w:ascii="Times New Roman" w:hAnsi="Times New Roman"/>
          <w:sz w:val="28"/>
          <w:szCs w:val="28"/>
        </w:rPr>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 сумме 50,0 тыс. руб.</w:t>
      </w:r>
      <w:r w:rsidR="00660F4F" w:rsidRPr="0089629C">
        <w:rPr>
          <w:rFonts w:ascii="Times New Roman" w:hAnsi="Times New Roman"/>
          <w:b/>
          <w:sz w:val="28"/>
          <w:szCs w:val="28"/>
        </w:rPr>
        <w:t xml:space="preserve"> </w:t>
      </w:r>
      <w:r w:rsidR="00660F4F" w:rsidRPr="0089629C">
        <w:rPr>
          <w:rFonts w:ascii="Times New Roman" w:hAnsi="Times New Roman"/>
          <w:sz w:val="28"/>
          <w:szCs w:val="28"/>
        </w:rPr>
        <w:t xml:space="preserve"> на приобретение компьютера для ГБУ «Областной социально-</w:t>
      </w:r>
      <w:r w:rsidR="00660F4F" w:rsidRPr="0089629C">
        <w:rPr>
          <w:rFonts w:ascii="Times New Roman" w:hAnsi="Times New Roman"/>
          <w:sz w:val="28"/>
          <w:szCs w:val="28"/>
        </w:rPr>
        <w:lastRenderedPageBreak/>
        <w:t xml:space="preserve">реабилитационный центр для несовершеннолетних» (источник - сокращение публичных нормативных обязательств </w:t>
      </w:r>
      <w:r w:rsidR="00335927" w:rsidRPr="0089629C">
        <w:rPr>
          <w:rFonts w:ascii="Times New Roman" w:hAnsi="Times New Roman"/>
          <w:sz w:val="28"/>
          <w:szCs w:val="28"/>
        </w:rPr>
        <w:t>РП</w:t>
      </w:r>
      <w:r w:rsidR="00660F4F" w:rsidRPr="0089629C">
        <w:rPr>
          <w:rFonts w:ascii="Times New Roman" w:hAnsi="Times New Roman"/>
          <w:sz w:val="28"/>
          <w:szCs w:val="28"/>
        </w:rPr>
        <w:t xml:space="preserve"> 1003).</w:t>
      </w:r>
    </w:p>
    <w:p w:rsidR="00F10E60" w:rsidRPr="0089629C" w:rsidRDefault="00F10E60" w:rsidP="00AA7102">
      <w:pPr>
        <w:tabs>
          <w:tab w:val="left" w:pos="0"/>
        </w:tabs>
        <w:spacing w:after="0"/>
        <w:ind w:firstLine="709"/>
        <w:contextualSpacing/>
        <w:jc w:val="both"/>
        <w:rPr>
          <w:rFonts w:ascii="Times New Roman" w:hAnsi="Times New Roman"/>
          <w:sz w:val="28"/>
          <w:szCs w:val="28"/>
        </w:rPr>
      </w:pPr>
    </w:p>
    <w:p w:rsidR="00446964" w:rsidRPr="0089629C" w:rsidRDefault="00446964" w:rsidP="00F10E60">
      <w:pPr>
        <w:tabs>
          <w:tab w:val="left" w:pos="0"/>
        </w:tabs>
        <w:spacing w:before="240" w:after="0"/>
        <w:ind w:firstLine="709"/>
        <w:contextualSpacing/>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660F4F" w:rsidRPr="0089629C" w:rsidRDefault="00660F4F"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1002 КЦСР 3610310010 КВР 600 +50,0 тыс. руб.</w:t>
      </w:r>
    </w:p>
    <w:p w:rsidR="00660F4F" w:rsidRPr="0089629C" w:rsidRDefault="00660F4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446964" w:rsidRPr="0089629C">
        <w:rPr>
          <w:rFonts w:ascii="Times New Roman" w:hAnsi="Times New Roman"/>
          <w:sz w:val="28"/>
          <w:szCs w:val="28"/>
        </w:rPr>
        <w:t xml:space="preserve"> </w:t>
      </w:r>
      <w:r w:rsidRPr="0089629C">
        <w:rPr>
          <w:rFonts w:ascii="Times New Roman" w:hAnsi="Times New Roman"/>
          <w:sz w:val="28"/>
          <w:szCs w:val="28"/>
        </w:rPr>
        <w:t>11, 12,</w:t>
      </w:r>
      <w:r w:rsidR="00446964" w:rsidRPr="0089629C">
        <w:rPr>
          <w:rFonts w:ascii="Times New Roman" w:hAnsi="Times New Roman"/>
          <w:sz w:val="28"/>
          <w:szCs w:val="28"/>
        </w:rPr>
        <w:t xml:space="preserve"> </w:t>
      </w:r>
      <w:r w:rsidRPr="0089629C">
        <w:rPr>
          <w:rFonts w:ascii="Times New Roman" w:hAnsi="Times New Roman"/>
          <w:sz w:val="28"/>
          <w:szCs w:val="28"/>
        </w:rPr>
        <w:t>13,</w:t>
      </w:r>
      <w:r w:rsidR="00446964" w:rsidRPr="0089629C">
        <w:rPr>
          <w:rFonts w:ascii="Times New Roman" w:hAnsi="Times New Roman"/>
          <w:sz w:val="28"/>
          <w:szCs w:val="28"/>
        </w:rPr>
        <w:t xml:space="preserve"> 1</w:t>
      </w:r>
      <w:r w:rsidRPr="0089629C">
        <w:rPr>
          <w:rFonts w:ascii="Times New Roman" w:hAnsi="Times New Roman"/>
          <w:sz w:val="28"/>
          <w:szCs w:val="28"/>
        </w:rPr>
        <w:t>4 к закону</w:t>
      </w:r>
      <w:r w:rsidR="00080633" w:rsidRPr="0089629C">
        <w:rPr>
          <w:rFonts w:ascii="Times New Roman" w:hAnsi="Times New Roman"/>
          <w:sz w:val="28"/>
          <w:szCs w:val="28"/>
        </w:rPr>
        <w:t>.</w:t>
      </w:r>
    </w:p>
    <w:p w:rsidR="00660F4F" w:rsidRPr="0089629C" w:rsidRDefault="00660F4F" w:rsidP="00AA7102">
      <w:pPr>
        <w:tabs>
          <w:tab w:val="left" w:pos="0"/>
        </w:tabs>
        <w:spacing w:after="0"/>
        <w:ind w:firstLine="709"/>
        <w:jc w:val="both"/>
        <w:rPr>
          <w:rFonts w:ascii="Times New Roman" w:hAnsi="Times New Roman"/>
          <w:sz w:val="28"/>
          <w:szCs w:val="28"/>
        </w:rPr>
      </w:pPr>
    </w:p>
    <w:p w:rsidR="00DB62F4" w:rsidRPr="0089629C" w:rsidRDefault="00915D78" w:rsidP="00AA7102">
      <w:pPr>
        <w:pStyle w:val="4"/>
        <w:tabs>
          <w:tab w:val="left" w:pos="0"/>
        </w:tabs>
        <w:spacing w:before="0" w:after="0"/>
        <w:ind w:firstLine="709"/>
        <w:jc w:val="center"/>
        <w:rPr>
          <w:rFonts w:ascii="Times New Roman" w:hAnsi="Times New Roman" w:cs="Times New Roman"/>
        </w:rPr>
      </w:pPr>
      <w:bookmarkStart w:id="92" w:name="_Toc486588572"/>
      <w:bookmarkStart w:id="93" w:name="_Toc506376887"/>
      <w:bookmarkStart w:id="94" w:name="_Toc530305118"/>
      <w:r w:rsidRPr="0089629C">
        <w:rPr>
          <w:rFonts w:ascii="Times New Roman" w:hAnsi="Times New Roman" w:cs="Times New Roman"/>
        </w:rPr>
        <w:t>П</w:t>
      </w:r>
      <w:r w:rsidR="0044158F" w:rsidRPr="0089629C">
        <w:rPr>
          <w:rFonts w:ascii="Times New Roman" w:hAnsi="Times New Roman" w:cs="Times New Roman"/>
        </w:rPr>
        <w:t xml:space="preserve">одраздел 1003 </w:t>
      </w:r>
      <w:r w:rsidR="00B1639A" w:rsidRPr="0089629C">
        <w:rPr>
          <w:rFonts w:ascii="Times New Roman" w:hAnsi="Times New Roman" w:cs="Times New Roman"/>
        </w:rPr>
        <w:t>«</w:t>
      </w:r>
      <w:r w:rsidR="0044158F" w:rsidRPr="0089629C">
        <w:rPr>
          <w:rFonts w:ascii="Times New Roman" w:hAnsi="Times New Roman" w:cs="Times New Roman"/>
        </w:rPr>
        <w:t>Социальное обеспечение населения</w:t>
      </w:r>
      <w:r w:rsidR="00B1639A" w:rsidRPr="0089629C">
        <w:rPr>
          <w:rFonts w:ascii="Times New Roman" w:hAnsi="Times New Roman" w:cs="Times New Roman"/>
        </w:rPr>
        <w:t>»</w:t>
      </w:r>
      <w:bookmarkEnd w:id="92"/>
      <w:bookmarkEnd w:id="93"/>
      <w:bookmarkEnd w:id="94"/>
    </w:p>
    <w:p w:rsidR="007F4A70" w:rsidRPr="0089629C" w:rsidRDefault="007F4A70" w:rsidP="00AA7102">
      <w:pPr>
        <w:tabs>
          <w:tab w:val="left" w:pos="0"/>
        </w:tabs>
        <w:ind w:firstLine="709"/>
        <w:jc w:val="both"/>
        <w:rPr>
          <w:rFonts w:ascii="Times New Roman" w:hAnsi="Times New Roman"/>
          <w:color w:val="000000"/>
          <w:sz w:val="28"/>
          <w:szCs w:val="28"/>
        </w:rPr>
      </w:pPr>
      <w:r w:rsidRPr="0089629C">
        <w:rPr>
          <w:rFonts w:ascii="Times New Roman" w:hAnsi="Times New Roman"/>
          <w:color w:val="000000"/>
          <w:sz w:val="28"/>
          <w:szCs w:val="28"/>
        </w:rPr>
        <w:t>1. Предлагается уменьшить бюджетные ассигнования Министерству экономического развития Тверской области в рамках государственной программы Тверской области  «Создание условий для комплексного развития территорий Тверской области, обеспечения доступным и комфортным жильем и объектами инфраструктуры населения Тверской области» на 2015-2020 годы на реализацию в 2019-2020 годах мероприятия «Предоставление социальных выплат гражданам при приобретении жилья с использованием механизма ипотечного жилищного кредитования» в сумме 10 750,0 тыс. руб. ежегодно в связи с признанием утратившим силу с 2019 года постановления Правительства Тверской области от 24.12.2013 № 695-пп «Об утверждении порядка предоставления социальных выплат в рамках подпрограммы «Ипотечное жилищное кредитование в Тверской области» государственной программы Тверской области «Создание условий для комплексного развития территорий Тверской области, обеспечения доступным и комфортным жильем и объектами инфраструктуры населения Тверской области» на 2015-2020 годы».</w:t>
      </w:r>
    </w:p>
    <w:p w:rsidR="007F4A70" w:rsidRPr="0089629C" w:rsidRDefault="007F4A70" w:rsidP="00F10E60">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Изменения отразить по КБК:</w:t>
      </w:r>
    </w:p>
    <w:p w:rsidR="007F4A70" w:rsidRPr="0089629C" w:rsidRDefault="007F4A70" w:rsidP="00F10E60">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 xml:space="preserve">2019 – 2020 </w:t>
      </w:r>
      <w:r w:rsidR="00586A70" w:rsidRPr="0089629C">
        <w:rPr>
          <w:rFonts w:ascii="Times New Roman" w:hAnsi="Times New Roman"/>
          <w:color w:val="000000"/>
          <w:sz w:val="28"/>
          <w:szCs w:val="28"/>
        </w:rPr>
        <w:t>годы</w:t>
      </w:r>
    </w:p>
    <w:p w:rsidR="007F4A70" w:rsidRPr="0089629C" w:rsidRDefault="007F4A70" w:rsidP="00F10E60">
      <w:pPr>
        <w:tabs>
          <w:tab w:val="left" w:pos="0"/>
        </w:tabs>
        <w:spacing w:after="0"/>
        <w:ind w:firstLine="709"/>
        <w:jc w:val="both"/>
        <w:rPr>
          <w:rFonts w:ascii="Times New Roman" w:hAnsi="Times New Roman"/>
          <w:color w:val="000000"/>
          <w:sz w:val="28"/>
          <w:szCs w:val="28"/>
        </w:rPr>
      </w:pPr>
      <w:r w:rsidRPr="0089629C">
        <w:rPr>
          <w:rFonts w:ascii="Times New Roman" w:hAnsi="Times New Roman"/>
          <w:color w:val="000000"/>
          <w:sz w:val="28"/>
          <w:szCs w:val="28"/>
        </w:rPr>
        <w:t>ППП 013 РП 1003 КЦСР 2940110190 КВР 300 - 10 750,0 тыс. руб.</w:t>
      </w:r>
    </w:p>
    <w:p w:rsidR="00586A70" w:rsidRPr="0089629C" w:rsidRDefault="00586A7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586A70" w:rsidRPr="0089629C" w:rsidRDefault="00586A70" w:rsidP="00AA7102">
      <w:pPr>
        <w:tabs>
          <w:tab w:val="left" w:pos="0"/>
        </w:tabs>
        <w:spacing w:after="0"/>
        <w:ind w:firstLine="709"/>
        <w:jc w:val="both"/>
        <w:rPr>
          <w:rFonts w:ascii="Times New Roman" w:hAnsi="Times New Roman"/>
          <w:sz w:val="28"/>
          <w:szCs w:val="28"/>
        </w:rPr>
      </w:pPr>
    </w:p>
    <w:p w:rsidR="00586A70" w:rsidRPr="0089629C" w:rsidRDefault="00586A7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2. Предлагается уменьшить средства федерального бюджета Тверской области в соответствии проектом Федерального закона «О внесении изменений в Федеральный закон «О федеральном бюджете на 2018 год и на плановый период 2019 и 2020 годов» на выплату пособия по безработице, включая оказание материальной помощи в связи с истечением периода выплаты пособия по безработице, а также материальной помощи в период </w:t>
      </w:r>
      <w:r w:rsidRPr="0089629C">
        <w:rPr>
          <w:rFonts w:ascii="Times New Roman" w:hAnsi="Times New Roman"/>
          <w:sz w:val="28"/>
          <w:szCs w:val="28"/>
        </w:rPr>
        <w:lastRenderedPageBreak/>
        <w:t xml:space="preserve">прохождения профессионального обучения и получения дополнительного профессионального образования в рамках Закона Российской Федерации от 19.04.1991 № 1032-1 «О занятости населения в Российской Федерации», в сумме 83 235,6 тыс. руб. </w:t>
      </w:r>
    </w:p>
    <w:p w:rsidR="00586A70" w:rsidRPr="0089629C" w:rsidRDefault="00586A7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586A70" w:rsidRPr="0089629C" w:rsidRDefault="00586A7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123 РП 1003 КЦСР 3710652900 КВР 200 – 414,1 тыс. руб. </w:t>
      </w:r>
    </w:p>
    <w:p w:rsidR="00586A70" w:rsidRPr="0089629C" w:rsidRDefault="00586A7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123 РП 1003 КЦСР 3710652900 КВР 300 – 82 821,5 тыс. руб.</w:t>
      </w:r>
    </w:p>
    <w:p w:rsidR="00586A70" w:rsidRPr="0089629C" w:rsidRDefault="00586A7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A7915" w:rsidRPr="0089629C" w:rsidRDefault="004323C2" w:rsidP="007A7915">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3. </w:t>
      </w:r>
      <w:r w:rsidRPr="0089629C">
        <w:rPr>
          <w:rFonts w:ascii="Times New Roman" w:hAnsi="Times New Roman"/>
          <w:sz w:val="28"/>
          <w:szCs w:val="28"/>
        </w:rPr>
        <w:tab/>
      </w:r>
      <w:r w:rsidR="00491E49" w:rsidRPr="0089629C">
        <w:rPr>
          <w:rFonts w:ascii="Times New Roman" w:hAnsi="Times New Roman"/>
          <w:sz w:val="28"/>
          <w:szCs w:val="28"/>
        </w:rPr>
        <w:t>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публичных нормативных обязательств Тверской области в связи с уточнением численности получателей социальных выплат на сумму 44 693,8  тыс. руб.</w:t>
      </w:r>
      <w:r w:rsidR="00491E49" w:rsidRPr="0089629C">
        <w:rPr>
          <w:rFonts w:ascii="Times New Roman" w:hAnsi="Times New Roman"/>
          <w:b/>
          <w:sz w:val="28"/>
          <w:szCs w:val="28"/>
        </w:rPr>
        <w:t xml:space="preserve"> </w:t>
      </w:r>
      <w:r w:rsidR="007A7915" w:rsidRPr="0089629C">
        <w:rPr>
          <w:rFonts w:ascii="Times New Roman" w:hAnsi="Times New Roman"/>
          <w:sz w:val="28"/>
          <w:szCs w:val="28"/>
        </w:rPr>
        <w:t>(приложение 6</w:t>
      </w:r>
      <w:r w:rsidR="005D01AB" w:rsidRPr="0089629C">
        <w:rPr>
          <w:rFonts w:ascii="Times New Roman" w:hAnsi="Times New Roman"/>
          <w:sz w:val="28"/>
          <w:szCs w:val="28"/>
        </w:rPr>
        <w:t>1</w:t>
      </w:r>
      <w:r w:rsidR="007A7915" w:rsidRPr="0089629C">
        <w:rPr>
          <w:rFonts w:ascii="Times New Roman" w:hAnsi="Times New Roman"/>
          <w:sz w:val="28"/>
          <w:szCs w:val="28"/>
        </w:rPr>
        <w:t xml:space="preserve"> к пояснительной записке).</w:t>
      </w:r>
    </w:p>
    <w:p w:rsidR="00491E49" w:rsidRPr="0089629C" w:rsidRDefault="00D20B24" w:rsidP="00AA7102">
      <w:pPr>
        <w:tabs>
          <w:tab w:val="left" w:pos="0"/>
        </w:tabs>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И</w:t>
      </w:r>
      <w:r w:rsidR="00491E49" w:rsidRPr="0089629C">
        <w:rPr>
          <w:rFonts w:ascii="Times New Roman" w:eastAsiaTheme="minorHAnsi" w:hAnsi="Times New Roman" w:cstheme="minorBidi"/>
          <w:sz w:val="28"/>
          <w:szCs w:val="28"/>
        </w:rPr>
        <w:t>зменения отразить по КБК:</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3620210030 КВР 200 – 81,7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3620210030 КВР 300 – 2 002,3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3610110010 КВР 200 – 361,1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3610110010 КВР 300 – 12 241,1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3610110020 КВР 200 – 265,0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3610110020 КВР 300 – 18</w:t>
      </w:r>
      <w:r w:rsidR="00D20B24" w:rsidRPr="0089629C">
        <w:rPr>
          <w:rFonts w:ascii="Times New Roman" w:eastAsiaTheme="minorHAnsi" w:hAnsi="Times New Roman" w:cstheme="minorBidi"/>
          <w:sz w:val="28"/>
          <w:szCs w:val="28"/>
        </w:rPr>
        <w:t xml:space="preserve"> </w:t>
      </w:r>
      <w:r w:rsidRPr="0089629C">
        <w:rPr>
          <w:rFonts w:ascii="Times New Roman" w:eastAsiaTheme="minorHAnsi" w:hAnsi="Times New Roman" w:cstheme="minorBidi"/>
          <w:sz w:val="28"/>
          <w:szCs w:val="28"/>
        </w:rPr>
        <w:t>971,7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3620210020 КВР 200 – 1 687,8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3620210020 КВР 300 – 9 083,1 тыс. руб.</w:t>
      </w:r>
    </w:p>
    <w:p w:rsidR="00491E49" w:rsidRPr="0089629C" w:rsidRDefault="00491E49" w:rsidP="00AA7102">
      <w:pPr>
        <w:tabs>
          <w:tab w:val="left" w:pos="0"/>
        </w:tabs>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Внести соответствующие изменения в приложения 10,11, 12,13,14,15 к закону</w:t>
      </w:r>
    </w:p>
    <w:p w:rsidR="00920568" w:rsidRPr="0089629C" w:rsidRDefault="004323C2" w:rsidP="00F10E60">
      <w:pPr>
        <w:tabs>
          <w:tab w:val="left" w:pos="0"/>
        </w:tabs>
        <w:autoSpaceDE w:val="0"/>
        <w:autoSpaceDN w:val="0"/>
        <w:adjustRightInd w:val="0"/>
        <w:spacing w:before="240"/>
        <w:ind w:firstLine="709"/>
        <w:jc w:val="both"/>
        <w:rPr>
          <w:rFonts w:ascii="Times New Roman" w:hAnsi="Times New Roman"/>
          <w:sz w:val="28"/>
          <w:szCs w:val="28"/>
        </w:rPr>
      </w:pPr>
      <w:r w:rsidRPr="0089629C">
        <w:rPr>
          <w:rFonts w:ascii="Times New Roman" w:hAnsi="Times New Roman"/>
          <w:sz w:val="28"/>
          <w:szCs w:val="28"/>
        </w:rPr>
        <w:t>4.</w:t>
      </w:r>
      <w:r w:rsidR="00920568" w:rsidRPr="0089629C">
        <w:rPr>
          <w:rFonts w:ascii="Times New Roman" w:hAnsi="Times New Roman"/>
          <w:sz w:val="28"/>
          <w:szCs w:val="28"/>
        </w:rPr>
        <w:t xml:space="preserve"> </w:t>
      </w:r>
      <w:r w:rsidR="00920568" w:rsidRPr="0089629C">
        <w:rPr>
          <w:rFonts w:ascii="Times New Roman" w:hAnsi="Times New Roman"/>
          <w:sz w:val="28"/>
          <w:szCs w:val="28"/>
        </w:rPr>
        <w:tab/>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публичных нормативных обязательств Тверской области в связи с увеличением количества получателей (источник - сокращение публичных нормативных обязательств) на сумму 2 651,5 тыс. руб. (приложение </w:t>
      </w:r>
      <w:r w:rsidR="007A7915" w:rsidRPr="0089629C">
        <w:rPr>
          <w:rFonts w:ascii="Times New Roman" w:hAnsi="Times New Roman"/>
          <w:sz w:val="28"/>
          <w:szCs w:val="28"/>
        </w:rPr>
        <w:t>6</w:t>
      </w:r>
      <w:r w:rsidR="005D01AB" w:rsidRPr="0089629C">
        <w:rPr>
          <w:rFonts w:ascii="Times New Roman" w:hAnsi="Times New Roman"/>
          <w:sz w:val="28"/>
          <w:szCs w:val="28"/>
        </w:rPr>
        <w:t>2</w:t>
      </w:r>
      <w:r w:rsidR="00920568" w:rsidRPr="0089629C">
        <w:rPr>
          <w:rFonts w:ascii="Times New Roman" w:hAnsi="Times New Roman"/>
          <w:sz w:val="28"/>
          <w:szCs w:val="28"/>
        </w:rPr>
        <w:t xml:space="preserve"> к пояснительной записке).</w:t>
      </w:r>
    </w:p>
    <w:p w:rsidR="00920568"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lastRenderedPageBreak/>
        <w:t>Изменения отразить по КБК:</w:t>
      </w:r>
    </w:p>
    <w:p w:rsidR="00920568" w:rsidRPr="0089629C" w:rsidRDefault="00920568" w:rsidP="00AA7102">
      <w:pPr>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ППП 148 РП 1003 КЦСР 3640110050 КВР 300 + 1 604,0 тыс. руб.</w:t>
      </w:r>
    </w:p>
    <w:p w:rsidR="00920568" w:rsidRPr="0089629C" w:rsidRDefault="00920568" w:rsidP="00AA7102">
      <w:pPr>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ППП 148 РП 1003 КЦСР 3620210050 КВР 200 - 1 073,9 тыс. руб.</w:t>
      </w:r>
    </w:p>
    <w:p w:rsidR="00920568" w:rsidRPr="0089629C" w:rsidRDefault="00920568" w:rsidP="00AA7102">
      <w:pPr>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ППП 148 РП 1003 КЦСР 3620210050 КВР 300 + 2 022,5 тыс. руб.</w:t>
      </w:r>
    </w:p>
    <w:p w:rsidR="00920568" w:rsidRPr="0089629C" w:rsidRDefault="00920568" w:rsidP="00AA7102">
      <w:pPr>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ППП 148 РП 1003 КЦСР 3620210070 КВР 200 - 49,4 тыс. руб.</w:t>
      </w:r>
    </w:p>
    <w:p w:rsidR="00920568" w:rsidRPr="0089629C" w:rsidRDefault="00920568" w:rsidP="00AA7102">
      <w:pPr>
        <w:tabs>
          <w:tab w:val="left" w:pos="0"/>
        </w:tabs>
        <w:spacing w:after="0"/>
        <w:ind w:firstLine="709"/>
        <w:jc w:val="both"/>
        <w:rPr>
          <w:rFonts w:ascii="Times New Roman" w:hAnsi="Times New Roman"/>
          <w:color w:val="000000" w:themeColor="text1"/>
          <w:sz w:val="28"/>
          <w:szCs w:val="28"/>
        </w:rPr>
      </w:pPr>
      <w:r w:rsidRPr="0089629C">
        <w:rPr>
          <w:rFonts w:ascii="Times New Roman" w:hAnsi="Times New Roman"/>
          <w:color w:val="000000" w:themeColor="text1"/>
          <w:sz w:val="28"/>
          <w:szCs w:val="28"/>
        </w:rPr>
        <w:t>ППП 148 РП 1003 КЦСР 3620210070 КВР 300 + 148,3 тыс. руб.</w:t>
      </w:r>
    </w:p>
    <w:p w:rsidR="004323C2"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15 к закону.</w:t>
      </w:r>
    </w:p>
    <w:p w:rsidR="00920568" w:rsidRPr="0089629C" w:rsidRDefault="00920568" w:rsidP="00AA7102">
      <w:pPr>
        <w:tabs>
          <w:tab w:val="left" w:pos="0"/>
        </w:tabs>
        <w:spacing w:after="0"/>
        <w:ind w:firstLine="709"/>
        <w:jc w:val="both"/>
        <w:rPr>
          <w:rFonts w:ascii="Times New Roman" w:hAnsi="Times New Roman"/>
          <w:sz w:val="28"/>
          <w:szCs w:val="28"/>
        </w:rPr>
      </w:pPr>
    </w:p>
    <w:p w:rsidR="00920568" w:rsidRPr="0089629C" w:rsidRDefault="0092056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5. </w:t>
      </w:r>
      <w:r w:rsidRPr="0089629C">
        <w:rPr>
          <w:rFonts w:ascii="Times New Roman" w:hAnsi="Times New Roman"/>
          <w:sz w:val="28"/>
          <w:szCs w:val="28"/>
        </w:rPr>
        <w:tab/>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компенсации детям погибших участников Великой Отечественной войны расходов на оплату стоимости проезда к месту гибели (захоронения) родителей в связи с незначительным количеством обращений по данной выплате на сумму 864,1 тыс. руб. (приложение </w:t>
      </w:r>
      <w:r w:rsidR="007A7915" w:rsidRPr="0089629C">
        <w:rPr>
          <w:rFonts w:ascii="Times New Roman" w:hAnsi="Times New Roman"/>
          <w:sz w:val="28"/>
          <w:szCs w:val="28"/>
        </w:rPr>
        <w:t>6</w:t>
      </w:r>
      <w:r w:rsidR="005D01AB" w:rsidRPr="0089629C">
        <w:rPr>
          <w:rFonts w:ascii="Times New Roman" w:hAnsi="Times New Roman"/>
          <w:sz w:val="28"/>
          <w:szCs w:val="28"/>
        </w:rPr>
        <w:t>3</w:t>
      </w:r>
      <w:r w:rsidRPr="0089629C">
        <w:rPr>
          <w:rFonts w:ascii="Times New Roman" w:hAnsi="Times New Roman"/>
          <w:sz w:val="28"/>
          <w:szCs w:val="28"/>
        </w:rPr>
        <w:t xml:space="preserve"> к пояснительной записке).</w:t>
      </w:r>
    </w:p>
    <w:p w:rsidR="00920568"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920568"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3620110060 КВР 300 – 864,1 тыс. руб.</w:t>
      </w:r>
    </w:p>
    <w:p w:rsidR="00920568"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920568" w:rsidRPr="0089629C" w:rsidRDefault="00920568" w:rsidP="00AA7102">
      <w:pPr>
        <w:tabs>
          <w:tab w:val="left" w:pos="0"/>
        </w:tabs>
        <w:spacing w:after="0"/>
        <w:ind w:firstLine="709"/>
        <w:jc w:val="both"/>
        <w:rPr>
          <w:rFonts w:ascii="Times New Roman" w:hAnsi="Times New Roman"/>
          <w:sz w:val="28"/>
          <w:szCs w:val="28"/>
        </w:rPr>
      </w:pPr>
    </w:p>
    <w:p w:rsidR="00A22CC7" w:rsidRPr="0089629C" w:rsidRDefault="0092056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6. </w:t>
      </w:r>
      <w:r w:rsidRPr="0089629C">
        <w:rPr>
          <w:rFonts w:ascii="Times New Roman" w:hAnsi="Times New Roman"/>
          <w:sz w:val="28"/>
          <w:szCs w:val="28"/>
        </w:rPr>
        <w:tab/>
        <w:t>Предлагается увелич</w:t>
      </w:r>
      <w:r w:rsidR="00A22CC7" w:rsidRPr="0089629C">
        <w:rPr>
          <w:rFonts w:ascii="Times New Roman" w:hAnsi="Times New Roman"/>
          <w:sz w:val="28"/>
          <w:szCs w:val="28"/>
        </w:rPr>
        <w:t>ить</w:t>
      </w:r>
      <w:r w:rsidRPr="0089629C">
        <w:rPr>
          <w:rFonts w:ascii="Times New Roman" w:hAnsi="Times New Roman"/>
          <w:sz w:val="28"/>
          <w:szCs w:val="28"/>
        </w:rPr>
        <w:t xml:space="preserve"> </w:t>
      </w:r>
      <w:r w:rsidR="00A22CC7" w:rsidRPr="0089629C">
        <w:rPr>
          <w:rFonts w:ascii="Times New Roman" w:hAnsi="Times New Roman"/>
          <w:sz w:val="28"/>
          <w:szCs w:val="28"/>
        </w:rPr>
        <w:t xml:space="preserve">бюджетные ассигнования </w:t>
      </w:r>
      <w:r w:rsidRPr="0089629C">
        <w:rPr>
          <w:rFonts w:ascii="Times New Roman" w:hAnsi="Times New Roman"/>
          <w:sz w:val="28"/>
          <w:szCs w:val="28"/>
        </w:rPr>
        <w:t>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льготного проезда на водном транспорте отдельным категориям граждан на сумму 247,3</w:t>
      </w:r>
      <w:r w:rsidR="00A22CC7" w:rsidRPr="0089629C">
        <w:rPr>
          <w:rFonts w:ascii="Times New Roman" w:hAnsi="Times New Roman"/>
          <w:sz w:val="28"/>
          <w:szCs w:val="28"/>
        </w:rPr>
        <w:t> </w:t>
      </w:r>
      <w:r w:rsidRPr="0089629C">
        <w:rPr>
          <w:rFonts w:ascii="Times New Roman" w:hAnsi="Times New Roman"/>
          <w:sz w:val="28"/>
          <w:szCs w:val="28"/>
        </w:rPr>
        <w:t>тыс.</w:t>
      </w:r>
      <w:r w:rsidR="00A22CC7" w:rsidRPr="0089629C">
        <w:rPr>
          <w:rFonts w:ascii="Times New Roman" w:hAnsi="Times New Roman"/>
          <w:sz w:val="28"/>
          <w:szCs w:val="28"/>
        </w:rPr>
        <w:t> </w:t>
      </w:r>
      <w:r w:rsidRPr="0089629C">
        <w:rPr>
          <w:rFonts w:ascii="Times New Roman" w:hAnsi="Times New Roman"/>
          <w:sz w:val="28"/>
          <w:szCs w:val="28"/>
        </w:rPr>
        <w:t xml:space="preserve">руб. (источник – сокращение расходов по пункту 3) </w:t>
      </w:r>
      <w:r w:rsidR="00A22CC7" w:rsidRPr="0089629C">
        <w:rPr>
          <w:rFonts w:ascii="Times New Roman" w:hAnsi="Times New Roman"/>
          <w:sz w:val="28"/>
          <w:szCs w:val="28"/>
        </w:rPr>
        <w:t xml:space="preserve">(приложение </w:t>
      </w:r>
      <w:r w:rsidR="007A7915" w:rsidRPr="0089629C">
        <w:rPr>
          <w:rFonts w:ascii="Times New Roman" w:hAnsi="Times New Roman"/>
          <w:sz w:val="28"/>
          <w:szCs w:val="28"/>
        </w:rPr>
        <w:t>6</w:t>
      </w:r>
      <w:r w:rsidR="005D01AB" w:rsidRPr="0089629C">
        <w:rPr>
          <w:rFonts w:ascii="Times New Roman" w:hAnsi="Times New Roman"/>
          <w:sz w:val="28"/>
          <w:szCs w:val="28"/>
        </w:rPr>
        <w:t>4</w:t>
      </w:r>
      <w:r w:rsidR="00A22CC7" w:rsidRPr="0089629C">
        <w:rPr>
          <w:rFonts w:ascii="Times New Roman" w:hAnsi="Times New Roman"/>
          <w:sz w:val="28"/>
          <w:szCs w:val="28"/>
        </w:rPr>
        <w:t xml:space="preserve"> к пояснительной записке).</w:t>
      </w:r>
    </w:p>
    <w:p w:rsidR="00920568"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920568" w:rsidRPr="0089629C">
        <w:rPr>
          <w:rFonts w:ascii="Times New Roman" w:hAnsi="Times New Roman"/>
          <w:sz w:val="28"/>
          <w:szCs w:val="28"/>
        </w:rPr>
        <w:t>зменения отразить по КБК:</w:t>
      </w:r>
    </w:p>
    <w:p w:rsidR="00920568"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3620110040 КВР 300 + 247,3 тыс. руб.</w:t>
      </w:r>
    </w:p>
    <w:p w:rsidR="00920568" w:rsidRPr="0089629C" w:rsidRDefault="0092056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A22CC7" w:rsidRPr="0089629C">
        <w:rPr>
          <w:rFonts w:ascii="Times New Roman" w:hAnsi="Times New Roman"/>
          <w:sz w:val="28"/>
          <w:szCs w:val="28"/>
        </w:rPr>
        <w:t xml:space="preserve"> </w:t>
      </w:r>
      <w:r w:rsidRPr="0089629C">
        <w:rPr>
          <w:rFonts w:ascii="Times New Roman" w:hAnsi="Times New Roman"/>
          <w:sz w:val="28"/>
          <w:szCs w:val="28"/>
        </w:rPr>
        <w:t>11, 12,</w:t>
      </w:r>
      <w:r w:rsidR="00A22CC7" w:rsidRPr="0089629C">
        <w:rPr>
          <w:rFonts w:ascii="Times New Roman" w:hAnsi="Times New Roman"/>
          <w:sz w:val="28"/>
          <w:szCs w:val="28"/>
        </w:rPr>
        <w:t xml:space="preserve"> </w:t>
      </w:r>
      <w:r w:rsidRPr="0089629C">
        <w:rPr>
          <w:rFonts w:ascii="Times New Roman" w:hAnsi="Times New Roman"/>
          <w:sz w:val="28"/>
          <w:szCs w:val="28"/>
        </w:rPr>
        <w:t>13,</w:t>
      </w:r>
      <w:r w:rsidR="00A22CC7" w:rsidRPr="0089629C">
        <w:rPr>
          <w:rFonts w:ascii="Times New Roman" w:hAnsi="Times New Roman"/>
          <w:sz w:val="28"/>
          <w:szCs w:val="28"/>
        </w:rPr>
        <w:t xml:space="preserve"> </w:t>
      </w:r>
      <w:r w:rsidRPr="0089629C">
        <w:rPr>
          <w:rFonts w:ascii="Times New Roman" w:hAnsi="Times New Roman"/>
          <w:sz w:val="28"/>
          <w:szCs w:val="28"/>
        </w:rPr>
        <w:t>14 к закону</w:t>
      </w:r>
      <w:r w:rsidR="00A22CC7" w:rsidRPr="0089629C">
        <w:rPr>
          <w:rFonts w:ascii="Times New Roman" w:hAnsi="Times New Roman"/>
          <w:sz w:val="28"/>
          <w:szCs w:val="28"/>
        </w:rPr>
        <w:t>.</w:t>
      </w:r>
    </w:p>
    <w:p w:rsidR="00A22CC7" w:rsidRPr="0089629C" w:rsidRDefault="00A22CC7" w:rsidP="00AA7102">
      <w:pPr>
        <w:tabs>
          <w:tab w:val="left" w:pos="0"/>
        </w:tabs>
        <w:spacing w:after="0"/>
        <w:ind w:firstLine="709"/>
        <w:jc w:val="both"/>
        <w:rPr>
          <w:rFonts w:ascii="Times New Roman" w:hAnsi="Times New Roman"/>
          <w:sz w:val="28"/>
          <w:szCs w:val="28"/>
        </w:rPr>
      </w:pPr>
    </w:p>
    <w:p w:rsidR="00A22CC7" w:rsidRPr="0089629C" w:rsidRDefault="00A22CC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7. </w:t>
      </w:r>
      <w:r w:rsidRPr="0089629C">
        <w:rPr>
          <w:rFonts w:ascii="Times New Roman" w:hAnsi="Times New Roman"/>
          <w:sz w:val="28"/>
          <w:szCs w:val="28"/>
        </w:rPr>
        <w:tab/>
        <w:t xml:space="preserve">Предлагается увеличение бюджетные ассигнования Министерству социальной защиты населения Тверской области по государственной </w:t>
      </w:r>
      <w:r w:rsidRPr="0089629C">
        <w:rPr>
          <w:rFonts w:ascii="Times New Roman" w:hAnsi="Times New Roman"/>
          <w:sz w:val="28"/>
          <w:szCs w:val="28"/>
        </w:rPr>
        <w:lastRenderedPageBreak/>
        <w:t xml:space="preserve">программе Тверской области «Социальная поддержка и защита населения Тверской области» на 2017-2022 годы» на предоставление субсидий из областного бюджета Тверской области организациям железнодорожного транспорта, осуществляющим пассажирские перевозки в пригородном сообщении, на возмещение недополученных доходов, связанных с предоставлением льготного проезда отдельным категориям граждан на сумму 606,3 тыс. руб. (источник – сокращение расходов по пункту 3) (приложение </w:t>
      </w:r>
      <w:r w:rsidR="005D01AB" w:rsidRPr="0089629C">
        <w:rPr>
          <w:rFonts w:ascii="Times New Roman" w:hAnsi="Times New Roman"/>
          <w:sz w:val="28"/>
          <w:szCs w:val="28"/>
        </w:rPr>
        <w:t>65</w:t>
      </w:r>
      <w:r w:rsidRPr="0089629C">
        <w:rPr>
          <w:rFonts w:ascii="Times New Roman" w:hAnsi="Times New Roman"/>
          <w:sz w:val="28"/>
          <w:szCs w:val="28"/>
        </w:rPr>
        <w:t xml:space="preserve"> к пояснительной записке).</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3620110050 КВР 800  + 606,3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A22CC7" w:rsidRPr="0089629C" w:rsidRDefault="00A22CC7" w:rsidP="00AA7102">
      <w:pPr>
        <w:tabs>
          <w:tab w:val="left" w:pos="0"/>
        </w:tabs>
        <w:spacing w:after="0"/>
        <w:ind w:firstLine="709"/>
        <w:jc w:val="both"/>
        <w:rPr>
          <w:rFonts w:ascii="Times New Roman" w:hAnsi="Times New Roman"/>
          <w:sz w:val="28"/>
          <w:szCs w:val="28"/>
        </w:rPr>
      </w:pPr>
    </w:p>
    <w:p w:rsidR="007A7915" w:rsidRPr="0089629C" w:rsidRDefault="00A22CC7" w:rsidP="007A7915">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8. </w:t>
      </w:r>
      <w:r w:rsidRPr="0089629C">
        <w:rPr>
          <w:rFonts w:ascii="Times New Roman" w:hAnsi="Times New Roman"/>
          <w:sz w:val="28"/>
          <w:szCs w:val="28"/>
        </w:rPr>
        <w:tab/>
      </w:r>
      <w:r w:rsidR="00491E49" w:rsidRPr="0089629C">
        <w:rPr>
          <w:rFonts w:ascii="Times New Roman" w:hAnsi="Times New Roman"/>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государственной социальной помощи на основе социального контракта в связи с меньшим количеством обращений по сравнению с планируемым </w:t>
      </w:r>
      <w:r w:rsidR="007A7915" w:rsidRPr="0089629C">
        <w:rPr>
          <w:rFonts w:ascii="Times New Roman" w:hAnsi="Times New Roman"/>
          <w:sz w:val="28"/>
          <w:szCs w:val="28"/>
        </w:rPr>
        <w:t>в сумме 2 554,7 тыс.р</w:t>
      </w:r>
      <w:r w:rsidR="00491E49" w:rsidRPr="0089629C">
        <w:rPr>
          <w:rFonts w:ascii="Times New Roman" w:hAnsi="Times New Roman"/>
          <w:sz w:val="28"/>
          <w:szCs w:val="28"/>
        </w:rPr>
        <w:t xml:space="preserve">уб. </w:t>
      </w:r>
      <w:r w:rsidR="007A7915" w:rsidRPr="0089629C">
        <w:rPr>
          <w:rFonts w:ascii="Times New Roman" w:hAnsi="Times New Roman"/>
          <w:sz w:val="28"/>
          <w:szCs w:val="28"/>
        </w:rPr>
        <w:t xml:space="preserve">(приложение </w:t>
      </w:r>
      <w:r w:rsidR="005D01AB" w:rsidRPr="0089629C">
        <w:rPr>
          <w:rFonts w:ascii="Times New Roman" w:hAnsi="Times New Roman"/>
          <w:sz w:val="28"/>
          <w:szCs w:val="28"/>
        </w:rPr>
        <w:t>66</w:t>
      </w:r>
      <w:r w:rsidR="007A7915" w:rsidRPr="0089629C">
        <w:rPr>
          <w:rFonts w:ascii="Times New Roman" w:hAnsi="Times New Roman"/>
          <w:sz w:val="28"/>
          <w:szCs w:val="28"/>
        </w:rPr>
        <w:t xml:space="preserve"> к пояснительной записке).</w:t>
      </w:r>
    </w:p>
    <w:p w:rsidR="00491E49" w:rsidRPr="0089629C" w:rsidRDefault="00D20B24" w:rsidP="00AA7102">
      <w:pPr>
        <w:tabs>
          <w:tab w:val="left" w:pos="0"/>
        </w:tabs>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И</w:t>
      </w:r>
      <w:r w:rsidR="00491E49" w:rsidRPr="0089629C">
        <w:rPr>
          <w:rFonts w:ascii="Times New Roman" w:eastAsiaTheme="minorHAnsi" w:hAnsi="Times New Roman" w:cstheme="minorBidi"/>
          <w:sz w:val="28"/>
          <w:szCs w:val="28"/>
        </w:rPr>
        <w:t>зменения отразить по КБК:</w:t>
      </w:r>
    </w:p>
    <w:p w:rsidR="00491E49" w:rsidRPr="0089629C" w:rsidRDefault="00491E49"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3640110130 КВР 200 – 169,5 тыс.руб.</w:t>
      </w:r>
    </w:p>
    <w:p w:rsidR="00491E49" w:rsidRPr="0089629C" w:rsidRDefault="00491E49"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РП 1003 КЦСР 3640110130 КВР 300 – 2 385,2 тыс.руб.</w:t>
      </w:r>
    </w:p>
    <w:p w:rsidR="00491E49" w:rsidRPr="0089629C" w:rsidRDefault="00491E49"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Внести соответствующие изменения в приложения 10,11, 12,13,14 к закону</w:t>
      </w:r>
      <w:r w:rsidR="00F10E60" w:rsidRPr="0089629C">
        <w:rPr>
          <w:rFonts w:ascii="Times New Roman" w:eastAsiaTheme="minorHAnsi" w:hAnsi="Times New Roman" w:cstheme="minorBidi"/>
          <w:sz w:val="28"/>
          <w:szCs w:val="28"/>
        </w:rPr>
        <w:t>.</w:t>
      </w:r>
    </w:p>
    <w:p w:rsidR="00F10E60" w:rsidRPr="0089629C" w:rsidRDefault="00F10E60"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p>
    <w:p w:rsidR="00A22CC7" w:rsidRPr="0089629C" w:rsidRDefault="00A22CC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9. </w:t>
      </w:r>
      <w:r w:rsidRPr="0089629C">
        <w:rPr>
          <w:rFonts w:ascii="Times New Roman" w:hAnsi="Times New Roman"/>
          <w:sz w:val="28"/>
          <w:szCs w:val="28"/>
        </w:rPr>
        <w:tab/>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компенсации на проезд иногородним студентам в связи с меньшим количеством обращений по сравнению с планируемым на сумму 765,7 тыс. руб. (приложение </w:t>
      </w:r>
      <w:r w:rsidR="005D01AB" w:rsidRPr="0089629C">
        <w:rPr>
          <w:rFonts w:ascii="Times New Roman" w:hAnsi="Times New Roman"/>
          <w:sz w:val="28"/>
          <w:szCs w:val="28"/>
        </w:rPr>
        <w:t>67</w:t>
      </w:r>
      <w:r w:rsidRPr="0089629C">
        <w:rPr>
          <w:rFonts w:ascii="Times New Roman" w:hAnsi="Times New Roman"/>
          <w:sz w:val="28"/>
          <w:szCs w:val="28"/>
        </w:rPr>
        <w:t xml:space="preserve"> к пояснительной записке).</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3610210020 КВР 200 -12,2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3610210020 КВР 300 – 753,5 тыс.руб.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 11, 12, 13, 14 к закону.</w:t>
      </w:r>
    </w:p>
    <w:p w:rsidR="00A22CC7" w:rsidRPr="0089629C" w:rsidRDefault="00A22CC7" w:rsidP="00AA7102">
      <w:pPr>
        <w:tabs>
          <w:tab w:val="left" w:pos="0"/>
        </w:tabs>
        <w:spacing w:after="0"/>
        <w:ind w:firstLine="709"/>
        <w:jc w:val="both"/>
        <w:rPr>
          <w:rFonts w:ascii="Times New Roman" w:hAnsi="Times New Roman"/>
          <w:sz w:val="28"/>
          <w:szCs w:val="28"/>
        </w:rPr>
      </w:pPr>
    </w:p>
    <w:p w:rsidR="0018721B" w:rsidRPr="0089629C" w:rsidRDefault="00A22CC7"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10. </w:t>
      </w:r>
      <w:r w:rsidRPr="0089629C">
        <w:rPr>
          <w:rFonts w:ascii="Times New Roman" w:hAnsi="Times New Roman"/>
          <w:sz w:val="28"/>
          <w:szCs w:val="28"/>
        </w:rPr>
        <w:tab/>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адресной социальной помощи отдельным категориям граждан и гражданам с низким доходом на газификацию домов и квартир в связи с меньшим количеством обращений по сравнению с планируемым на сумму 1 975,1 тыс. руб. </w:t>
      </w:r>
      <w:r w:rsidR="0018721B" w:rsidRPr="0089629C">
        <w:rPr>
          <w:rFonts w:ascii="Times New Roman" w:hAnsi="Times New Roman"/>
          <w:sz w:val="28"/>
          <w:szCs w:val="28"/>
        </w:rPr>
        <w:t xml:space="preserve">(приложение </w:t>
      </w:r>
      <w:r w:rsidR="005D01AB" w:rsidRPr="0089629C">
        <w:rPr>
          <w:rFonts w:ascii="Times New Roman" w:hAnsi="Times New Roman"/>
          <w:sz w:val="28"/>
          <w:szCs w:val="28"/>
        </w:rPr>
        <w:t>68</w:t>
      </w:r>
      <w:r w:rsidR="0018721B" w:rsidRPr="0089629C">
        <w:rPr>
          <w:rFonts w:ascii="Times New Roman" w:hAnsi="Times New Roman"/>
          <w:sz w:val="28"/>
          <w:szCs w:val="28"/>
        </w:rPr>
        <w:t xml:space="preserve"> к пояснительной записке).</w:t>
      </w: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3620110010 КВР 200 – 40,5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3620110010 КВР 300 – 1 934,6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18721B" w:rsidRPr="0089629C">
        <w:rPr>
          <w:rFonts w:ascii="Times New Roman" w:hAnsi="Times New Roman"/>
          <w:sz w:val="28"/>
          <w:szCs w:val="28"/>
        </w:rPr>
        <w:t xml:space="preserve"> </w:t>
      </w:r>
      <w:r w:rsidRPr="0089629C">
        <w:rPr>
          <w:rFonts w:ascii="Times New Roman" w:hAnsi="Times New Roman"/>
          <w:sz w:val="28"/>
          <w:szCs w:val="28"/>
        </w:rPr>
        <w:t>11, 12,</w:t>
      </w:r>
      <w:r w:rsidR="0018721B" w:rsidRPr="0089629C">
        <w:rPr>
          <w:rFonts w:ascii="Times New Roman" w:hAnsi="Times New Roman"/>
          <w:sz w:val="28"/>
          <w:szCs w:val="28"/>
        </w:rPr>
        <w:t xml:space="preserve"> </w:t>
      </w:r>
      <w:r w:rsidRPr="0089629C">
        <w:rPr>
          <w:rFonts w:ascii="Times New Roman" w:hAnsi="Times New Roman"/>
          <w:sz w:val="28"/>
          <w:szCs w:val="28"/>
        </w:rPr>
        <w:t>13,</w:t>
      </w:r>
      <w:r w:rsidR="0018721B" w:rsidRPr="0089629C">
        <w:rPr>
          <w:rFonts w:ascii="Times New Roman" w:hAnsi="Times New Roman"/>
          <w:sz w:val="28"/>
          <w:szCs w:val="28"/>
        </w:rPr>
        <w:t xml:space="preserve"> </w:t>
      </w:r>
      <w:r w:rsidRPr="0089629C">
        <w:rPr>
          <w:rFonts w:ascii="Times New Roman" w:hAnsi="Times New Roman"/>
          <w:sz w:val="28"/>
          <w:szCs w:val="28"/>
        </w:rPr>
        <w:t>14 к закону</w:t>
      </w:r>
      <w:r w:rsidR="0018721B" w:rsidRPr="0089629C">
        <w:rPr>
          <w:rFonts w:ascii="Times New Roman" w:hAnsi="Times New Roman"/>
          <w:sz w:val="28"/>
          <w:szCs w:val="28"/>
        </w:rPr>
        <w:t>.</w:t>
      </w:r>
    </w:p>
    <w:p w:rsidR="00A22CC7" w:rsidRPr="0089629C" w:rsidRDefault="00A22CC7"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11. </w:t>
      </w:r>
      <w:r w:rsidR="00A22CC7" w:rsidRPr="0089629C">
        <w:rPr>
          <w:rFonts w:ascii="Times New Roman" w:hAnsi="Times New Roman"/>
          <w:sz w:val="28"/>
          <w:szCs w:val="28"/>
        </w:rPr>
        <w:tab/>
        <w:t>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(включая перераспределение) на предоставление субвенции муниципальным образованиям на осуществление отдельных государственных полномочий Тверской области по предоставлению компенсации расходов на оплату жилых помещений, отопления и освещения отдельным категориям педагогических работников, проживающим и работающим в сельских населенных пунктах, рабочих поселках (поселках городского типа) на сумму 2</w:t>
      </w:r>
      <w:r w:rsidRPr="0089629C">
        <w:rPr>
          <w:rFonts w:ascii="Times New Roman" w:hAnsi="Times New Roman"/>
          <w:sz w:val="28"/>
          <w:szCs w:val="28"/>
        </w:rPr>
        <w:t> </w:t>
      </w:r>
      <w:r w:rsidR="00A22CC7" w:rsidRPr="0089629C">
        <w:rPr>
          <w:rFonts w:ascii="Times New Roman" w:hAnsi="Times New Roman"/>
          <w:sz w:val="28"/>
          <w:szCs w:val="28"/>
        </w:rPr>
        <w:t>891,</w:t>
      </w:r>
      <w:r w:rsidR="000660AA" w:rsidRPr="0089629C">
        <w:rPr>
          <w:rFonts w:ascii="Times New Roman" w:hAnsi="Times New Roman"/>
          <w:sz w:val="28"/>
          <w:szCs w:val="28"/>
        </w:rPr>
        <w:t>6</w:t>
      </w:r>
      <w:r w:rsidR="00A22CC7" w:rsidRPr="0089629C">
        <w:rPr>
          <w:rFonts w:ascii="Times New Roman" w:hAnsi="Times New Roman"/>
          <w:sz w:val="28"/>
          <w:szCs w:val="28"/>
        </w:rPr>
        <w:t xml:space="preserve"> тыс. руб. </w:t>
      </w:r>
    </w:p>
    <w:p w:rsidR="00A22CC7" w:rsidRPr="0089629C" w:rsidRDefault="0018721B" w:rsidP="00F10E60">
      <w:pPr>
        <w:tabs>
          <w:tab w:val="left" w:pos="0"/>
        </w:tabs>
        <w:spacing w:before="240"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3640110560 КВР 500 – 2 891,6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18721B" w:rsidRPr="0089629C">
        <w:rPr>
          <w:rFonts w:ascii="Times New Roman" w:hAnsi="Times New Roman"/>
          <w:sz w:val="28"/>
          <w:szCs w:val="28"/>
        </w:rPr>
        <w:t xml:space="preserve"> </w:t>
      </w:r>
      <w:r w:rsidRPr="0089629C">
        <w:rPr>
          <w:rFonts w:ascii="Times New Roman" w:hAnsi="Times New Roman"/>
          <w:sz w:val="28"/>
          <w:szCs w:val="28"/>
        </w:rPr>
        <w:t>11, 12,</w:t>
      </w:r>
      <w:r w:rsidR="0018721B" w:rsidRPr="0089629C">
        <w:rPr>
          <w:rFonts w:ascii="Times New Roman" w:hAnsi="Times New Roman"/>
          <w:sz w:val="28"/>
          <w:szCs w:val="28"/>
        </w:rPr>
        <w:t xml:space="preserve"> </w:t>
      </w:r>
      <w:r w:rsidRPr="0089629C">
        <w:rPr>
          <w:rFonts w:ascii="Times New Roman" w:hAnsi="Times New Roman"/>
          <w:sz w:val="28"/>
          <w:szCs w:val="28"/>
        </w:rPr>
        <w:t>13,</w:t>
      </w:r>
      <w:r w:rsidR="0018721B" w:rsidRPr="0089629C">
        <w:rPr>
          <w:rFonts w:ascii="Times New Roman" w:hAnsi="Times New Roman"/>
          <w:sz w:val="28"/>
          <w:szCs w:val="28"/>
        </w:rPr>
        <w:t xml:space="preserve"> </w:t>
      </w:r>
      <w:r w:rsidRPr="0089629C">
        <w:rPr>
          <w:rFonts w:ascii="Times New Roman" w:hAnsi="Times New Roman"/>
          <w:sz w:val="28"/>
          <w:szCs w:val="28"/>
        </w:rPr>
        <w:t>14 к закону</w:t>
      </w:r>
      <w:r w:rsidR="0018721B" w:rsidRPr="0089629C">
        <w:rPr>
          <w:rFonts w:ascii="Times New Roman" w:hAnsi="Times New Roman"/>
          <w:sz w:val="28"/>
          <w:szCs w:val="28"/>
        </w:rPr>
        <w:t>.</w:t>
      </w:r>
    </w:p>
    <w:p w:rsidR="00A22CC7" w:rsidRPr="0089629C" w:rsidRDefault="00A22CC7" w:rsidP="00AA7102">
      <w:pPr>
        <w:tabs>
          <w:tab w:val="left" w:pos="0"/>
        </w:tabs>
        <w:spacing w:after="0"/>
        <w:ind w:firstLine="709"/>
        <w:jc w:val="both"/>
        <w:rPr>
          <w:rFonts w:ascii="Times New Roman" w:hAnsi="Times New Roman"/>
          <w:sz w:val="28"/>
          <w:szCs w:val="28"/>
        </w:rPr>
      </w:pPr>
    </w:p>
    <w:p w:rsidR="0018721B" w:rsidRPr="0089629C" w:rsidRDefault="0018721B"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12. </w:t>
      </w:r>
      <w:r w:rsidR="00A22CC7" w:rsidRPr="0089629C">
        <w:rPr>
          <w:rFonts w:ascii="Times New Roman" w:hAnsi="Times New Roman"/>
          <w:sz w:val="28"/>
          <w:szCs w:val="28"/>
        </w:rPr>
        <w:tab/>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компенсации </w:t>
      </w:r>
      <w:r w:rsidR="00A22CC7" w:rsidRPr="0089629C">
        <w:rPr>
          <w:rFonts w:ascii="Times New Roman" w:hAnsi="Times New Roman"/>
          <w:sz w:val="28"/>
          <w:szCs w:val="28"/>
        </w:rPr>
        <w:lastRenderedPageBreak/>
        <w:t xml:space="preserve">расходов на приобретение абонементных билетов на проезд железнодорожным транспортом в пригородном сообщении учащимся и студентам, в связи с увеличением количества обращений на сумму 427,2 тыс. руб. </w:t>
      </w:r>
      <w:r w:rsidRPr="0089629C">
        <w:rPr>
          <w:rFonts w:ascii="Times New Roman" w:hAnsi="Times New Roman"/>
          <w:sz w:val="28"/>
          <w:szCs w:val="28"/>
        </w:rPr>
        <w:t xml:space="preserve">(приложение </w:t>
      </w:r>
      <w:r w:rsidR="005D01AB" w:rsidRPr="0089629C">
        <w:rPr>
          <w:rFonts w:ascii="Times New Roman" w:hAnsi="Times New Roman"/>
          <w:sz w:val="28"/>
          <w:szCs w:val="28"/>
        </w:rPr>
        <w:t>69</w:t>
      </w:r>
      <w:r w:rsidRPr="0089629C">
        <w:rPr>
          <w:rFonts w:ascii="Times New Roman" w:hAnsi="Times New Roman"/>
          <w:sz w:val="28"/>
          <w:szCs w:val="28"/>
        </w:rPr>
        <w:t xml:space="preserve"> к пояснительной записке).</w:t>
      </w: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3610210030 КВР 200 + 5,2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3610210030 КВР 300 + 422,0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18721B" w:rsidRPr="0089629C">
        <w:rPr>
          <w:rFonts w:ascii="Times New Roman" w:hAnsi="Times New Roman"/>
          <w:sz w:val="28"/>
          <w:szCs w:val="28"/>
        </w:rPr>
        <w:t xml:space="preserve"> </w:t>
      </w:r>
      <w:r w:rsidRPr="0089629C">
        <w:rPr>
          <w:rFonts w:ascii="Times New Roman" w:hAnsi="Times New Roman"/>
          <w:sz w:val="28"/>
          <w:szCs w:val="28"/>
        </w:rPr>
        <w:t>11, 12,</w:t>
      </w:r>
      <w:r w:rsidR="0018721B" w:rsidRPr="0089629C">
        <w:rPr>
          <w:rFonts w:ascii="Times New Roman" w:hAnsi="Times New Roman"/>
          <w:sz w:val="28"/>
          <w:szCs w:val="28"/>
        </w:rPr>
        <w:t xml:space="preserve"> </w:t>
      </w:r>
      <w:r w:rsidRPr="0089629C">
        <w:rPr>
          <w:rFonts w:ascii="Times New Roman" w:hAnsi="Times New Roman"/>
          <w:sz w:val="28"/>
          <w:szCs w:val="28"/>
        </w:rPr>
        <w:t>13,</w:t>
      </w:r>
      <w:r w:rsidR="0018721B" w:rsidRPr="0089629C">
        <w:rPr>
          <w:rFonts w:ascii="Times New Roman" w:hAnsi="Times New Roman"/>
          <w:sz w:val="28"/>
          <w:szCs w:val="28"/>
        </w:rPr>
        <w:t xml:space="preserve"> </w:t>
      </w:r>
      <w:r w:rsidRPr="0089629C">
        <w:rPr>
          <w:rFonts w:ascii="Times New Roman" w:hAnsi="Times New Roman"/>
          <w:sz w:val="28"/>
          <w:szCs w:val="28"/>
        </w:rPr>
        <w:t>14 к закону.</w:t>
      </w:r>
    </w:p>
    <w:p w:rsidR="00A22CC7" w:rsidRPr="0089629C" w:rsidRDefault="00A22CC7"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13</w:t>
      </w:r>
      <w:r w:rsidR="00A22CC7" w:rsidRPr="0089629C">
        <w:rPr>
          <w:rFonts w:ascii="Times New Roman" w:hAnsi="Times New Roman"/>
          <w:sz w:val="28"/>
          <w:szCs w:val="28"/>
        </w:rPr>
        <w:t>.</w:t>
      </w:r>
      <w:r w:rsidRPr="0089629C">
        <w:rPr>
          <w:rFonts w:ascii="Times New Roman" w:hAnsi="Times New Roman"/>
          <w:sz w:val="28"/>
          <w:szCs w:val="28"/>
        </w:rPr>
        <w:t xml:space="preserve"> </w:t>
      </w:r>
      <w:r w:rsidR="00A22CC7" w:rsidRPr="0089629C">
        <w:rPr>
          <w:rFonts w:ascii="Times New Roman" w:hAnsi="Times New Roman"/>
          <w:sz w:val="28"/>
          <w:szCs w:val="28"/>
        </w:rPr>
        <w:tab/>
        <w:t>В соответствии с проектом Федерального закона о внесении изменений в Федеральный закон «О федеральном бюджете на 2018 год и на плановый период 2019 и 2020 годов» предлагается увеличение субвенций из федерального бюджета (оплата жилищно-коммунальных услуг отдельным категориям граждан, компенсаций по ОСАГО, ежемесячной компенсации при возникновении поствакцинальных осложнений)</w:t>
      </w:r>
      <w:r w:rsidRPr="0089629C">
        <w:rPr>
          <w:rFonts w:ascii="Times New Roman" w:hAnsi="Times New Roman"/>
          <w:sz w:val="28"/>
          <w:szCs w:val="28"/>
        </w:rPr>
        <w:t>.</w:t>
      </w:r>
    </w:p>
    <w:p w:rsidR="0018721B" w:rsidRPr="0089629C" w:rsidRDefault="0018721B"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3620252500 КВР 200 + 1 288,8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3620252500 КВР 300 + 100 055,2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148 РП 1003 КЦСР 3620252400 КВР 300 + 0,2 тыс. руб. </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ППП 148 РП 1003 КЦСР 3630252800 КВР 300 + 29,1 тыс. руб. </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18721B" w:rsidRPr="0089629C">
        <w:rPr>
          <w:rFonts w:ascii="Times New Roman" w:hAnsi="Times New Roman"/>
          <w:sz w:val="28"/>
          <w:szCs w:val="28"/>
        </w:rPr>
        <w:t xml:space="preserve"> </w:t>
      </w:r>
      <w:r w:rsidRPr="0089629C">
        <w:rPr>
          <w:rFonts w:ascii="Times New Roman" w:hAnsi="Times New Roman"/>
          <w:sz w:val="28"/>
          <w:szCs w:val="28"/>
        </w:rPr>
        <w:t>11, 12,</w:t>
      </w:r>
      <w:r w:rsidR="0018721B" w:rsidRPr="0089629C">
        <w:rPr>
          <w:rFonts w:ascii="Times New Roman" w:hAnsi="Times New Roman"/>
          <w:sz w:val="28"/>
          <w:szCs w:val="28"/>
        </w:rPr>
        <w:t xml:space="preserve"> </w:t>
      </w:r>
      <w:r w:rsidRPr="0089629C">
        <w:rPr>
          <w:rFonts w:ascii="Times New Roman" w:hAnsi="Times New Roman"/>
          <w:sz w:val="28"/>
          <w:szCs w:val="28"/>
        </w:rPr>
        <w:t>13,</w:t>
      </w:r>
      <w:r w:rsidR="0018721B" w:rsidRPr="0089629C">
        <w:rPr>
          <w:rFonts w:ascii="Times New Roman" w:hAnsi="Times New Roman"/>
          <w:sz w:val="28"/>
          <w:szCs w:val="28"/>
        </w:rPr>
        <w:t xml:space="preserve"> </w:t>
      </w:r>
      <w:r w:rsidRPr="0089629C">
        <w:rPr>
          <w:rFonts w:ascii="Times New Roman" w:hAnsi="Times New Roman"/>
          <w:sz w:val="28"/>
          <w:szCs w:val="28"/>
        </w:rPr>
        <w:t>14,</w:t>
      </w:r>
      <w:r w:rsidR="0018721B" w:rsidRPr="0089629C">
        <w:rPr>
          <w:rFonts w:ascii="Times New Roman" w:hAnsi="Times New Roman"/>
          <w:sz w:val="28"/>
          <w:szCs w:val="28"/>
        </w:rPr>
        <w:t xml:space="preserve"> </w:t>
      </w:r>
      <w:r w:rsidRPr="0089629C">
        <w:rPr>
          <w:rFonts w:ascii="Times New Roman" w:hAnsi="Times New Roman"/>
          <w:sz w:val="28"/>
          <w:szCs w:val="28"/>
        </w:rPr>
        <w:t>15 к закону.</w:t>
      </w:r>
    </w:p>
    <w:p w:rsidR="0018721B" w:rsidRPr="0089629C" w:rsidRDefault="0018721B"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14</w:t>
      </w:r>
      <w:r w:rsidR="00A22CC7" w:rsidRPr="0089629C">
        <w:rPr>
          <w:rFonts w:ascii="Times New Roman" w:hAnsi="Times New Roman"/>
          <w:sz w:val="28"/>
          <w:szCs w:val="28"/>
        </w:rPr>
        <w:t>.</w:t>
      </w:r>
      <w:r w:rsidRPr="0089629C">
        <w:rPr>
          <w:rFonts w:ascii="Times New Roman" w:hAnsi="Times New Roman"/>
          <w:sz w:val="28"/>
          <w:szCs w:val="28"/>
        </w:rPr>
        <w:t xml:space="preserve"> </w:t>
      </w:r>
      <w:r w:rsidR="00A22CC7" w:rsidRPr="0089629C">
        <w:rPr>
          <w:rFonts w:ascii="Times New Roman" w:hAnsi="Times New Roman"/>
          <w:sz w:val="28"/>
          <w:szCs w:val="28"/>
        </w:rPr>
        <w:tab/>
        <w:t>В соответствии с проектом Федерального закона о внесении изменений в Федеральный закон «О федеральном бюджете на 2018 год и на плановый период 2019 и 2020 годов» предлагается сокращение субвенции из федерального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сумме 2</w:t>
      </w:r>
      <w:r w:rsidRPr="0089629C">
        <w:rPr>
          <w:rFonts w:ascii="Times New Roman" w:hAnsi="Times New Roman"/>
          <w:sz w:val="28"/>
          <w:szCs w:val="28"/>
        </w:rPr>
        <w:t> </w:t>
      </w:r>
      <w:r w:rsidR="00A22CC7" w:rsidRPr="0089629C">
        <w:rPr>
          <w:rFonts w:ascii="Times New Roman" w:hAnsi="Times New Roman"/>
          <w:sz w:val="28"/>
          <w:szCs w:val="28"/>
        </w:rPr>
        <w:t>000,0</w:t>
      </w:r>
      <w:r w:rsidRPr="0089629C">
        <w:rPr>
          <w:rFonts w:ascii="Times New Roman" w:hAnsi="Times New Roman"/>
          <w:sz w:val="28"/>
          <w:szCs w:val="28"/>
        </w:rPr>
        <w:t> </w:t>
      </w:r>
      <w:r w:rsidR="00A22CC7" w:rsidRPr="0089629C">
        <w:rPr>
          <w:rFonts w:ascii="Times New Roman" w:hAnsi="Times New Roman"/>
          <w:sz w:val="28"/>
          <w:szCs w:val="28"/>
        </w:rPr>
        <w:t>тыс.</w:t>
      </w:r>
      <w:r w:rsidRPr="0089629C">
        <w:rPr>
          <w:rFonts w:ascii="Times New Roman" w:hAnsi="Times New Roman"/>
          <w:sz w:val="28"/>
          <w:szCs w:val="28"/>
        </w:rPr>
        <w:t> </w:t>
      </w:r>
      <w:r w:rsidR="00A22CC7" w:rsidRPr="0089629C">
        <w:rPr>
          <w:rFonts w:ascii="Times New Roman" w:hAnsi="Times New Roman"/>
          <w:sz w:val="28"/>
          <w:szCs w:val="28"/>
        </w:rPr>
        <w:t>руб.</w:t>
      </w:r>
    </w:p>
    <w:p w:rsidR="0018721B" w:rsidRPr="0089629C" w:rsidRDefault="0018721B"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3640151370 КВР 300 – 2</w:t>
      </w:r>
      <w:r w:rsidR="008D4358" w:rsidRPr="0089629C">
        <w:rPr>
          <w:rFonts w:ascii="Times New Roman" w:hAnsi="Times New Roman"/>
          <w:sz w:val="28"/>
          <w:szCs w:val="28"/>
        </w:rPr>
        <w:t> </w:t>
      </w:r>
      <w:r w:rsidRPr="0089629C">
        <w:rPr>
          <w:rFonts w:ascii="Times New Roman" w:hAnsi="Times New Roman"/>
          <w:sz w:val="28"/>
          <w:szCs w:val="28"/>
        </w:rPr>
        <w:t>000,0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18721B" w:rsidRPr="0089629C">
        <w:rPr>
          <w:rFonts w:ascii="Times New Roman" w:hAnsi="Times New Roman"/>
          <w:sz w:val="28"/>
          <w:szCs w:val="28"/>
        </w:rPr>
        <w:t xml:space="preserve"> </w:t>
      </w:r>
      <w:r w:rsidRPr="0089629C">
        <w:rPr>
          <w:rFonts w:ascii="Times New Roman" w:hAnsi="Times New Roman"/>
          <w:sz w:val="28"/>
          <w:szCs w:val="28"/>
        </w:rPr>
        <w:t>11, 12,</w:t>
      </w:r>
      <w:r w:rsidR="0018721B" w:rsidRPr="0089629C">
        <w:rPr>
          <w:rFonts w:ascii="Times New Roman" w:hAnsi="Times New Roman"/>
          <w:sz w:val="28"/>
          <w:szCs w:val="28"/>
        </w:rPr>
        <w:t xml:space="preserve"> </w:t>
      </w:r>
      <w:r w:rsidRPr="0089629C">
        <w:rPr>
          <w:rFonts w:ascii="Times New Roman" w:hAnsi="Times New Roman"/>
          <w:sz w:val="28"/>
          <w:szCs w:val="28"/>
        </w:rPr>
        <w:t>13,</w:t>
      </w:r>
      <w:r w:rsidR="0018721B" w:rsidRPr="0089629C">
        <w:rPr>
          <w:rFonts w:ascii="Times New Roman" w:hAnsi="Times New Roman"/>
          <w:sz w:val="28"/>
          <w:szCs w:val="28"/>
        </w:rPr>
        <w:t xml:space="preserve"> 1</w:t>
      </w:r>
      <w:r w:rsidRPr="0089629C">
        <w:rPr>
          <w:rFonts w:ascii="Times New Roman" w:hAnsi="Times New Roman"/>
          <w:sz w:val="28"/>
          <w:szCs w:val="28"/>
        </w:rPr>
        <w:t>4 к закону.</w:t>
      </w:r>
    </w:p>
    <w:p w:rsidR="00A22CC7" w:rsidRPr="0089629C" w:rsidRDefault="00A22CC7"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15</w:t>
      </w:r>
      <w:r w:rsidR="00A22CC7" w:rsidRPr="0089629C">
        <w:rPr>
          <w:rFonts w:ascii="Times New Roman" w:hAnsi="Times New Roman"/>
          <w:sz w:val="28"/>
          <w:szCs w:val="28"/>
        </w:rPr>
        <w:t>.</w:t>
      </w:r>
      <w:r w:rsidRPr="0089629C">
        <w:rPr>
          <w:rFonts w:ascii="Times New Roman" w:hAnsi="Times New Roman"/>
          <w:sz w:val="28"/>
          <w:szCs w:val="28"/>
        </w:rPr>
        <w:t xml:space="preserve"> </w:t>
      </w:r>
      <w:r w:rsidR="00A22CC7" w:rsidRPr="0089629C">
        <w:rPr>
          <w:rFonts w:ascii="Times New Roman" w:hAnsi="Times New Roman"/>
          <w:sz w:val="28"/>
          <w:szCs w:val="28"/>
        </w:rPr>
        <w:tab/>
        <w:t xml:space="preserve">Предлагается уменьшить расходы на реализацию программы Тверской области «Доступная среда» на 2016-2018 год в части </w:t>
      </w:r>
      <w:r w:rsidRPr="0089629C">
        <w:rPr>
          <w:rFonts w:ascii="Times New Roman" w:hAnsi="Times New Roman"/>
          <w:sz w:val="28"/>
          <w:szCs w:val="28"/>
        </w:rPr>
        <w:t>приобретения путевок</w:t>
      </w:r>
      <w:r w:rsidR="00A22CC7" w:rsidRPr="0089629C">
        <w:rPr>
          <w:rFonts w:ascii="Times New Roman" w:hAnsi="Times New Roman"/>
          <w:sz w:val="28"/>
          <w:szCs w:val="28"/>
        </w:rPr>
        <w:t xml:space="preserve"> для инвалидов на колясках, </w:t>
      </w:r>
      <w:r w:rsidRPr="0089629C">
        <w:rPr>
          <w:rFonts w:ascii="Times New Roman" w:hAnsi="Times New Roman"/>
          <w:sz w:val="28"/>
          <w:szCs w:val="28"/>
        </w:rPr>
        <w:t>(дважды</w:t>
      </w:r>
      <w:r w:rsidR="00A22CC7" w:rsidRPr="0089629C">
        <w:rPr>
          <w:rFonts w:ascii="Times New Roman" w:hAnsi="Times New Roman"/>
          <w:sz w:val="28"/>
          <w:szCs w:val="28"/>
        </w:rPr>
        <w:t xml:space="preserve"> проводились конкурентные процедуры, в обоих случаях конкурсы признаны не состоявшимися</w:t>
      </w:r>
      <w:r w:rsidRPr="0089629C">
        <w:rPr>
          <w:rFonts w:ascii="Times New Roman" w:hAnsi="Times New Roman"/>
          <w:sz w:val="28"/>
          <w:szCs w:val="28"/>
        </w:rPr>
        <w:t>), в сумме 2 </w:t>
      </w:r>
      <w:r w:rsidR="00A22CC7" w:rsidRPr="0089629C">
        <w:rPr>
          <w:rFonts w:ascii="Times New Roman" w:hAnsi="Times New Roman"/>
          <w:sz w:val="28"/>
          <w:szCs w:val="28"/>
        </w:rPr>
        <w:t>000,0 тыс. руб.</w:t>
      </w:r>
    </w:p>
    <w:p w:rsidR="00A22CC7" w:rsidRPr="0089629C" w:rsidRDefault="00A22CC7" w:rsidP="00AA7102">
      <w:pPr>
        <w:tabs>
          <w:tab w:val="left" w:pos="0"/>
        </w:tabs>
        <w:spacing w:after="0"/>
        <w:ind w:firstLine="709"/>
        <w:jc w:val="both"/>
        <w:rPr>
          <w:rFonts w:ascii="Times New Roman" w:hAnsi="Times New Roman"/>
          <w:sz w:val="28"/>
          <w:szCs w:val="28"/>
        </w:rPr>
      </w:pPr>
    </w:p>
    <w:p w:rsidR="00A22CC7" w:rsidRPr="0089629C" w:rsidRDefault="0018721B"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3630110020 КВР 200 – 2</w:t>
      </w:r>
      <w:r w:rsidR="008D4358" w:rsidRPr="0089629C">
        <w:rPr>
          <w:rFonts w:ascii="Times New Roman" w:hAnsi="Times New Roman"/>
          <w:sz w:val="28"/>
          <w:szCs w:val="28"/>
        </w:rPr>
        <w:t> </w:t>
      </w:r>
      <w:r w:rsidRPr="0089629C">
        <w:rPr>
          <w:rFonts w:ascii="Times New Roman" w:hAnsi="Times New Roman"/>
          <w:sz w:val="28"/>
          <w:szCs w:val="28"/>
        </w:rPr>
        <w:t>000,0 тыс. 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8D4358" w:rsidRPr="0089629C">
        <w:rPr>
          <w:rFonts w:ascii="Times New Roman" w:hAnsi="Times New Roman"/>
          <w:sz w:val="28"/>
          <w:szCs w:val="28"/>
        </w:rPr>
        <w:t xml:space="preserve"> </w:t>
      </w:r>
      <w:r w:rsidRPr="0089629C">
        <w:rPr>
          <w:rFonts w:ascii="Times New Roman" w:hAnsi="Times New Roman"/>
          <w:sz w:val="28"/>
          <w:szCs w:val="28"/>
        </w:rPr>
        <w:t>11, 12,</w:t>
      </w:r>
      <w:r w:rsidR="008D4358" w:rsidRPr="0089629C">
        <w:rPr>
          <w:rFonts w:ascii="Times New Roman" w:hAnsi="Times New Roman"/>
          <w:sz w:val="28"/>
          <w:szCs w:val="28"/>
        </w:rPr>
        <w:t xml:space="preserve"> </w:t>
      </w:r>
      <w:r w:rsidRPr="0089629C">
        <w:rPr>
          <w:rFonts w:ascii="Times New Roman" w:hAnsi="Times New Roman"/>
          <w:sz w:val="28"/>
          <w:szCs w:val="28"/>
        </w:rPr>
        <w:t>13,</w:t>
      </w:r>
      <w:r w:rsidR="008D4358" w:rsidRPr="0089629C">
        <w:rPr>
          <w:rFonts w:ascii="Times New Roman" w:hAnsi="Times New Roman"/>
          <w:sz w:val="28"/>
          <w:szCs w:val="28"/>
        </w:rPr>
        <w:t xml:space="preserve"> </w:t>
      </w:r>
      <w:r w:rsidRPr="0089629C">
        <w:rPr>
          <w:rFonts w:ascii="Times New Roman" w:hAnsi="Times New Roman"/>
          <w:sz w:val="28"/>
          <w:szCs w:val="28"/>
        </w:rPr>
        <w:t>14 к закону.</w:t>
      </w:r>
    </w:p>
    <w:p w:rsidR="00A22CC7" w:rsidRPr="0089629C" w:rsidRDefault="00A22CC7" w:rsidP="00AA7102">
      <w:pPr>
        <w:tabs>
          <w:tab w:val="left" w:pos="0"/>
        </w:tabs>
        <w:spacing w:after="0"/>
        <w:ind w:firstLine="709"/>
        <w:jc w:val="both"/>
        <w:rPr>
          <w:rFonts w:ascii="Times New Roman" w:hAnsi="Times New Roman"/>
          <w:sz w:val="28"/>
          <w:szCs w:val="28"/>
        </w:rPr>
      </w:pPr>
    </w:p>
    <w:p w:rsidR="008D4358" w:rsidRPr="0089629C" w:rsidRDefault="008D435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16. </w:t>
      </w:r>
      <w:r w:rsidR="00A22CC7" w:rsidRPr="0089629C">
        <w:rPr>
          <w:rFonts w:ascii="Times New Roman" w:hAnsi="Times New Roman"/>
          <w:sz w:val="28"/>
          <w:szCs w:val="28"/>
        </w:rPr>
        <w:tab/>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возмещения затрат отдельным категориям </w:t>
      </w:r>
      <w:r w:rsidRPr="0089629C">
        <w:rPr>
          <w:rFonts w:ascii="Times New Roman" w:hAnsi="Times New Roman"/>
          <w:sz w:val="28"/>
          <w:szCs w:val="28"/>
        </w:rPr>
        <w:t>граждан на</w:t>
      </w:r>
      <w:r w:rsidR="00A22CC7" w:rsidRPr="0089629C">
        <w:rPr>
          <w:rFonts w:ascii="Times New Roman" w:hAnsi="Times New Roman"/>
          <w:sz w:val="28"/>
          <w:szCs w:val="28"/>
        </w:rPr>
        <w:t xml:space="preserve"> приобретение пользовательского оборудования для подключения к цифровому телевизионному вещанию в Тверской области в 2018 году на сумму 3</w:t>
      </w:r>
      <w:r w:rsidRPr="0089629C">
        <w:rPr>
          <w:rFonts w:ascii="Times New Roman" w:hAnsi="Times New Roman"/>
          <w:sz w:val="28"/>
          <w:szCs w:val="28"/>
        </w:rPr>
        <w:t xml:space="preserve"> </w:t>
      </w:r>
      <w:r w:rsidR="00A22CC7" w:rsidRPr="0089629C">
        <w:rPr>
          <w:rFonts w:ascii="Times New Roman" w:hAnsi="Times New Roman"/>
          <w:sz w:val="28"/>
          <w:szCs w:val="28"/>
        </w:rPr>
        <w:t>000,0</w:t>
      </w:r>
      <w:r w:rsidRPr="0089629C">
        <w:rPr>
          <w:rFonts w:ascii="Times New Roman" w:hAnsi="Times New Roman"/>
          <w:sz w:val="28"/>
          <w:szCs w:val="28"/>
          <w:lang w:val="en-US"/>
        </w:rPr>
        <w:t> </w:t>
      </w:r>
      <w:r w:rsidR="00A22CC7" w:rsidRPr="0089629C">
        <w:rPr>
          <w:rFonts w:ascii="Times New Roman" w:hAnsi="Times New Roman"/>
          <w:sz w:val="28"/>
          <w:szCs w:val="28"/>
        </w:rPr>
        <w:t>тыс.руб., в 2019 году на сумму 3</w:t>
      </w:r>
      <w:r w:rsidRPr="0089629C">
        <w:rPr>
          <w:rFonts w:ascii="Times New Roman" w:hAnsi="Times New Roman"/>
          <w:sz w:val="28"/>
          <w:szCs w:val="28"/>
          <w:lang w:val="en-US"/>
        </w:rPr>
        <w:t> </w:t>
      </w:r>
      <w:r w:rsidR="00A22CC7" w:rsidRPr="0089629C">
        <w:rPr>
          <w:rFonts w:ascii="Times New Roman" w:hAnsi="Times New Roman"/>
          <w:sz w:val="28"/>
          <w:szCs w:val="28"/>
        </w:rPr>
        <w:t>000,</w:t>
      </w:r>
      <w:r w:rsidRPr="0089629C">
        <w:rPr>
          <w:rFonts w:ascii="Times New Roman" w:hAnsi="Times New Roman"/>
          <w:sz w:val="28"/>
          <w:szCs w:val="28"/>
        </w:rPr>
        <w:t xml:space="preserve">0 тыс.руб. (приложение </w:t>
      </w:r>
      <w:r w:rsidR="007A7915" w:rsidRPr="0089629C">
        <w:rPr>
          <w:rFonts w:ascii="Times New Roman" w:hAnsi="Times New Roman"/>
          <w:sz w:val="28"/>
          <w:szCs w:val="28"/>
        </w:rPr>
        <w:t>7</w:t>
      </w:r>
      <w:r w:rsidR="005D01AB" w:rsidRPr="0089629C">
        <w:rPr>
          <w:rFonts w:ascii="Times New Roman" w:hAnsi="Times New Roman"/>
          <w:sz w:val="28"/>
          <w:szCs w:val="28"/>
        </w:rPr>
        <w:t>0</w:t>
      </w:r>
      <w:r w:rsidRPr="0089629C">
        <w:rPr>
          <w:rFonts w:ascii="Times New Roman" w:hAnsi="Times New Roman"/>
          <w:sz w:val="28"/>
          <w:szCs w:val="28"/>
        </w:rPr>
        <w:t xml:space="preserve"> к пояснительной записке).</w:t>
      </w:r>
    </w:p>
    <w:p w:rsidR="00A22CC7" w:rsidRPr="0089629C" w:rsidRDefault="00F10E6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A22CC7" w:rsidRPr="0089629C">
        <w:rPr>
          <w:rFonts w:ascii="Times New Roman" w:hAnsi="Times New Roman"/>
          <w:sz w:val="28"/>
          <w:szCs w:val="28"/>
        </w:rPr>
        <w:t>зменения отразить по КБК:</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2018 год </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3640110170 КВР 300 + 3000,0 тыс.руб.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2019 год </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3640110170 КВР 300 + 3000,0 тыс.руб</w:t>
      </w:r>
    </w:p>
    <w:p w:rsidR="00A22CC7" w:rsidRPr="0089629C" w:rsidRDefault="00A22CC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8D4358" w:rsidRPr="0089629C">
        <w:rPr>
          <w:rFonts w:ascii="Times New Roman" w:hAnsi="Times New Roman"/>
          <w:sz w:val="28"/>
          <w:szCs w:val="28"/>
        </w:rPr>
        <w:t xml:space="preserve"> </w:t>
      </w:r>
      <w:r w:rsidRPr="0089629C">
        <w:rPr>
          <w:rFonts w:ascii="Times New Roman" w:hAnsi="Times New Roman"/>
          <w:sz w:val="28"/>
          <w:szCs w:val="28"/>
        </w:rPr>
        <w:t>11, 12,</w:t>
      </w:r>
      <w:r w:rsidR="008D4358" w:rsidRPr="0089629C">
        <w:rPr>
          <w:rFonts w:ascii="Times New Roman" w:hAnsi="Times New Roman"/>
          <w:sz w:val="28"/>
          <w:szCs w:val="28"/>
        </w:rPr>
        <w:t xml:space="preserve"> </w:t>
      </w:r>
      <w:r w:rsidRPr="0089629C">
        <w:rPr>
          <w:rFonts w:ascii="Times New Roman" w:hAnsi="Times New Roman"/>
          <w:sz w:val="28"/>
          <w:szCs w:val="28"/>
        </w:rPr>
        <w:t>13,</w:t>
      </w:r>
      <w:r w:rsidR="008D4358" w:rsidRPr="0089629C">
        <w:rPr>
          <w:rFonts w:ascii="Times New Roman" w:hAnsi="Times New Roman"/>
          <w:sz w:val="28"/>
          <w:szCs w:val="28"/>
        </w:rPr>
        <w:t xml:space="preserve"> </w:t>
      </w:r>
      <w:r w:rsidRPr="0089629C">
        <w:rPr>
          <w:rFonts w:ascii="Times New Roman" w:hAnsi="Times New Roman"/>
          <w:sz w:val="28"/>
          <w:szCs w:val="28"/>
        </w:rPr>
        <w:t>14 к закону.</w:t>
      </w:r>
    </w:p>
    <w:p w:rsidR="008D4358" w:rsidRPr="0089629C" w:rsidRDefault="008D4358" w:rsidP="00AA7102">
      <w:pPr>
        <w:tabs>
          <w:tab w:val="left" w:pos="0"/>
        </w:tabs>
        <w:spacing w:after="0"/>
        <w:ind w:firstLine="709"/>
        <w:jc w:val="both"/>
        <w:rPr>
          <w:rFonts w:ascii="Times New Roman" w:hAnsi="Times New Roman"/>
          <w:sz w:val="28"/>
          <w:szCs w:val="28"/>
        </w:rPr>
      </w:pPr>
    </w:p>
    <w:p w:rsidR="00BD5A6F" w:rsidRPr="0089629C" w:rsidRDefault="008D435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17. </w:t>
      </w:r>
      <w:r w:rsidR="00BD5A6F" w:rsidRPr="0089629C">
        <w:rPr>
          <w:rFonts w:ascii="Times New Roman" w:hAnsi="Times New Roman"/>
          <w:sz w:val="28"/>
          <w:szCs w:val="28"/>
        </w:rPr>
        <w:t xml:space="preserve">Предлагается увеличить в 2018 году бюджетные ассигнования по Министерству социальной защиты населения Тверской области «Социальная поддержка и защита населения Тверской области» на 2017 - 2022 годы в сумме 2 987,1 тыс. руб. в соответствии с Федеральным законом от 03.07.2018 </w:t>
      </w:r>
      <w:r w:rsidRPr="0089629C">
        <w:rPr>
          <w:rFonts w:ascii="Times New Roman" w:hAnsi="Times New Roman"/>
          <w:sz w:val="28"/>
          <w:szCs w:val="28"/>
        </w:rPr>
        <w:t>№ </w:t>
      </w:r>
      <w:r w:rsidR="00BD5A6F" w:rsidRPr="0089629C">
        <w:rPr>
          <w:rFonts w:ascii="Times New Roman" w:hAnsi="Times New Roman"/>
          <w:sz w:val="28"/>
          <w:szCs w:val="28"/>
        </w:rPr>
        <w:t>193-ФЗ «О внесении изменений в Федеральный закон «О федеральном бюджете на 2018 год и на плановый период 2019 и 2020 годов», в том числе:</w:t>
      </w:r>
    </w:p>
    <w:p w:rsidR="00BD5A6F" w:rsidRPr="0089629C" w:rsidRDefault="00BD5A6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в сумме 580,6 тыс. руб. на осуществление полномочий по обеспечению жильем отдельных категорий граждан, установленных </w:t>
      </w:r>
      <w:r w:rsidRPr="0089629C">
        <w:rPr>
          <w:rFonts w:ascii="Times New Roman" w:hAnsi="Times New Roman"/>
          <w:sz w:val="28"/>
          <w:szCs w:val="28"/>
        </w:rPr>
        <w:lastRenderedPageBreak/>
        <w:t>Федеральным законом от 12 января 1995 года № 5-ФЗ «О ветеранах» (таблица 26 приложения 33);</w:t>
      </w:r>
    </w:p>
    <w:p w:rsidR="00BD5A6F" w:rsidRPr="0089629C" w:rsidRDefault="00BD5A6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 в сумме 2 406,5 тыс. руб.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(таблица 89 приложения 33). </w:t>
      </w:r>
    </w:p>
    <w:p w:rsidR="00BD5A6F" w:rsidRPr="0089629C" w:rsidRDefault="00BD5A6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BD5A6F" w:rsidRPr="0089629C" w:rsidRDefault="00BD5A6F"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3620251350 КВР 300 + 580,6 тыс. руб.</w:t>
      </w:r>
    </w:p>
    <w:p w:rsidR="00BD5A6F" w:rsidRPr="0089629C" w:rsidRDefault="00BD5A6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1003 КЦСР 3620251760 КВР 300 + 2 406,5 тыс. руб.</w:t>
      </w:r>
    </w:p>
    <w:p w:rsidR="00BD5A6F" w:rsidRPr="0089629C" w:rsidRDefault="00BD5A6F"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Внести соответствующие изменения в приложения </w:t>
      </w:r>
      <w:r w:rsidRPr="0089629C">
        <w:rPr>
          <w:rFonts w:ascii="Times New Roman" w:hAnsi="Times New Roman"/>
          <w:color w:val="000000"/>
          <w:sz w:val="28"/>
          <w:szCs w:val="28"/>
        </w:rPr>
        <w:t>10,</w:t>
      </w:r>
      <w:r w:rsidR="008D4358" w:rsidRPr="0089629C">
        <w:rPr>
          <w:rFonts w:ascii="Times New Roman" w:hAnsi="Times New Roman"/>
          <w:color w:val="000000"/>
          <w:sz w:val="28"/>
          <w:szCs w:val="28"/>
        </w:rPr>
        <w:t xml:space="preserve"> </w:t>
      </w:r>
      <w:r w:rsidRPr="0089629C">
        <w:rPr>
          <w:rFonts w:ascii="Times New Roman" w:hAnsi="Times New Roman"/>
          <w:color w:val="000000"/>
          <w:sz w:val="28"/>
          <w:szCs w:val="28"/>
        </w:rPr>
        <w:t>11,</w:t>
      </w:r>
      <w:r w:rsidR="008D4358" w:rsidRPr="0089629C">
        <w:rPr>
          <w:rFonts w:ascii="Times New Roman" w:hAnsi="Times New Roman"/>
          <w:color w:val="000000"/>
          <w:sz w:val="28"/>
          <w:szCs w:val="28"/>
        </w:rPr>
        <w:t xml:space="preserve"> </w:t>
      </w:r>
      <w:r w:rsidRPr="0089629C">
        <w:rPr>
          <w:rFonts w:ascii="Times New Roman" w:hAnsi="Times New Roman"/>
          <w:color w:val="000000"/>
          <w:sz w:val="28"/>
          <w:szCs w:val="28"/>
        </w:rPr>
        <w:t>12,</w:t>
      </w:r>
      <w:r w:rsidR="008D4358" w:rsidRPr="0089629C">
        <w:rPr>
          <w:rFonts w:ascii="Times New Roman" w:hAnsi="Times New Roman"/>
          <w:color w:val="000000"/>
          <w:sz w:val="28"/>
          <w:szCs w:val="28"/>
        </w:rPr>
        <w:t xml:space="preserve"> </w:t>
      </w:r>
      <w:r w:rsidRPr="0089629C">
        <w:rPr>
          <w:rFonts w:ascii="Times New Roman" w:hAnsi="Times New Roman"/>
          <w:color w:val="000000"/>
          <w:sz w:val="28"/>
          <w:szCs w:val="28"/>
        </w:rPr>
        <w:t>13,</w:t>
      </w:r>
      <w:r w:rsidR="008D4358" w:rsidRPr="0089629C">
        <w:rPr>
          <w:rFonts w:ascii="Times New Roman" w:hAnsi="Times New Roman"/>
          <w:color w:val="000000"/>
          <w:sz w:val="28"/>
          <w:szCs w:val="28"/>
        </w:rPr>
        <w:t xml:space="preserve"> </w:t>
      </w:r>
      <w:r w:rsidRPr="0089629C">
        <w:rPr>
          <w:rFonts w:ascii="Times New Roman" w:hAnsi="Times New Roman"/>
          <w:color w:val="000000"/>
          <w:sz w:val="28"/>
          <w:szCs w:val="28"/>
        </w:rPr>
        <w:t>14</w:t>
      </w:r>
      <w:r w:rsidRPr="0089629C">
        <w:rPr>
          <w:rFonts w:ascii="Times New Roman" w:hAnsi="Times New Roman"/>
          <w:sz w:val="28"/>
          <w:szCs w:val="28"/>
        </w:rPr>
        <w:t xml:space="preserve"> к закону.</w:t>
      </w:r>
    </w:p>
    <w:p w:rsidR="00165EB5" w:rsidRPr="0089629C" w:rsidRDefault="008D435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18.</w:t>
      </w:r>
      <w:r w:rsidR="003154DD" w:rsidRPr="0089629C">
        <w:rPr>
          <w:rFonts w:ascii="Times New Roman" w:hAnsi="Times New Roman"/>
          <w:sz w:val="28"/>
          <w:szCs w:val="28"/>
        </w:rPr>
        <w:t xml:space="preserve"> </w:t>
      </w:r>
      <w:r w:rsidR="00165EB5" w:rsidRPr="0089629C">
        <w:rPr>
          <w:rFonts w:ascii="Times New Roman" w:hAnsi="Times New Roman"/>
          <w:sz w:val="28"/>
          <w:szCs w:val="28"/>
        </w:rPr>
        <w:t xml:space="preserve">Предлагается по Министерству социальной защиты населения Тверской области в рамках государственной программы Тверской области «Социальная поддержки и защита населения Тверской области» </w:t>
      </w:r>
      <w:r w:rsidRPr="0089629C">
        <w:rPr>
          <w:rFonts w:ascii="Times New Roman" w:hAnsi="Times New Roman"/>
          <w:sz w:val="28"/>
          <w:szCs w:val="28"/>
        </w:rPr>
        <w:br/>
      </w:r>
      <w:r w:rsidR="00165EB5" w:rsidRPr="0089629C">
        <w:rPr>
          <w:rFonts w:ascii="Times New Roman" w:hAnsi="Times New Roman"/>
          <w:sz w:val="28"/>
          <w:szCs w:val="28"/>
        </w:rPr>
        <w:t>на 2017-2022 годы» внести следующие изменения:</w:t>
      </w:r>
    </w:p>
    <w:p w:rsidR="00165EB5" w:rsidRPr="0089629C" w:rsidRDefault="00165EB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Увеличить бюджетные ассигнования по мероприятию «Предоставление компенсации расходов на уплату взноса на капитальный ремонт отдельным категориям граждан» на 820,9 тыс.</w:t>
      </w:r>
      <w:r w:rsidR="003154DD" w:rsidRPr="0089629C">
        <w:rPr>
          <w:rFonts w:ascii="Times New Roman" w:hAnsi="Times New Roman"/>
          <w:sz w:val="28"/>
          <w:szCs w:val="28"/>
        </w:rPr>
        <w:t xml:space="preserve"> </w:t>
      </w:r>
      <w:r w:rsidRPr="0089629C">
        <w:rPr>
          <w:rFonts w:ascii="Times New Roman" w:hAnsi="Times New Roman"/>
          <w:sz w:val="28"/>
          <w:szCs w:val="28"/>
        </w:rPr>
        <w:t xml:space="preserve">руб. </w:t>
      </w:r>
    </w:p>
    <w:p w:rsidR="00165EB5" w:rsidRPr="0089629C" w:rsidRDefault="008D435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165EB5" w:rsidRPr="0089629C">
        <w:rPr>
          <w:rFonts w:ascii="Times New Roman" w:hAnsi="Times New Roman"/>
          <w:sz w:val="28"/>
          <w:szCs w:val="28"/>
        </w:rPr>
        <w:t>зменения вносятся в связи с уточнением расчетов ожидаемого исполнения расходов по данному направлению на 2018 год с учетом фактических расходов за 8 месяцев 2018 года (приложение</w:t>
      </w:r>
      <w:r w:rsidRPr="0089629C">
        <w:rPr>
          <w:rFonts w:ascii="Times New Roman" w:hAnsi="Times New Roman"/>
          <w:sz w:val="28"/>
          <w:szCs w:val="28"/>
        </w:rPr>
        <w:t xml:space="preserve"> </w:t>
      </w:r>
      <w:r w:rsidR="007A7915" w:rsidRPr="0089629C">
        <w:rPr>
          <w:rFonts w:ascii="Times New Roman" w:hAnsi="Times New Roman"/>
          <w:sz w:val="28"/>
          <w:szCs w:val="28"/>
        </w:rPr>
        <w:t>7</w:t>
      </w:r>
      <w:r w:rsidR="005D01AB" w:rsidRPr="0089629C">
        <w:rPr>
          <w:rFonts w:ascii="Times New Roman" w:hAnsi="Times New Roman"/>
          <w:sz w:val="28"/>
          <w:szCs w:val="28"/>
        </w:rPr>
        <w:t>1</w:t>
      </w:r>
      <w:r w:rsidR="00165EB5" w:rsidRPr="0089629C">
        <w:rPr>
          <w:rFonts w:ascii="Times New Roman" w:hAnsi="Times New Roman"/>
          <w:sz w:val="28"/>
          <w:szCs w:val="28"/>
        </w:rPr>
        <w:t xml:space="preserve"> к пояснительной записке).</w:t>
      </w:r>
    </w:p>
    <w:p w:rsidR="008D4358" w:rsidRPr="0089629C" w:rsidRDefault="008D4358" w:rsidP="00AA7102">
      <w:pPr>
        <w:tabs>
          <w:tab w:val="left" w:pos="0"/>
        </w:tabs>
        <w:spacing w:after="0"/>
        <w:ind w:firstLine="709"/>
        <w:jc w:val="both"/>
        <w:rPr>
          <w:rFonts w:ascii="Times New Roman" w:hAnsi="Times New Roman"/>
          <w:sz w:val="28"/>
          <w:szCs w:val="28"/>
        </w:rPr>
      </w:pPr>
    </w:p>
    <w:p w:rsidR="00165EB5" w:rsidRPr="0089629C" w:rsidRDefault="008D435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165EB5" w:rsidRPr="0089629C">
        <w:rPr>
          <w:rFonts w:ascii="Times New Roman" w:hAnsi="Times New Roman"/>
          <w:sz w:val="28"/>
          <w:szCs w:val="28"/>
        </w:rPr>
        <w:t>зменения отразить по КБК:</w:t>
      </w:r>
    </w:p>
    <w:p w:rsidR="00165EB5" w:rsidRPr="0089629C" w:rsidRDefault="00165EB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3620210390 КВР 300 +853,2 тыс. руб.;</w:t>
      </w:r>
    </w:p>
    <w:p w:rsidR="00165EB5" w:rsidRPr="0089629C" w:rsidRDefault="00165EB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3620210390 КВР 200 -32,3 тыс. руб.;</w:t>
      </w:r>
    </w:p>
    <w:p w:rsidR="008D4358" w:rsidRPr="0089629C" w:rsidRDefault="008D4358"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Внести соответствующие изменения в приложения </w:t>
      </w:r>
      <w:r w:rsidRPr="0089629C">
        <w:rPr>
          <w:rFonts w:ascii="Times New Roman" w:hAnsi="Times New Roman"/>
          <w:color w:val="000000"/>
          <w:sz w:val="28"/>
          <w:szCs w:val="28"/>
        </w:rPr>
        <w:t>10, 11, 12, 13, 14</w:t>
      </w:r>
      <w:r w:rsidRPr="0089629C">
        <w:rPr>
          <w:rFonts w:ascii="Times New Roman" w:hAnsi="Times New Roman"/>
          <w:sz w:val="28"/>
          <w:szCs w:val="28"/>
        </w:rPr>
        <w:t xml:space="preserve"> к закону.</w:t>
      </w:r>
    </w:p>
    <w:p w:rsidR="00165EB5" w:rsidRPr="0089629C" w:rsidRDefault="00165EB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ab/>
        <w:t xml:space="preserve">- Увеличить бюджетные ассигнования по мероприятию «Предоставление гражданам субсидий на оплату жилого помещения и коммунальных услуг» на </w:t>
      </w:r>
      <w:r w:rsidR="00711580" w:rsidRPr="0089629C">
        <w:rPr>
          <w:rFonts w:ascii="Times New Roman" w:hAnsi="Times New Roman"/>
          <w:sz w:val="28"/>
          <w:szCs w:val="28"/>
        </w:rPr>
        <w:t>134 798,3</w:t>
      </w:r>
      <w:r w:rsidRPr="0089629C">
        <w:rPr>
          <w:rFonts w:ascii="Times New Roman" w:hAnsi="Times New Roman"/>
          <w:sz w:val="28"/>
          <w:szCs w:val="28"/>
        </w:rPr>
        <w:t xml:space="preserve"> тыс.</w:t>
      </w:r>
      <w:r w:rsidR="003154DD" w:rsidRPr="0089629C">
        <w:rPr>
          <w:rFonts w:ascii="Times New Roman" w:hAnsi="Times New Roman"/>
          <w:sz w:val="28"/>
          <w:szCs w:val="28"/>
        </w:rPr>
        <w:t xml:space="preserve"> </w:t>
      </w:r>
      <w:r w:rsidRPr="0089629C">
        <w:rPr>
          <w:rFonts w:ascii="Times New Roman" w:hAnsi="Times New Roman"/>
          <w:sz w:val="28"/>
          <w:szCs w:val="28"/>
        </w:rPr>
        <w:t>руб.</w:t>
      </w:r>
    </w:p>
    <w:p w:rsidR="00165EB5" w:rsidRPr="0089629C" w:rsidRDefault="008D435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165EB5" w:rsidRPr="0089629C">
        <w:rPr>
          <w:rFonts w:ascii="Times New Roman" w:hAnsi="Times New Roman"/>
          <w:sz w:val="28"/>
          <w:szCs w:val="28"/>
        </w:rPr>
        <w:t xml:space="preserve">зменения вносятся в связи с уточнением расчетов ожидаемого исполнения расходов по данному направлению на 2018 год с учетом </w:t>
      </w:r>
      <w:r w:rsidR="00165EB5" w:rsidRPr="0089629C">
        <w:rPr>
          <w:rFonts w:ascii="Times New Roman" w:hAnsi="Times New Roman"/>
          <w:sz w:val="28"/>
          <w:szCs w:val="28"/>
        </w:rPr>
        <w:lastRenderedPageBreak/>
        <w:t xml:space="preserve">фактических расходов за </w:t>
      </w:r>
      <w:r w:rsidR="00025A02" w:rsidRPr="0089629C">
        <w:rPr>
          <w:rFonts w:ascii="Times New Roman" w:hAnsi="Times New Roman"/>
          <w:sz w:val="28"/>
          <w:szCs w:val="28"/>
        </w:rPr>
        <w:t>10</w:t>
      </w:r>
      <w:r w:rsidR="00165EB5" w:rsidRPr="0089629C">
        <w:rPr>
          <w:rFonts w:ascii="Times New Roman" w:hAnsi="Times New Roman"/>
          <w:sz w:val="28"/>
          <w:szCs w:val="28"/>
        </w:rPr>
        <w:t xml:space="preserve"> месяцев 2018 года (приложение </w:t>
      </w:r>
      <w:r w:rsidR="007A7915" w:rsidRPr="0089629C">
        <w:rPr>
          <w:rFonts w:ascii="Times New Roman" w:hAnsi="Times New Roman"/>
          <w:sz w:val="28"/>
          <w:szCs w:val="28"/>
        </w:rPr>
        <w:t>7</w:t>
      </w:r>
      <w:r w:rsidR="005D01AB" w:rsidRPr="0089629C">
        <w:rPr>
          <w:rFonts w:ascii="Times New Roman" w:hAnsi="Times New Roman"/>
          <w:sz w:val="28"/>
          <w:szCs w:val="28"/>
        </w:rPr>
        <w:t>2</w:t>
      </w:r>
      <w:r w:rsidR="007A7915" w:rsidRPr="0089629C">
        <w:rPr>
          <w:rFonts w:ascii="Times New Roman" w:hAnsi="Times New Roman"/>
          <w:sz w:val="28"/>
          <w:szCs w:val="28"/>
        </w:rPr>
        <w:t xml:space="preserve"> </w:t>
      </w:r>
      <w:r w:rsidR="00165EB5" w:rsidRPr="0089629C">
        <w:rPr>
          <w:rFonts w:ascii="Times New Roman" w:hAnsi="Times New Roman"/>
          <w:sz w:val="28"/>
          <w:szCs w:val="28"/>
        </w:rPr>
        <w:t>к пояснительной записке).</w:t>
      </w:r>
    </w:p>
    <w:p w:rsidR="008D4358" w:rsidRPr="0089629C" w:rsidRDefault="008D4358" w:rsidP="00AA7102">
      <w:pPr>
        <w:tabs>
          <w:tab w:val="left" w:pos="0"/>
        </w:tabs>
        <w:spacing w:after="0"/>
        <w:ind w:firstLine="709"/>
        <w:jc w:val="both"/>
        <w:rPr>
          <w:rFonts w:ascii="Times New Roman" w:hAnsi="Times New Roman"/>
          <w:sz w:val="28"/>
          <w:szCs w:val="28"/>
        </w:rPr>
      </w:pPr>
    </w:p>
    <w:p w:rsidR="00165EB5" w:rsidRPr="0089629C" w:rsidRDefault="008D4358"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165EB5" w:rsidRPr="0089629C">
        <w:rPr>
          <w:rFonts w:ascii="Times New Roman" w:hAnsi="Times New Roman"/>
          <w:sz w:val="28"/>
          <w:szCs w:val="28"/>
        </w:rPr>
        <w:t>зменения отразить по КБК:</w:t>
      </w:r>
    </w:p>
    <w:p w:rsidR="00165EB5" w:rsidRPr="0089629C" w:rsidRDefault="00165EB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3640110090 КВР 300 +1</w:t>
      </w:r>
      <w:r w:rsidR="00711580" w:rsidRPr="0089629C">
        <w:rPr>
          <w:rFonts w:ascii="Times New Roman" w:hAnsi="Times New Roman"/>
          <w:sz w:val="28"/>
          <w:szCs w:val="28"/>
        </w:rPr>
        <w:t>36 263,0</w:t>
      </w:r>
      <w:r w:rsidRPr="0089629C">
        <w:rPr>
          <w:rFonts w:ascii="Times New Roman" w:hAnsi="Times New Roman"/>
          <w:sz w:val="28"/>
          <w:szCs w:val="28"/>
        </w:rPr>
        <w:t xml:space="preserve"> тыс. руб.;</w:t>
      </w:r>
    </w:p>
    <w:p w:rsidR="00165EB5" w:rsidRPr="0089629C" w:rsidRDefault="00165EB5"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3640110090 КВР 200 - 1</w:t>
      </w:r>
      <w:r w:rsidR="00711580" w:rsidRPr="0089629C">
        <w:rPr>
          <w:rFonts w:ascii="Times New Roman" w:hAnsi="Times New Roman"/>
          <w:sz w:val="28"/>
          <w:szCs w:val="28"/>
        </w:rPr>
        <w:t> 464,7</w:t>
      </w:r>
      <w:r w:rsidRPr="0089629C">
        <w:rPr>
          <w:rFonts w:ascii="Times New Roman" w:hAnsi="Times New Roman"/>
          <w:sz w:val="28"/>
          <w:szCs w:val="28"/>
        </w:rPr>
        <w:t xml:space="preserve"> тыс. руб.;</w:t>
      </w:r>
    </w:p>
    <w:p w:rsidR="008D4358" w:rsidRPr="0089629C" w:rsidRDefault="00165EB5"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ab/>
      </w:r>
      <w:r w:rsidR="008D4358" w:rsidRPr="0089629C">
        <w:rPr>
          <w:rFonts w:ascii="Times New Roman" w:hAnsi="Times New Roman"/>
          <w:sz w:val="28"/>
          <w:szCs w:val="28"/>
        </w:rPr>
        <w:t xml:space="preserve">Внести соответствующие изменения в приложения </w:t>
      </w:r>
      <w:r w:rsidR="008D4358" w:rsidRPr="0089629C">
        <w:rPr>
          <w:rFonts w:ascii="Times New Roman" w:hAnsi="Times New Roman"/>
          <w:color w:val="000000"/>
          <w:sz w:val="28"/>
          <w:szCs w:val="28"/>
        </w:rPr>
        <w:t>10, 11, 12, 13, 14</w:t>
      </w:r>
      <w:r w:rsidR="008D4358" w:rsidRPr="0089629C">
        <w:rPr>
          <w:rFonts w:ascii="Times New Roman" w:hAnsi="Times New Roman"/>
          <w:sz w:val="28"/>
          <w:szCs w:val="28"/>
        </w:rPr>
        <w:t xml:space="preserve"> к закону.</w:t>
      </w:r>
    </w:p>
    <w:p w:rsidR="009F44C6" w:rsidRPr="0089629C" w:rsidRDefault="009F44C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19. </w:t>
      </w:r>
      <w:r w:rsidRPr="0089629C">
        <w:rPr>
          <w:rFonts w:ascii="Times New Roman" w:hAnsi="Times New Roman"/>
          <w:sz w:val="28"/>
          <w:szCs w:val="28"/>
        </w:rPr>
        <w:tab/>
        <w:t>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расходы по субсидии на обеспечение жилыми помещениями малоимущих многодетных семей, нуждающихся в жилых помещениях на сумму нераспределенного остатка для  осуществления доплаты до минимального размера оплаты труда по ГБУ «Комплексные центры социально обслуживания населения» на сумму 881,2 тыс. руб.</w:t>
      </w:r>
    </w:p>
    <w:p w:rsidR="009F44C6" w:rsidRPr="0089629C" w:rsidRDefault="009F44C6"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9F44C6" w:rsidRPr="0089629C" w:rsidRDefault="009F44C6"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3610210290 КВР 500 – 881,2 тыс. руб.</w:t>
      </w:r>
    </w:p>
    <w:p w:rsidR="009F44C6" w:rsidRPr="0089629C" w:rsidRDefault="009F44C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663B11" w:rsidRPr="0089629C" w:rsidRDefault="00DA62EC" w:rsidP="00663B11">
      <w:pPr>
        <w:tabs>
          <w:tab w:val="left" w:pos="0"/>
        </w:tabs>
        <w:ind w:firstLine="709"/>
        <w:jc w:val="both"/>
        <w:rPr>
          <w:rFonts w:ascii="Times New Roman" w:hAnsi="Times New Roman"/>
          <w:sz w:val="28"/>
          <w:szCs w:val="28"/>
        </w:rPr>
      </w:pPr>
      <w:r w:rsidRPr="0089629C">
        <w:rPr>
          <w:rFonts w:ascii="Times New Roman" w:hAnsi="Times New Roman"/>
          <w:sz w:val="28"/>
          <w:szCs w:val="28"/>
        </w:rPr>
        <w:t>20.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закона Тверской области от 29.12.2004 №85-ЗО «О государственной социальной помощи в Тверской области» в связи с увеличением количества обращений на сумму 18 381,9 тыс. руб.</w:t>
      </w:r>
      <w:r w:rsidR="00663B11" w:rsidRPr="0089629C">
        <w:rPr>
          <w:rFonts w:ascii="Times New Roman" w:hAnsi="Times New Roman"/>
          <w:sz w:val="28"/>
          <w:szCs w:val="28"/>
        </w:rPr>
        <w:t xml:space="preserve"> (Приложение 72а к пояснительной записке).</w:t>
      </w:r>
    </w:p>
    <w:p w:rsidR="00DA62EC" w:rsidRPr="0089629C" w:rsidRDefault="00DA62EC"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DA62EC" w:rsidRPr="0089629C" w:rsidRDefault="00DA62EC"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1003 КЦСР 3640110100 КВР 300 + 18 381,9 тыс. руб.</w:t>
      </w:r>
    </w:p>
    <w:p w:rsidR="00DA62EC" w:rsidRPr="0089629C" w:rsidRDefault="00DA62EC"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425759" w:rsidRPr="0089629C" w:rsidRDefault="00425759" w:rsidP="00AA7102">
      <w:pPr>
        <w:pStyle w:val="4"/>
        <w:tabs>
          <w:tab w:val="left" w:pos="0"/>
        </w:tabs>
        <w:spacing w:before="0" w:after="0"/>
        <w:ind w:firstLine="709"/>
        <w:jc w:val="center"/>
        <w:rPr>
          <w:rFonts w:ascii="Times New Roman" w:hAnsi="Times New Roman" w:cs="Times New Roman"/>
        </w:rPr>
      </w:pPr>
      <w:bookmarkStart w:id="95" w:name="_Toc530305119"/>
      <w:r w:rsidRPr="0089629C">
        <w:rPr>
          <w:rFonts w:ascii="Times New Roman" w:hAnsi="Times New Roman" w:cs="Times New Roman"/>
        </w:rPr>
        <w:t>Подраздел 1004 «Охраны семьи и детства»</w:t>
      </w:r>
      <w:bookmarkEnd w:id="95"/>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 </w:t>
      </w:r>
      <w:r w:rsidRPr="0089629C">
        <w:rPr>
          <w:rFonts w:ascii="Times New Roman" w:hAnsi="Times New Roman"/>
          <w:sz w:val="28"/>
          <w:szCs w:val="28"/>
        </w:rPr>
        <w:tab/>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w:t>
      </w:r>
      <w:r w:rsidRPr="0089629C">
        <w:rPr>
          <w:rFonts w:ascii="Times New Roman" w:hAnsi="Times New Roman"/>
          <w:sz w:val="28"/>
          <w:szCs w:val="28"/>
        </w:rPr>
        <w:lastRenderedPageBreak/>
        <w:t>Тверской области» на 2017-2022 годы» на реализацию публичных нормативных обязательств Тверской области в связи с уточнением численности получателей социальных выплат на сумму 27</w:t>
      </w:r>
      <w:r w:rsidRPr="0089629C">
        <w:rPr>
          <w:rFonts w:ascii="Times New Roman" w:hAnsi="Times New Roman"/>
          <w:sz w:val="28"/>
          <w:szCs w:val="28"/>
          <w:lang w:val="en-US"/>
        </w:rPr>
        <w:t> </w:t>
      </w:r>
      <w:r w:rsidRPr="0089629C">
        <w:rPr>
          <w:rFonts w:ascii="Times New Roman" w:hAnsi="Times New Roman"/>
          <w:sz w:val="28"/>
          <w:szCs w:val="28"/>
        </w:rPr>
        <w:t>512,5</w:t>
      </w:r>
      <w:r w:rsidRPr="0089629C">
        <w:rPr>
          <w:rFonts w:ascii="Times New Roman" w:hAnsi="Times New Roman"/>
          <w:sz w:val="28"/>
          <w:szCs w:val="28"/>
          <w:lang w:val="en-US"/>
        </w:rPr>
        <w:t> </w:t>
      </w:r>
      <w:r w:rsidRPr="0089629C">
        <w:rPr>
          <w:rFonts w:ascii="Times New Roman" w:hAnsi="Times New Roman"/>
          <w:sz w:val="28"/>
          <w:szCs w:val="28"/>
        </w:rPr>
        <w:t>тыс.</w:t>
      </w:r>
      <w:r w:rsidRPr="0089629C">
        <w:rPr>
          <w:rFonts w:ascii="Times New Roman" w:hAnsi="Times New Roman"/>
          <w:sz w:val="28"/>
          <w:szCs w:val="28"/>
          <w:lang w:val="en-US"/>
        </w:rPr>
        <w:t> </w:t>
      </w:r>
      <w:r w:rsidRPr="0089629C">
        <w:rPr>
          <w:rFonts w:ascii="Times New Roman" w:hAnsi="Times New Roman"/>
          <w:sz w:val="28"/>
          <w:szCs w:val="28"/>
        </w:rPr>
        <w:t xml:space="preserve">руб. </w:t>
      </w:r>
      <w:r w:rsidR="002755F0" w:rsidRPr="0089629C">
        <w:rPr>
          <w:rFonts w:ascii="Times New Roman" w:hAnsi="Times New Roman"/>
          <w:sz w:val="28"/>
          <w:szCs w:val="28"/>
        </w:rPr>
        <w:t xml:space="preserve">(приложение </w:t>
      </w:r>
      <w:r w:rsidR="007A7915" w:rsidRPr="0089629C">
        <w:rPr>
          <w:rFonts w:ascii="Times New Roman" w:hAnsi="Times New Roman"/>
          <w:sz w:val="28"/>
          <w:szCs w:val="28"/>
        </w:rPr>
        <w:t>7</w:t>
      </w:r>
      <w:r w:rsidR="005D01AB" w:rsidRPr="0089629C">
        <w:rPr>
          <w:rFonts w:ascii="Times New Roman" w:hAnsi="Times New Roman"/>
          <w:sz w:val="28"/>
          <w:szCs w:val="28"/>
        </w:rPr>
        <w:t>3</w:t>
      </w:r>
      <w:r w:rsidR="007A7915" w:rsidRPr="0089629C">
        <w:rPr>
          <w:rFonts w:ascii="Times New Roman" w:hAnsi="Times New Roman"/>
          <w:sz w:val="28"/>
          <w:szCs w:val="28"/>
        </w:rPr>
        <w:t xml:space="preserve"> </w:t>
      </w:r>
      <w:r w:rsidR="002755F0" w:rsidRPr="0089629C">
        <w:rPr>
          <w:rFonts w:ascii="Times New Roman" w:hAnsi="Times New Roman"/>
          <w:sz w:val="28"/>
          <w:szCs w:val="28"/>
        </w:rPr>
        <w:t>к пояснительной записке).</w:t>
      </w:r>
    </w:p>
    <w:p w:rsidR="00594A34" w:rsidRPr="0089629C" w:rsidRDefault="002755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3650110080 КВР 200 – 49,4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3650110080 КВР 300 – 1 850,6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3650110070 КВР 200 – 2,8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3650110070 КВР 300 – 178,4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3650110060 КВР 200 – 8,7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3650110060 КВР 300 – 577,2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3650110030 КВР 200 – 3</w:t>
      </w:r>
      <w:r w:rsidR="002755F0" w:rsidRPr="0089629C">
        <w:rPr>
          <w:rFonts w:ascii="Times New Roman" w:hAnsi="Times New Roman"/>
          <w:sz w:val="28"/>
          <w:szCs w:val="28"/>
        </w:rPr>
        <w:t xml:space="preserve"> </w:t>
      </w:r>
      <w:r w:rsidRPr="0089629C">
        <w:rPr>
          <w:rFonts w:ascii="Times New Roman" w:hAnsi="Times New Roman"/>
          <w:sz w:val="28"/>
          <w:szCs w:val="28"/>
        </w:rPr>
        <w:t>646,0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3650110030 КВР 300 – 21 199,4 тыс. руб.</w:t>
      </w:r>
    </w:p>
    <w:p w:rsidR="00594A34" w:rsidRPr="0089629C" w:rsidRDefault="00594A34" w:rsidP="00AA7102">
      <w:pPr>
        <w:tabs>
          <w:tab w:val="left" w:pos="0"/>
        </w:tabs>
        <w:ind w:firstLine="709"/>
        <w:jc w:val="both"/>
        <w:rPr>
          <w:rFonts w:ascii="Times New Roman" w:hAnsi="Times New Roman"/>
          <w:sz w:val="28"/>
          <w:szCs w:val="28"/>
        </w:rPr>
      </w:pP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2755F0" w:rsidRPr="0089629C">
        <w:rPr>
          <w:rFonts w:ascii="Times New Roman" w:hAnsi="Times New Roman"/>
          <w:sz w:val="28"/>
          <w:szCs w:val="28"/>
        </w:rPr>
        <w:t xml:space="preserve"> </w:t>
      </w:r>
      <w:r w:rsidRPr="0089629C">
        <w:rPr>
          <w:rFonts w:ascii="Times New Roman" w:hAnsi="Times New Roman"/>
          <w:sz w:val="28"/>
          <w:szCs w:val="28"/>
        </w:rPr>
        <w:t>11, 12,</w:t>
      </w:r>
      <w:r w:rsidR="002755F0" w:rsidRPr="0089629C">
        <w:rPr>
          <w:rFonts w:ascii="Times New Roman" w:hAnsi="Times New Roman"/>
          <w:sz w:val="28"/>
          <w:szCs w:val="28"/>
        </w:rPr>
        <w:t xml:space="preserve"> </w:t>
      </w:r>
      <w:r w:rsidRPr="0089629C">
        <w:rPr>
          <w:rFonts w:ascii="Times New Roman" w:hAnsi="Times New Roman"/>
          <w:sz w:val="28"/>
          <w:szCs w:val="28"/>
        </w:rPr>
        <w:t>13,</w:t>
      </w:r>
      <w:r w:rsidR="002755F0" w:rsidRPr="0089629C">
        <w:rPr>
          <w:rFonts w:ascii="Times New Roman" w:hAnsi="Times New Roman"/>
          <w:sz w:val="28"/>
          <w:szCs w:val="28"/>
        </w:rPr>
        <w:t xml:space="preserve"> </w:t>
      </w:r>
      <w:r w:rsidRPr="0089629C">
        <w:rPr>
          <w:rFonts w:ascii="Times New Roman" w:hAnsi="Times New Roman"/>
          <w:sz w:val="28"/>
          <w:szCs w:val="28"/>
        </w:rPr>
        <w:t>14,</w:t>
      </w:r>
      <w:r w:rsidR="002755F0" w:rsidRPr="0089629C">
        <w:rPr>
          <w:rFonts w:ascii="Times New Roman" w:hAnsi="Times New Roman"/>
          <w:sz w:val="28"/>
          <w:szCs w:val="28"/>
        </w:rPr>
        <w:t xml:space="preserve"> </w:t>
      </w:r>
      <w:r w:rsidRPr="0089629C">
        <w:rPr>
          <w:rFonts w:ascii="Times New Roman" w:hAnsi="Times New Roman"/>
          <w:sz w:val="28"/>
          <w:szCs w:val="28"/>
        </w:rPr>
        <w:t>15 к закону</w:t>
      </w:r>
      <w:r w:rsidR="00D16EF0" w:rsidRPr="0089629C">
        <w:rPr>
          <w:rFonts w:ascii="Times New Roman" w:hAnsi="Times New Roman"/>
          <w:sz w:val="28"/>
          <w:szCs w:val="28"/>
        </w:rPr>
        <w:t>.</w:t>
      </w:r>
    </w:p>
    <w:p w:rsidR="009815FA"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2.</w:t>
      </w:r>
      <w:r w:rsidRPr="0089629C">
        <w:rPr>
          <w:rFonts w:ascii="Times New Roman" w:hAnsi="Times New Roman"/>
          <w:sz w:val="28"/>
          <w:szCs w:val="28"/>
        </w:rPr>
        <w:tab/>
      </w:r>
      <w:r w:rsidR="00D16EF0" w:rsidRPr="0089629C">
        <w:rPr>
          <w:rFonts w:ascii="Times New Roman" w:hAnsi="Times New Roman"/>
          <w:sz w:val="28"/>
          <w:szCs w:val="28"/>
        </w:rPr>
        <w:t xml:space="preserve"> </w:t>
      </w:r>
      <w:r w:rsidRPr="0089629C">
        <w:rPr>
          <w:rFonts w:ascii="Times New Roman" w:hAnsi="Times New Roman"/>
          <w:sz w:val="28"/>
          <w:szCs w:val="28"/>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реализацию публичных нормативных обязательств Тверской области в связи с увеличением количества получателей (источник - сокращение публичных нормативных обязательств) на сумму 31 597,1 тыс. руб. </w:t>
      </w:r>
      <w:r w:rsidR="009815FA" w:rsidRPr="0089629C">
        <w:rPr>
          <w:rFonts w:ascii="Times New Roman" w:hAnsi="Times New Roman"/>
          <w:sz w:val="28"/>
          <w:szCs w:val="28"/>
        </w:rPr>
        <w:t xml:space="preserve">(приложение </w:t>
      </w:r>
      <w:r w:rsidR="00D12CD2" w:rsidRPr="0089629C">
        <w:rPr>
          <w:rFonts w:ascii="Times New Roman" w:hAnsi="Times New Roman"/>
          <w:sz w:val="28"/>
          <w:szCs w:val="28"/>
        </w:rPr>
        <w:t>7</w:t>
      </w:r>
      <w:r w:rsidR="005D01AB" w:rsidRPr="0089629C">
        <w:rPr>
          <w:rFonts w:ascii="Times New Roman" w:hAnsi="Times New Roman"/>
          <w:sz w:val="28"/>
          <w:szCs w:val="28"/>
        </w:rPr>
        <w:t>4</w:t>
      </w:r>
      <w:r w:rsidR="00D12CD2" w:rsidRPr="0089629C">
        <w:rPr>
          <w:rFonts w:ascii="Times New Roman" w:hAnsi="Times New Roman"/>
          <w:sz w:val="28"/>
          <w:szCs w:val="28"/>
        </w:rPr>
        <w:t xml:space="preserve"> </w:t>
      </w:r>
      <w:r w:rsidR="009815FA" w:rsidRPr="0089629C">
        <w:rPr>
          <w:rFonts w:ascii="Times New Roman" w:hAnsi="Times New Roman"/>
          <w:sz w:val="28"/>
          <w:szCs w:val="28"/>
        </w:rPr>
        <w:t>к пояснительной записке).</w:t>
      </w:r>
    </w:p>
    <w:p w:rsidR="00D16EF0" w:rsidRPr="0089629C" w:rsidRDefault="00D16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3650110050 КВР 300 + 767,7 тыс. руб.</w:t>
      </w:r>
    </w:p>
    <w:p w:rsidR="00D16EF0" w:rsidRPr="0089629C" w:rsidRDefault="00D16EF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3650110050 КВР 200 -  449,7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3650110040 КВР 300 + 929,3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36101R0840 КВР 300 + 29 628,3 тыс. руб.</w:t>
      </w:r>
    </w:p>
    <w:p w:rsidR="00594A34" w:rsidRPr="0089629C" w:rsidRDefault="00594A3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РП 1004 КЦСР 3610110040 КВР 200 + 721,5 тыс. руб.</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D16EF0" w:rsidRPr="0089629C">
        <w:rPr>
          <w:rFonts w:ascii="Times New Roman" w:hAnsi="Times New Roman"/>
          <w:sz w:val="28"/>
          <w:szCs w:val="28"/>
        </w:rPr>
        <w:t xml:space="preserve"> </w:t>
      </w:r>
      <w:r w:rsidRPr="0089629C">
        <w:rPr>
          <w:rFonts w:ascii="Times New Roman" w:hAnsi="Times New Roman"/>
          <w:sz w:val="28"/>
          <w:szCs w:val="28"/>
        </w:rPr>
        <w:t>11, 12,</w:t>
      </w:r>
      <w:r w:rsidR="00D16EF0" w:rsidRPr="0089629C">
        <w:rPr>
          <w:rFonts w:ascii="Times New Roman" w:hAnsi="Times New Roman"/>
          <w:sz w:val="28"/>
          <w:szCs w:val="28"/>
        </w:rPr>
        <w:t xml:space="preserve"> </w:t>
      </w:r>
      <w:r w:rsidRPr="0089629C">
        <w:rPr>
          <w:rFonts w:ascii="Times New Roman" w:hAnsi="Times New Roman"/>
          <w:sz w:val="28"/>
          <w:szCs w:val="28"/>
        </w:rPr>
        <w:t>13,</w:t>
      </w:r>
      <w:r w:rsidR="00D16EF0" w:rsidRPr="0089629C">
        <w:rPr>
          <w:rFonts w:ascii="Times New Roman" w:hAnsi="Times New Roman"/>
          <w:sz w:val="28"/>
          <w:szCs w:val="28"/>
        </w:rPr>
        <w:t xml:space="preserve"> </w:t>
      </w:r>
      <w:r w:rsidRPr="0089629C">
        <w:rPr>
          <w:rFonts w:ascii="Times New Roman" w:hAnsi="Times New Roman"/>
          <w:sz w:val="28"/>
          <w:szCs w:val="28"/>
        </w:rPr>
        <w:t>14,</w:t>
      </w:r>
      <w:r w:rsidR="00D16EF0" w:rsidRPr="0089629C">
        <w:rPr>
          <w:rFonts w:ascii="Times New Roman" w:hAnsi="Times New Roman"/>
          <w:sz w:val="28"/>
          <w:szCs w:val="28"/>
        </w:rPr>
        <w:t xml:space="preserve"> </w:t>
      </w:r>
      <w:r w:rsidRPr="0089629C">
        <w:rPr>
          <w:rFonts w:ascii="Times New Roman" w:hAnsi="Times New Roman"/>
          <w:sz w:val="28"/>
          <w:szCs w:val="28"/>
        </w:rPr>
        <w:t>15 к закону</w:t>
      </w:r>
      <w:r w:rsidR="00D16EF0" w:rsidRPr="0089629C">
        <w:rPr>
          <w:rFonts w:ascii="Times New Roman" w:hAnsi="Times New Roman"/>
          <w:sz w:val="28"/>
          <w:szCs w:val="28"/>
        </w:rPr>
        <w:t>.</w:t>
      </w:r>
    </w:p>
    <w:p w:rsidR="00594A34" w:rsidRPr="0089629C" w:rsidRDefault="00594A34" w:rsidP="00AA7102">
      <w:pPr>
        <w:tabs>
          <w:tab w:val="left" w:pos="0"/>
        </w:tabs>
        <w:ind w:firstLine="709"/>
        <w:jc w:val="both"/>
        <w:rPr>
          <w:rFonts w:ascii="Times New Roman" w:hAnsi="Times New Roman"/>
          <w:sz w:val="28"/>
          <w:szCs w:val="28"/>
        </w:rPr>
      </w:pP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3.</w:t>
      </w:r>
      <w:r w:rsidRPr="0089629C">
        <w:rPr>
          <w:rFonts w:ascii="Times New Roman" w:hAnsi="Times New Roman"/>
          <w:sz w:val="28"/>
          <w:szCs w:val="28"/>
        </w:rPr>
        <w:tab/>
      </w:r>
      <w:r w:rsidR="00D16EF0" w:rsidRPr="0089629C">
        <w:rPr>
          <w:rFonts w:ascii="Times New Roman" w:hAnsi="Times New Roman"/>
          <w:sz w:val="28"/>
          <w:szCs w:val="28"/>
        </w:rPr>
        <w:t xml:space="preserve"> </w:t>
      </w:r>
      <w:r w:rsidRPr="0089629C">
        <w:rPr>
          <w:rFonts w:ascii="Times New Roman" w:hAnsi="Times New Roman"/>
          <w:sz w:val="28"/>
          <w:szCs w:val="28"/>
        </w:rPr>
        <w:t xml:space="preserve">В соответствии с проектом Федерального закона о внесении изменений в Федеральный закон «О федеральном бюджете на 2018 год и на плановый период 2019 и 2020 годов» предлагается увеличение субсидии из федерального бюджета на ежемесячную денежную выплату семьям, нуждающимся в поддержке, в случае рождения (усыновления) третьего ребенка и (или) последующих детей на сумму 17 929,2 тыс. руб. </w:t>
      </w:r>
    </w:p>
    <w:p w:rsidR="00594A34" w:rsidRPr="0089629C" w:rsidRDefault="00D16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1004 КЦСР 36101R0840 КВР 300 + 17 929,2 тыс. руб.</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D16EF0" w:rsidRPr="0089629C">
        <w:rPr>
          <w:rFonts w:ascii="Times New Roman" w:hAnsi="Times New Roman"/>
          <w:sz w:val="28"/>
          <w:szCs w:val="28"/>
        </w:rPr>
        <w:t xml:space="preserve"> </w:t>
      </w:r>
      <w:r w:rsidRPr="0089629C">
        <w:rPr>
          <w:rFonts w:ascii="Times New Roman" w:hAnsi="Times New Roman"/>
          <w:sz w:val="28"/>
          <w:szCs w:val="28"/>
        </w:rPr>
        <w:t>11, 12,</w:t>
      </w:r>
      <w:r w:rsidR="00D16EF0" w:rsidRPr="0089629C">
        <w:rPr>
          <w:rFonts w:ascii="Times New Roman" w:hAnsi="Times New Roman"/>
          <w:sz w:val="28"/>
          <w:szCs w:val="28"/>
        </w:rPr>
        <w:t xml:space="preserve"> </w:t>
      </w:r>
      <w:r w:rsidRPr="0089629C">
        <w:rPr>
          <w:rFonts w:ascii="Times New Roman" w:hAnsi="Times New Roman"/>
          <w:sz w:val="28"/>
          <w:szCs w:val="28"/>
        </w:rPr>
        <w:t>13,</w:t>
      </w:r>
      <w:r w:rsidR="00D16EF0" w:rsidRPr="0089629C">
        <w:rPr>
          <w:rFonts w:ascii="Times New Roman" w:hAnsi="Times New Roman"/>
          <w:sz w:val="28"/>
          <w:szCs w:val="28"/>
        </w:rPr>
        <w:t xml:space="preserve"> </w:t>
      </w:r>
      <w:r w:rsidRPr="0089629C">
        <w:rPr>
          <w:rFonts w:ascii="Times New Roman" w:hAnsi="Times New Roman"/>
          <w:sz w:val="28"/>
          <w:szCs w:val="28"/>
        </w:rPr>
        <w:t>14,</w:t>
      </w:r>
      <w:r w:rsidR="00D16EF0" w:rsidRPr="0089629C">
        <w:rPr>
          <w:rFonts w:ascii="Times New Roman" w:hAnsi="Times New Roman"/>
          <w:sz w:val="28"/>
          <w:szCs w:val="28"/>
        </w:rPr>
        <w:t xml:space="preserve"> </w:t>
      </w:r>
      <w:r w:rsidRPr="0089629C">
        <w:rPr>
          <w:rFonts w:ascii="Times New Roman" w:hAnsi="Times New Roman"/>
          <w:sz w:val="28"/>
          <w:szCs w:val="28"/>
        </w:rPr>
        <w:t>15 к закону</w:t>
      </w:r>
      <w:r w:rsidR="00D16EF0" w:rsidRPr="0089629C">
        <w:rPr>
          <w:rFonts w:ascii="Times New Roman" w:hAnsi="Times New Roman"/>
          <w:sz w:val="28"/>
          <w:szCs w:val="28"/>
        </w:rPr>
        <w:t>.</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4.</w:t>
      </w:r>
      <w:r w:rsidR="00D16EF0" w:rsidRPr="0089629C">
        <w:rPr>
          <w:rFonts w:ascii="Times New Roman" w:hAnsi="Times New Roman"/>
          <w:sz w:val="28"/>
          <w:szCs w:val="28"/>
        </w:rPr>
        <w:t xml:space="preserve"> </w:t>
      </w:r>
      <w:r w:rsidRPr="0089629C">
        <w:rPr>
          <w:rFonts w:ascii="Times New Roman" w:hAnsi="Times New Roman"/>
          <w:sz w:val="28"/>
          <w:szCs w:val="28"/>
        </w:rPr>
        <w:tab/>
        <w:t>В соответствии с проектом Федерального закона о внесении изменений в Федеральный закон «О федеральном бюджете на 2018 год и на плановый период 2019 и 2020 годов» предлагается увеличение субвен</w:t>
      </w:r>
      <w:r w:rsidR="00D16EF0" w:rsidRPr="0089629C">
        <w:rPr>
          <w:rFonts w:ascii="Times New Roman" w:hAnsi="Times New Roman"/>
          <w:sz w:val="28"/>
          <w:szCs w:val="28"/>
        </w:rPr>
        <w:t xml:space="preserve">ции из федерального бюджета на </w:t>
      </w:r>
      <w:r w:rsidRPr="0089629C">
        <w:rPr>
          <w:rFonts w:ascii="Times New Roman" w:hAnsi="Times New Roman"/>
          <w:sz w:val="28"/>
          <w:szCs w:val="28"/>
        </w:rPr>
        <w:t>выплату единовременного пособия при всех формах устройства детей, лишенных родительского попечения, в семью, на сумму 1</w:t>
      </w:r>
      <w:r w:rsidR="009B2C5D" w:rsidRPr="0089629C">
        <w:rPr>
          <w:rFonts w:ascii="Times New Roman" w:hAnsi="Times New Roman"/>
          <w:sz w:val="28"/>
          <w:szCs w:val="28"/>
        </w:rPr>
        <w:t> </w:t>
      </w:r>
      <w:r w:rsidRPr="0089629C">
        <w:rPr>
          <w:rFonts w:ascii="Times New Roman" w:hAnsi="Times New Roman"/>
          <w:sz w:val="28"/>
          <w:szCs w:val="28"/>
        </w:rPr>
        <w:t>864,2 тыс.</w:t>
      </w:r>
      <w:r w:rsidR="00D16EF0" w:rsidRPr="0089629C">
        <w:rPr>
          <w:rFonts w:ascii="Times New Roman" w:hAnsi="Times New Roman"/>
          <w:sz w:val="28"/>
          <w:szCs w:val="28"/>
        </w:rPr>
        <w:t> </w:t>
      </w:r>
      <w:r w:rsidRPr="0089629C">
        <w:rPr>
          <w:rFonts w:ascii="Times New Roman" w:hAnsi="Times New Roman"/>
          <w:sz w:val="28"/>
          <w:szCs w:val="28"/>
        </w:rPr>
        <w:t>руб.</w:t>
      </w:r>
    </w:p>
    <w:p w:rsidR="00594A34" w:rsidRPr="0089629C" w:rsidRDefault="00D16EF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1004 КЦСР 3650152600 КВР 300 + 1</w:t>
      </w:r>
      <w:r w:rsidR="00D16EF0" w:rsidRPr="0089629C">
        <w:rPr>
          <w:rFonts w:ascii="Times New Roman" w:hAnsi="Times New Roman"/>
          <w:sz w:val="28"/>
          <w:szCs w:val="28"/>
        </w:rPr>
        <w:t> </w:t>
      </w:r>
      <w:r w:rsidRPr="0089629C">
        <w:rPr>
          <w:rFonts w:ascii="Times New Roman" w:hAnsi="Times New Roman"/>
          <w:sz w:val="28"/>
          <w:szCs w:val="28"/>
        </w:rPr>
        <w:t>864,2 тыс.руб.</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D16EF0" w:rsidRPr="0089629C">
        <w:rPr>
          <w:rFonts w:ascii="Times New Roman" w:hAnsi="Times New Roman"/>
          <w:sz w:val="28"/>
          <w:szCs w:val="28"/>
        </w:rPr>
        <w:t xml:space="preserve"> </w:t>
      </w:r>
      <w:r w:rsidRPr="0089629C">
        <w:rPr>
          <w:rFonts w:ascii="Times New Roman" w:hAnsi="Times New Roman"/>
          <w:sz w:val="28"/>
          <w:szCs w:val="28"/>
        </w:rPr>
        <w:t>11, 12,</w:t>
      </w:r>
      <w:r w:rsidR="00D16EF0" w:rsidRPr="0089629C">
        <w:rPr>
          <w:rFonts w:ascii="Times New Roman" w:hAnsi="Times New Roman"/>
          <w:sz w:val="28"/>
          <w:szCs w:val="28"/>
        </w:rPr>
        <w:t xml:space="preserve"> </w:t>
      </w:r>
      <w:r w:rsidRPr="0089629C">
        <w:rPr>
          <w:rFonts w:ascii="Times New Roman" w:hAnsi="Times New Roman"/>
          <w:sz w:val="28"/>
          <w:szCs w:val="28"/>
        </w:rPr>
        <w:t>13,</w:t>
      </w:r>
      <w:r w:rsidR="00D16EF0" w:rsidRPr="0089629C">
        <w:rPr>
          <w:rFonts w:ascii="Times New Roman" w:hAnsi="Times New Roman"/>
          <w:sz w:val="28"/>
          <w:szCs w:val="28"/>
        </w:rPr>
        <w:t xml:space="preserve"> </w:t>
      </w:r>
      <w:r w:rsidRPr="0089629C">
        <w:rPr>
          <w:rFonts w:ascii="Times New Roman" w:hAnsi="Times New Roman"/>
          <w:sz w:val="28"/>
          <w:szCs w:val="28"/>
        </w:rPr>
        <w:t>14,</w:t>
      </w:r>
      <w:r w:rsidR="00D16EF0" w:rsidRPr="0089629C">
        <w:rPr>
          <w:rFonts w:ascii="Times New Roman" w:hAnsi="Times New Roman"/>
          <w:sz w:val="28"/>
          <w:szCs w:val="28"/>
        </w:rPr>
        <w:t xml:space="preserve"> </w:t>
      </w:r>
      <w:r w:rsidRPr="0089629C">
        <w:rPr>
          <w:rFonts w:ascii="Times New Roman" w:hAnsi="Times New Roman"/>
          <w:sz w:val="28"/>
          <w:szCs w:val="28"/>
        </w:rPr>
        <w:t>15 к закону</w:t>
      </w:r>
      <w:r w:rsidR="00C110B6" w:rsidRPr="0089629C">
        <w:rPr>
          <w:rFonts w:ascii="Times New Roman" w:hAnsi="Times New Roman"/>
          <w:sz w:val="28"/>
          <w:szCs w:val="28"/>
        </w:rPr>
        <w:t>.</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5.</w:t>
      </w:r>
      <w:r w:rsidRPr="0089629C">
        <w:rPr>
          <w:rFonts w:ascii="Times New Roman" w:hAnsi="Times New Roman"/>
          <w:sz w:val="28"/>
          <w:szCs w:val="28"/>
        </w:rPr>
        <w:tab/>
      </w:r>
      <w:r w:rsidR="00C110B6" w:rsidRPr="0089629C">
        <w:rPr>
          <w:rFonts w:ascii="Times New Roman" w:hAnsi="Times New Roman"/>
          <w:sz w:val="28"/>
          <w:szCs w:val="28"/>
        </w:rPr>
        <w:t xml:space="preserve"> </w:t>
      </w:r>
      <w:r w:rsidRPr="0089629C">
        <w:rPr>
          <w:rFonts w:ascii="Times New Roman" w:hAnsi="Times New Roman"/>
          <w:sz w:val="28"/>
          <w:szCs w:val="28"/>
        </w:rPr>
        <w:t>В соответствии с проектом Федерального закона о внесении изменений в Федеральный закон «О федеральном бюджете на 2018 год и на плановый период 2019 и 2020 годов» предлагается уменьшение субвенции из федерального бюджета на осуществление переданных органам государственной власти субъектов Российской Федерации полномочий Российской Федерации по выплате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на сумму 40</w:t>
      </w:r>
      <w:r w:rsidR="00C110B6" w:rsidRPr="0089629C">
        <w:rPr>
          <w:rFonts w:ascii="Times New Roman" w:hAnsi="Times New Roman"/>
          <w:sz w:val="28"/>
          <w:szCs w:val="28"/>
        </w:rPr>
        <w:t> </w:t>
      </w:r>
      <w:r w:rsidRPr="0089629C">
        <w:rPr>
          <w:rFonts w:ascii="Times New Roman" w:hAnsi="Times New Roman"/>
          <w:sz w:val="28"/>
          <w:szCs w:val="28"/>
        </w:rPr>
        <w:t xml:space="preserve">615,8 тыс. руб. </w:t>
      </w:r>
    </w:p>
    <w:p w:rsidR="00594A34" w:rsidRPr="0089629C" w:rsidRDefault="00C110B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1004 КЦСР 3610153810 КВР 300 – 40 615,8 тыс. руб</w:t>
      </w:r>
      <w:r w:rsidR="009B2C5D" w:rsidRPr="0089629C">
        <w:rPr>
          <w:rFonts w:ascii="Times New Roman" w:hAnsi="Times New Roman"/>
          <w:sz w:val="28"/>
          <w:szCs w:val="28"/>
        </w:rPr>
        <w:t>.</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10,</w:t>
      </w:r>
      <w:r w:rsidR="00C110B6" w:rsidRPr="0089629C">
        <w:rPr>
          <w:rFonts w:ascii="Times New Roman" w:hAnsi="Times New Roman"/>
          <w:sz w:val="28"/>
          <w:szCs w:val="28"/>
        </w:rPr>
        <w:t xml:space="preserve"> </w:t>
      </w:r>
      <w:r w:rsidRPr="0089629C">
        <w:rPr>
          <w:rFonts w:ascii="Times New Roman" w:hAnsi="Times New Roman"/>
          <w:sz w:val="28"/>
          <w:szCs w:val="28"/>
        </w:rPr>
        <w:t>11, 12,</w:t>
      </w:r>
      <w:r w:rsidR="00C110B6" w:rsidRPr="0089629C">
        <w:rPr>
          <w:rFonts w:ascii="Times New Roman" w:hAnsi="Times New Roman"/>
          <w:sz w:val="28"/>
          <w:szCs w:val="28"/>
        </w:rPr>
        <w:t xml:space="preserve"> </w:t>
      </w:r>
      <w:r w:rsidRPr="0089629C">
        <w:rPr>
          <w:rFonts w:ascii="Times New Roman" w:hAnsi="Times New Roman"/>
          <w:sz w:val="28"/>
          <w:szCs w:val="28"/>
        </w:rPr>
        <w:t>13,</w:t>
      </w:r>
      <w:r w:rsidR="00C110B6" w:rsidRPr="0089629C">
        <w:rPr>
          <w:rFonts w:ascii="Times New Roman" w:hAnsi="Times New Roman"/>
          <w:sz w:val="28"/>
          <w:szCs w:val="28"/>
        </w:rPr>
        <w:t xml:space="preserve"> </w:t>
      </w:r>
      <w:r w:rsidRPr="0089629C">
        <w:rPr>
          <w:rFonts w:ascii="Times New Roman" w:hAnsi="Times New Roman"/>
          <w:sz w:val="28"/>
          <w:szCs w:val="28"/>
        </w:rPr>
        <w:t>14,</w:t>
      </w:r>
      <w:r w:rsidR="00C110B6" w:rsidRPr="0089629C">
        <w:rPr>
          <w:rFonts w:ascii="Times New Roman" w:hAnsi="Times New Roman"/>
          <w:sz w:val="28"/>
          <w:szCs w:val="28"/>
        </w:rPr>
        <w:t xml:space="preserve"> </w:t>
      </w:r>
      <w:r w:rsidRPr="0089629C">
        <w:rPr>
          <w:rFonts w:ascii="Times New Roman" w:hAnsi="Times New Roman"/>
          <w:sz w:val="28"/>
          <w:szCs w:val="28"/>
        </w:rPr>
        <w:t>15 к закону</w:t>
      </w:r>
      <w:r w:rsidR="00C110B6" w:rsidRPr="0089629C">
        <w:rPr>
          <w:rFonts w:ascii="Times New Roman" w:hAnsi="Times New Roman"/>
          <w:sz w:val="28"/>
          <w:szCs w:val="28"/>
        </w:rPr>
        <w:t>.</w:t>
      </w:r>
    </w:p>
    <w:p w:rsidR="00594A34" w:rsidRPr="0089629C" w:rsidRDefault="00594A34" w:rsidP="00AA7102">
      <w:pPr>
        <w:tabs>
          <w:tab w:val="left" w:pos="0"/>
        </w:tabs>
        <w:ind w:firstLine="709"/>
        <w:jc w:val="both"/>
        <w:rPr>
          <w:rFonts w:ascii="Times New Roman" w:hAnsi="Times New Roman"/>
          <w:sz w:val="28"/>
          <w:szCs w:val="28"/>
        </w:rPr>
      </w:pP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6.</w:t>
      </w:r>
      <w:r w:rsidR="00C110B6" w:rsidRPr="0089629C">
        <w:rPr>
          <w:rFonts w:ascii="Times New Roman" w:hAnsi="Times New Roman"/>
          <w:sz w:val="28"/>
          <w:szCs w:val="28"/>
        </w:rPr>
        <w:t xml:space="preserve"> </w:t>
      </w:r>
      <w:r w:rsidRPr="0089629C">
        <w:rPr>
          <w:rFonts w:ascii="Times New Roman" w:hAnsi="Times New Roman"/>
          <w:sz w:val="28"/>
          <w:szCs w:val="28"/>
        </w:rPr>
        <w:tab/>
        <w:t>В соответствии с проектом Федерального закона о внесении изменений в Федеральный закон «О федеральном бюджете на 2018 год и на плановый период 2019 и 2020 годов» предлагается уменьшение субвенции из федерального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w:t>
      </w:r>
      <w:r w:rsidR="00C110B6" w:rsidRPr="0089629C">
        <w:rPr>
          <w:rFonts w:ascii="Times New Roman" w:hAnsi="Times New Roman"/>
          <w:sz w:val="28"/>
          <w:szCs w:val="28"/>
        </w:rPr>
        <w:t> </w:t>
      </w:r>
      <w:r w:rsidRPr="0089629C">
        <w:rPr>
          <w:rFonts w:ascii="Times New Roman" w:hAnsi="Times New Roman"/>
          <w:sz w:val="28"/>
          <w:szCs w:val="28"/>
        </w:rPr>
        <w:t xml:space="preserve"> года № 81-ФЗ «О государственных пособиях гражданам, имеющим детей», на суму 3</w:t>
      </w:r>
      <w:r w:rsidR="00C110B6" w:rsidRPr="0089629C">
        <w:rPr>
          <w:rFonts w:ascii="Times New Roman" w:hAnsi="Times New Roman"/>
          <w:sz w:val="28"/>
          <w:szCs w:val="28"/>
        </w:rPr>
        <w:t> </w:t>
      </w:r>
      <w:r w:rsidRPr="0089629C">
        <w:rPr>
          <w:rFonts w:ascii="Times New Roman" w:hAnsi="Times New Roman"/>
          <w:sz w:val="28"/>
          <w:szCs w:val="28"/>
        </w:rPr>
        <w:t>404,8 тыс. руб.</w:t>
      </w:r>
    </w:p>
    <w:p w:rsidR="00594A34" w:rsidRPr="0089629C" w:rsidRDefault="00C110B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1004 КЦСР 3610152700 КВР 300 – 3 404,8 тыс. руб.</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C110B6" w:rsidRPr="0089629C">
        <w:rPr>
          <w:rFonts w:ascii="Times New Roman" w:hAnsi="Times New Roman"/>
          <w:sz w:val="28"/>
          <w:szCs w:val="28"/>
        </w:rPr>
        <w:t xml:space="preserve"> </w:t>
      </w:r>
      <w:r w:rsidRPr="0089629C">
        <w:rPr>
          <w:rFonts w:ascii="Times New Roman" w:hAnsi="Times New Roman"/>
          <w:sz w:val="28"/>
          <w:szCs w:val="28"/>
        </w:rPr>
        <w:t>11, 12,</w:t>
      </w:r>
      <w:r w:rsidR="00C110B6" w:rsidRPr="0089629C">
        <w:rPr>
          <w:rFonts w:ascii="Times New Roman" w:hAnsi="Times New Roman"/>
          <w:sz w:val="28"/>
          <w:szCs w:val="28"/>
        </w:rPr>
        <w:t xml:space="preserve"> </w:t>
      </w:r>
      <w:r w:rsidRPr="0089629C">
        <w:rPr>
          <w:rFonts w:ascii="Times New Roman" w:hAnsi="Times New Roman"/>
          <w:sz w:val="28"/>
          <w:szCs w:val="28"/>
        </w:rPr>
        <w:t>13,</w:t>
      </w:r>
      <w:r w:rsidR="00C110B6" w:rsidRPr="0089629C">
        <w:rPr>
          <w:rFonts w:ascii="Times New Roman" w:hAnsi="Times New Roman"/>
          <w:sz w:val="28"/>
          <w:szCs w:val="28"/>
        </w:rPr>
        <w:t xml:space="preserve"> </w:t>
      </w:r>
      <w:r w:rsidRPr="0089629C">
        <w:rPr>
          <w:rFonts w:ascii="Times New Roman" w:hAnsi="Times New Roman"/>
          <w:sz w:val="28"/>
          <w:szCs w:val="28"/>
        </w:rPr>
        <w:t>14,</w:t>
      </w:r>
      <w:r w:rsidR="00C110B6" w:rsidRPr="0089629C">
        <w:rPr>
          <w:rFonts w:ascii="Times New Roman" w:hAnsi="Times New Roman"/>
          <w:sz w:val="28"/>
          <w:szCs w:val="28"/>
        </w:rPr>
        <w:t xml:space="preserve"> </w:t>
      </w:r>
      <w:r w:rsidRPr="0089629C">
        <w:rPr>
          <w:rFonts w:ascii="Times New Roman" w:hAnsi="Times New Roman"/>
          <w:sz w:val="28"/>
          <w:szCs w:val="28"/>
        </w:rPr>
        <w:t>15 к закону</w:t>
      </w:r>
      <w:r w:rsidR="00C110B6" w:rsidRPr="0089629C">
        <w:rPr>
          <w:rFonts w:ascii="Times New Roman" w:hAnsi="Times New Roman"/>
          <w:sz w:val="28"/>
          <w:szCs w:val="28"/>
        </w:rPr>
        <w:t>.</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7.</w:t>
      </w:r>
      <w:r w:rsidR="00C110B6" w:rsidRPr="0089629C">
        <w:rPr>
          <w:rFonts w:ascii="Times New Roman" w:hAnsi="Times New Roman"/>
          <w:sz w:val="28"/>
          <w:szCs w:val="28"/>
        </w:rPr>
        <w:t xml:space="preserve"> </w:t>
      </w:r>
      <w:r w:rsidRPr="0089629C">
        <w:rPr>
          <w:rFonts w:ascii="Times New Roman" w:hAnsi="Times New Roman"/>
          <w:sz w:val="28"/>
          <w:szCs w:val="28"/>
        </w:rPr>
        <w:tab/>
        <w:t>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предоставлению субвенции бюджетам муниципальных районов и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на сумму 1</w:t>
      </w:r>
      <w:r w:rsidR="00C110B6" w:rsidRPr="0089629C">
        <w:rPr>
          <w:rFonts w:ascii="Times New Roman" w:hAnsi="Times New Roman"/>
          <w:sz w:val="28"/>
          <w:szCs w:val="28"/>
        </w:rPr>
        <w:t> </w:t>
      </w:r>
      <w:r w:rsidRPr="0089629C">
        <w:rPr>
          <w:rFonts w:ascii="Times New Roman" w:hAnsi="Times New Roman"/>
          <w:sz w:val="28"/>
          <w:szCs w:val="28"/>
        </w:rPr>
        <w:t>760,6 тыс. руб. Приложение 32 к закону изложить в новой редакции.</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8.</w:t>
      </w:r>
      <w:r w:rsidRPr="0089629C">
        <w:rPr>
          <w:rFonts w:ascii="Times New Roman" w:hAnsi="Times New Roman"/>
          <w:sz w:val="28"/>
          <w:szCs w:val="28"/>
        </w:rPr>
        <w:tab/>
      </w:r>
      <w:r w:rsidR="00C110B6" w:rsidRPr="0089629C">
        <w:rPr>
          <w:rFonts w:ascii="Times New Roman" w:hAnsi="Times New Roman"/>
          <w:sz w:val="28"/>
          <w:szCs w:val="28"/>
        </w:rPr>
        <w:t xml:space="preserve"> </w:t>
      </w:r>
      <w:r w:rsidRPr="0089629C">
        <w:rPr>
          <w:rFonts w:ascii="Times New Roman" w:hAnsi="Times New Roman"/>
          <w:sz w:val="28"/>
          <w:szCs w:val="28"/>
        </w:rPr>
        <w:t xml:space="preserve">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обеспечению сохранности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жилых помещений, включая их ремонт (в том числе капитальный) </w:t>
      </w:r>
      <w:r w:rsidR="001A049A" w:rsidRPr="0089629C">
        <w:rPr>
          <w:rFonts w:ascii="Times New Roman" w:hAnsi="Times New Roman"/>
          <w:sz w:val="28"/>
          <w:szCs w:val="28"/>
        </w:rPr>
        <w:t>для</w:t>
      </w:r>
      <w:r w:rsidRPr="0089629C">
        <w:rPr>
          <w:rFonts w:ascii="Times New Roman" w:hAnsi="Times New Roman"/>
          <w:sz w:val="28"/>
          <w:szCs w:val="28"/>
        </w:rPr>
        <w:t xml:space="preserve"> исполнения решения Арбитражного суда </w:t>
      </w:r>
      <w:r w:rsidRPr="0089629C">
        <w:rPr>
          <w:rFonts w:ascii="Times New Roman" w:hAnsi="Times New Roman"/>
          <w:sz w:val="28"/>
          <w:szCs w:val="28"/>
        </w:rPr>
        <w:lastRenderedPageBreak/>
        <w:t xml:space="preserve">Тверской области от 16.05.2018 в пользу ООО «Кимрская дирекция единого заказчика» в сумме 6,9 тыс. руб. </w:t>
      </w:r>
    </w:p>
    <w:p w:rsidR="00594A34" w:rsidRPr="0089629C" w:rsidRDefault="00C110B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1004 КЦСР 3650210150 КВР 300 - 6,9 тыс. руб.</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C110B6" w:rsidRPr="0089629C">
        <w:rPr>
          <w:rFonts w:ascii="Times New Roman" w:hAnsi="Times New Roman"/>
          <w:sz w:val="28"/>
          <w:szCs w:val="28"/>
        </w:rPr>
        <w:t xml:space="preserve"> </w:t>
      </w:r>
      <w:r w:rsidRPr="0089629C">
        <w:rPr>
          <w:rFonts w:ascii="Times New Roman" w:hAnsi="Times New Roman"/>
          <w:sz w:val="28"/>
          <w:szCs w:val="28"/>
        </w:rPr>
        <w:t>11, 12,</w:t>
      </w:r>
      <w:r w:rsidR="00C110B6" w:rsidRPr="0089629C">
        <w:rPr>
          <w:rFonts w:ascii="Times New Roman" w:hAnsi="Times New Roman"/>
          <w:sz w:val="28"/>
          <w:szCs w:val="28"/>
        </w:rPr>
        <w:t xml:space="preserve"> </w:t>
      </w:r>
      <w:r w:rsidRPr="0089629C">
        <w:rPr>
          <w:rFonts w:ascii="Times New Roman" w:hAnsi="Times New Roman"/>
          <w:sz w:val="28"/>
          <w:szCs w:val="28"/>
        </w:rPr>
        <w:t>13,</w:t>
      </w:r>
      <w:r w:rsidR="00C110B6" w:rsidRPr="0089629C">
        <w:rPr>
          <w:rFonts w:ascii="Times New Roman" w:hAnsi="Times New Roman"/>
          <w:sz w:val="28"/>
          <w:szCs w:val="28"/>
        </w:rPr>
        <w:t xml:space="preserve"> </w:t>
      </w:r>
      <w:r w:rsidRPr="0089629C">
        <w:rPr>
          <w:rFonts w:ascii="Times New Roman" w:hAnsi="Times New Roman"/>
          <w:sz w:val="28"/>
          <w:szCs w:val="28"/>
        </w:rPr>
        <w:t>14 к закону</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9.</w:t>
      </w:r>
      <w:r w:rsidR="00C110B6" w:rsidRPr="0089629C">
        <w:rPr>
          <w:rFonts w:ascii="Times New Roman" w:hAnsi="Times New Roman"/>
          <w:sz w:val="28"/>
          <w:szCs w:val="28"/>
        </w:rPr>
        <w:t xml:space="preserve"> </w:t>
      </w:r>
      <w:r w:rsidRPr="0089629C">
        <w:rPr>
          <w:rFonts w:ascii="Times New Roman" w:hAnsi="Times New Roman"/>
          <w:sz w:val="28"/>
          <w:szCs w:val="28"/>
        </w:rPr>
        <w:tab/>
        <w:t xml:space="preserve">Предлагается </w:t>
      </w:r>
      <w:r w:rsidR="00843AE9" w:rsidRPr="0089629C">
        <w:rPr>
          <w:rFonts w:ascii="Times New Roman" w:hAnsi="Times New Roman"/>
          <w:sz w:val="28"/>
          <w:szCs w:val="28"/>
        </w:rPr>
        <w:t>уменьшить (</w:t>
      </w:r>
      <w:r w:rsidRPr="0089629C">
        <w:rPr>
          <w:rFonts w:ascii="Times New Roman" w:hAnsi="Times New Roman"/>
          <w:sz w:val="28"/>
          <w:szCs w:val="28"/>
        </w:rPr>
        <w:t>перераспределить</w:t>
      </w:r>
      <w:r w:rsidR="00843AE9" w:rsidRPr="0089629C">
        <w:rPr>
          <w:rFonts w:ascii="Times New Roman" w:hAnsi="Times New Roman"/>
          <w:sz w:val="28"/>
          <w:szCs w:val="28"/>
        </w:rPr>
        <w:t xml:space="preserve"> на РП 1006)</w:t>
      </w:r>
      <w:r w:rsidRPr="0089629C">
        <w:rPr>
          <w:rFonts w:ascii="Times New Roman" w:hAnsi="Times New Roman"/>
          <w:sz w:val="28"/>
          <w:szCs w:val="28"/>
        </w:rPr>
        <w:t xml:space="preserve">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по предоставлению ежемесячной выплаты в связи с рождением (усыновлением) первого ребенка в соответствии с методикой предоставления субвенции из федерального бюджета бюджетам субъектов Российской Федерации, утвержденной  постановлением Правительства РФ от 30.12.2017 № 1704 на компенсацию затрат, связанных с обеспечением деятельности органов исполнительной власти в связи с осуществлением переданного им полномочия Российской Федерации, в пределах 1,5 процента предоставляемой бюджету субъекта Российской Федерации субвенции на сумму 1 357,1 тыс. руб.</w:t>
      </w:r>
    </w:p>
    <w:p w:rsidR="00594A34" w:rsidRPr="0089629C" w:rsidRDefault="00C110B6"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594A34" w:rsidRPr="0089629C">
        <w:rPr>
          <w:rFonts w:ascii="Times New Roman" w:hAnsi="Times New Roman"/>
          <w:sz w:val="28"/>
          <w:szCs w:val="28"/>
        </w:rPr>
        <w:t>зменения отразить по КБК:</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148 РП 1004 КЦСР 3610155730 КВР -300 – 1</w:t>
      </w:r>
      <w:r w:rsidR="00843AE9" w:rsidRPr="0089629C">
        <w:rPr>
          <w:rFonts w:ascii="Times New Roman" w:hAnsi="Times New Roman"/>
          <w:sz w:val="28"/>
          <w:szCs w:val="28"/>
        </w:rPr>
        <w:t> </w:t>
      </w:r>
      <w:r w:rsidRPr="0089629C">
        <w:rPr>
          <w:rFonts w:ascii="Times New Roman" w:hAnsi="Times New Roman"/>
          <w:sz w:val="28"/>
          <w:szCs w:val="28"/>
        </w:rPr>
        <w:t>357,1 тыс.</w:t>
      </w:r>
      <w:r w:rsidR="00843AE9" w:rsidRPr="0089629C">
        <w:rPr>
          <w:rFonts w:ascii="Times New Roman" w:hAnsi="Times New Roman"/>
          <w:sz w:val="28"/>
          <w:szCs w:val="28"/>
        </w:rPr>
        <w:t> </w:t>
      </w:r>
      <w:r w:rsidRPr="0089629C">
        <w:rPr>
          <w:rFonts w:ascii="Times New Roman" w:hAnsi="Times New Roman"/>
          <w:sz w:val="28"/>
          <w:szCs w:val="28"/>
        </w:rPr>
        <w:t>руб.</w:t>
      </w:r>
    </w:p>
    <w:p w:rsidR="00594A34" w:rsidRPr="0089629C" w:rsidRDefault="00594A34"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843AE9" w:rsidRPr="0089629C">
        <w:rPr>
          <w:rFonts w:ascii="Times New Roman" w:hAnsi="Times New Roman"/>
          <w:sz w:val="28"/>
          <w:szCs w:val="28"/>
        </w:rPr>
        <w:t xml:space="preserve"> </w:t>
      </w:r>
      <w:r w:rsidRPr="0089629C">
        <w:rPr>
          <w:rFonts w:ascii="Times New Roman" w:hAnsi="Times New Roman"/>
          <w:sz w:val="28"/>
          <w:szCs w:val="28"/>
        </w:rPr>
        <w:t>11, 12,</w:t>
      </w:r>
      <w:r w:rsidR="00843AE9" w:rsidRPr="0089629C">
        <w:rPr>
          <w:rFonts w:ascii="Times New Roman" w:hAnsi="Times New Roman"/>
          <w:sz w:val="28"/>
          <w:szCs w:val="28"/>
        </w:rPr>
        <w:t xml:space="preserve"> </w:t>
      </w:r>
      <w:r w:rsidRPr="0089629C">
        <w:rPr>
          <w:rFonts w:ascii="Times New Roman" w:hAnsi="Times New Roman"/>
          <w:sz w:val="28"/>
          <w:szCs w:val="28"/>
        </w:rPr>
        <w:t>13,</w:t>
      </w:r>
      <w:r w:rsidR="00843AE9" w:rsidRPr="0089629C">
        <w:rPr>
          <w:rFonts w:ascii="Times New Roman" w:hAnsi="Times New Roman"/>
          <w:sz w:val="28"/>
          <w:szCs w:val="28"/>
        </w:rPr>
        <w:t xml:space="preserve"> </w:t>
      </w:r>
      <w:r w:rsidRPr="0089629C">
        <w:rPr>
          <w:rFonts w:ascii="Times New Roman" w:hAnsi="Times New Roman"/>
          <w:sz w:val="28"/>
          <w:szCs w:val="28"/>
        </w:rPr>
        <w:t>14,</w:t>
      </w:r>
      <w:r w:rsidR="00843AE9" w:rsidRPr="0089629C">
        <w:rPr>
          <w:rFonts w:ascii="Times New Roman" w:hAnsi="Times New Roman"/>
          <w:sz w:val="28"/>
          <w:szCs w:val="28"/>
        </w:rPr>
        <w:t xml:space="preserve"> </w:t>
      </w:r>
      <w:r w:rsidRPr="0089629C">
        <w:rPr>
          <w:rFonts w:ascii="Times New Roman" w:hAnsi="Times New Roman"/>
          <w:sz w:val="28"/>
          <w:szCs w:val="28"/>
        </w:rPr>
        <w:t>15 к закону</w:t>
      </w:r>
      <w:r w:rsidR="00843AE9" w:rsidRPr="0089629C">
        <w:rPr>
          <w:rFonts w:ascii="Times New Roman" w:hAnsi="Times New Roman"/>
          <w:sz w:val="28"/>
          <w:szCs w:val="28"/>
        </w:rPr>
        <w:t>.</w:t>
      </w:r>
    </w:p>
    <w:p w:rsidR="00491E49" w:rsidRPr="0089629C" w:rsidRDefault="00781C85" w:rsidP="00AA7102">
      <w:pPr>
        <w:pStyle w:val="af8"/>
        <w:tabs>
          <w:tab w:val="left" w:pos="0"/>
        </w:tabs>
        <w:autoSpaceDE w:val="0"/>
        <w:autoSpaceDN w:val="0"/>
        <w:adjustRightInd w:val="0"/>
        <w:spacing w:after="0"/>
        <w:ind w:left="0" w:firstLine="709"/>
        <w:jc w:val="both"/>
        <w:rPr>
          <w:rFonts w:ascii="Times New Roman" w:hAnsi="Times New Roman"/>
          <w:sz w:val="28"/>
          <w:szCs w:val="28"/>
        </w:rPr>
      </w:pPr>
      <w:r w:rsidRPr="0089629C">
        <w:rPr>
          <w:rFonts w:ascii="Times New Roman" w:hAnsi="Times New Roman"/>
          <w:sz w:val="28"/>
          <w:szCs w:val="28"/>
        </w:rPr>
        <w:t xml:space="preserve">10. </w:t>
      </w:r>
      <w:r w:rsidR="00491E49" w:rsidRPr="0089629C">
        <w:rPr>
          <w:rFonts w:ascii="Times New Roman" w:hAnsi="Times New Roman"/>
          <w:sz w:val="28"/>
          <w:szCs w:val="28"/>
        </w:rPr>
        <w:t xml:space="preserve">Предлагается уменьшить </w:t>
      </w:r>
      <w:r w:rsidR="00491E49" w:rsidRPr="0089629C">
        <w:rPr>
          <w:rFonts w:ascii="Times New Roman" w:hAnsi="Times New Roman" w:cs="Times New Roman"/>
          <w:sz w:val="28"/>
          <w:szCs w:val="28"/>
        </w:rPr>
        <w:t>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субвенцию муниципальным образованиям Тверской области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специализированных жилых помещений за счет средств областного бюджета Тверской области (экономия по результатам конкурсных процедур, нераспределенный остаток субвенции) в сумме 4 381,7 тыс. руб., в том</w:t>
      </w:r>
      <w:r w:rsidR="00D07EAA" w:rsidRPr="0089629C">
        <w:rPr>
          <w:rFonts w:ascii="Times New Roman" w:hAnsi="Times New Roman" w:cs="Times New Roman"/>
          <w:sz w:val="28"/>
          <w:szCs w:val="28"/>
        </w:rPr>
        <w:t xml:space="preserve"> числе   </w:t>
      </w:r>
      <w:r w:rsidR="00D07EAA" w:rsidRPr="0089629C">
        <w:rPr>
          <w:rFonts w:ascii="Times New Roman" w:hAnsi="Times New Roman" w:cs="Times New Roman"/>
          <w:sz w:val="28"/>
          <w:szCs w:val="28"/>
        </w:rPr>
        <w:lastRenderedPageBreak/>
        <w:t xml:space="preserve">перераспределение для </w:t>
      </w:r>
      <w:r w:rsidR="00491E49" w:rsidRPr="0089629C">
        <w:rPr>
          <w:rFonts w:ascii="Times New Roman" w:hAnsi="Times New Roman" w:cs="Times New Roman"/>
          <w:sz w:val="28"/>
          <w:szCs w:val="28"/>
        </w:rPr>
        <w:t>осуществления доплаты до минимального размера оплаты труда по ГБУ «Комплексные центры социально обслуживания населения» на сумму 4 144,0 тыс. руб. (подраздел 1002).</w:t>
      </w:r>
    </w:p>
    <w:p w:rsidR="00491E49" w:rsidRPr="0089629C" w:rsidRDefault="00491E49"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p>
    <w:p w:rsidR="00491E49" w:rsidRPr="0089629C" w:rsidRDefault="00D07EAA"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И</w:t>
      </w:r>
      <w:r w:rsidR="00491E49" w:rsidRPr="0089629C">
        <w:rPr>
          <w:rFonts w:ascii="Times New Roman" w:eastAsiaTheme="minorHAnsi" w:hAnsi="Times New Roman" w:cstheme="minorBidi"/>
          <w:sz w:val="28"/>
          <w:szCs w:val="28"/>
        </w:rPr>
        <w:t>зменения отразить по КБК:</w:t>
      </w:r>
    </w:p>
    <w:p w:rsidR="00491E49" w:rsidRPr="0089629C" w:rsidRDefault="00491E49" w:rsidP="00AA7102">
      <w:pPr>
        <w:tabs>
          <w:tab w:val="left" w:pos="0"/>
        </w:tabs>
        <w:autoSpaceDE w:val="0"/>
        <w:autoSpaceDN w:val="0"/>
        <w:adjustRightInd w:val="0"/>
        <w:spacing w:after="0"/>
        <w:ind w:firstLine="709"/>
        <w:contextualSpacing/>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ППП 148 ПР 1004 КЦСР 3650210820 КВР 500 - 4 381,7 тыс. руб.</w:t>
      </w:r>
    </w:p>
    <w:p w:rsidR="00491E49" w:rsidRPr="0089629C" w:rsidRDefault="00491E49" w:rsidP="00AA7102">
      <w:pPr>
        <w:tabs>
          <w:tab w:val="left" w:pos="0"/>
        </w:tabs>
        <w:autoSpaceDE w:val="0"/>
        <w:autoSpaceDN w:val="0"/>
        <w:adjustRightInd w:val="0"/>
        <w:spacing w:after="0"/>
        <w:ind w:firstLine="709"/>
        <w:jc w:val="both"/>
        <w:rPr>
          <w:rFonts w:ascii="Times New Roman" w:eastAsiaTheme="minorHAnsi" w:hAnsi="Times New Roman" w:cstheme="minorBidi"/>
          <w:sz w:val="28"/>
          <w:szCs w:val="28"/>
        </w:rPr>
      </w:pPr>
      <w:r w:rsidRPr="0089629C">
        <w:rPr>
          <w:rFonts w:ascii="Times New Roman" w:eastAsiaTheme="minorHAnsi" w:hAnsi="Times New Roman" w:cstheme="minorBidi"/>
          <w:sz w:val="28"/>
          <w:szCs w:val="28"/>
        </w:rPr>
        <w:t>Внести соответствующие изменения в приложения 10,</w:t>
      </w:r>
      <w:r w:rsidR="00F10E60" w:rsidRPr="0089629C">
        <w:rPr>
          <w:rFonts w:ascii="Times New Roman" w:eastAsiaTheme="minorHAnsi" w:hAnsi="Times New Roman" w:cstheme="minorBidi"/>
          <w:sz w:val="28"/>
          <w:szCs w:val="28"/>
        </w:rPr>
        <w:t xml:space="preserve"> </w:t>
      </w:r>
      <w:r w:rsidRPr="0089629C">
        <w:rPr>
          <w:rFonts w:ascii="Times New Roman" w:eastAsiaTheme="minorHAnsi" w:hAnsi="Times New Roman" w:cstheme="minorBidi"/>
          <w:sz w:val="28"/>
          <w:szCs w:val="28"/>
        </w:rPr>
        <w:t>11, 12,</w:t>
      </w:r>
      <w:r w:rsidR="00F10E60" w:rsidRPr="0089629C">
        <w:rPr>
          <w:rFonts w:ascii="Times New Roman" w:eastAsiaTheme="minorHAnsi" w:hAnsi="Times New Roman" w:cstheme="minorBidi"/>
          <w:sz w:val="28"/>
          <w:szCs w:val="28"/>
        </w:rPr>
        <w:t xml:space="preserve"> </w:t>
      </w:r>
      <w:r w:rsidRPr="0089629C">
        <w:rPr>
          <w:rFonts w:ascii="Times New Roman" w:eastAsiaTheme="minorHAnsi" w:hAnsi="Times New Roman" w:cstheme="minorBidi"/>
          <w:sz w:val="28"/>
          <w:szCs w:val="28"/>
        </w:rPr>
        <w:t>13,</w:t>
      </w:r>
      <w:r w:rsidR="00F10E60" w:rsidRPr="0089629C">
        <w:rPr>
          <w:rFonts w:ascii="Times New Roman" w:eastAsiaTheme="minorHAnsi" w:hAnsi="Times New Roman" w:cstheme="minorBidi"/>
          <w:sz w:val="28"/>
          <w:szCs w:val="28"/>
        </w:rPr>
        <w:t xml:space="preserve"> </w:t>
      </w:r>
      <w:r w:rsidRPr="0089629C">
        <w:rPr>
          <w:rFonts w:ascii="Times New Roman" w:eastAsiaTheme="minorHAnsi" w:hAnsi="Times New Roman" w:cstheme="minorBidi"/>
          <w:sz w:val="28"/>
          <w:szCs w:val="28"/>
        </w:rPr>
        <w:t>14,</w:t>
      </w:r>
      <w:r w:rsidR="00F10E60" w:rsidRPr="0089629C">
        <w:rPr>
          <w:rFonts w:ascii="Times New Roman" w:eastAsiaTheme="minorHAnsi" w:hAnsi="Times New Roman" w:cstheme="minorBidi"/>
          <w:sz w:val="28"/>
          <w:szCs w:val="28"/>
        </w:rPr>
        <w:t xml:space="preserve"> </w:t>
      </w:r>
      <w:r w:rsidRPr="0089629C">
        <w:rPr>
          <w:rFonts w:ascii="Times New Roman" w:eastAsiaTheme="minorHAnsi" w:hAnsi="Times New Roman" w:cstheme="minorBidi"/>
          <w:sz w:val="28"/>
          <w:szCs w:val="28"/>
        </w:rPr>
        <w:t>32 к закону</w:t>
      </w:r>
      <w:r w:rsidR="00F10E60" w:rsidRPr="0089629C">
        <w:rPr>
          <w:rFonts w:ascii="Times New Roman" w:eastAsiaTheme="minorHAnsi" w:hAnsi="Times New Roman" w:cstheme="minorBidi"/>
          <w:sz w:val="28"/>
          <w:szCs w:val="28"/>
        </w:rPr>
        <w:t>.</w:t>
      </w:r>
    </w:p>
    <w:p w:rsidR="000C4972" w:rsidRPr="0089629C" w:rsidRDefault="00781C85" w:rsidP="00F10E60">
      <w:pPr>
        <w:tabs>
          <w:tab w:val="left" w:pos="0"/>
        </w:tabs>
        <w:spacing w:before="240"/>
        <w:ind w:firstLine="709"/>
        <w:jc w:val="both"/>
        <w:rPr>
          <w:rFonts w:ascii="Times New Roman" w:hAnsi="Times New Roman"/>
          <w:sz w:val="28"/>
          <w:szCs w:val="28"/>
        </w:rPr>
      </w:pPr>
      <w:r w:rsidRPr="0089629C">
        <w:rPr>
          <w:rFonts w:ascii="Times New Roman" w:hAnsi="Times New Roman"/>
          <w:sz w:val="28"/>
          <w:szCs w:val="28"/>
        </w:rPr>
        <w:t>11.</w:t>
      </w:r>
      <w:r w:rsidRPr="0089629C">
        <w:rPr>
          <w:rFonts w:ascii="Times New Roman" w:hAnsi="Times New Roman"/>
          <w:sz w:val="28"/>
          <w:szCs w:val="28"/>
        </w:rPr>
        <w:tab/>
        <w:t xml:space="preserve"> 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расходы на организацию подготовки лиц, желающих принять на воспитание в свою семью ребенка, оставшегося без попечения родителей, для осуществления доплаты до минимального размера оплаты труда по ГБУ «Комплексные центры социально обслуживания населения» на сумму 196,4 тыс. руб.</w:t>
      </w:r>
      <w:r w:rsidR="000C4972" w:rsidRPr="0089629C">
        <w:rPr>
          <w:rFonts w:ascii="Times New Roman" w:hAnsi="Times New Roman"/>
          <w:sz w:val="28"/>
          <w:szCs w:val="28"/>
        </w:rPr>
        <w:t xml:space="preserve"> (Приложение 74а к пояснительной записке).</w:t>
      </w:r>
    </w:p>
    <w:p w:rsidR="00781C85" w:rsidRPr="0089629C" w:rsidRDefault="00781C85"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781C85" w:rsidRPr="0089629C" w:rsidRDefault="00781C85" w:rsidP="00F10E60">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ППП 148 ПР 1004 КЦСР 3650110160 КВР 300 – 196,4 тыс. руб.</w:t>
      </w:r>
    </w:p>
    <w:p w:rsidR="00781C85" w:rsidRPr="0089629C" w:rsidRDefault="00781C8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E3A55" w:rsidRPr="0089629C" w:rsidRDefault="00843AE9"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1</w:t>
      </w:r>
      <w:r w:rsidR="00781C85" w:rsidRPr="0089629C">
        <w:rPr>
          <w:rFonts w:ascii="Times New Roman" w:hAnsi="Times New Roman"/>
          <w:sz w:val="28"/>
          <w:szCs w:val="28"/>
        </w:rPr>
        <w:t>2</w:t>
      </w:r>
      <w:r w:rsidR="00594A34" w:rsidRPr="0089629C">
        <w:rPr>
          <w:rFonts w:ascii="Times New Roman" w:hAnsi="Times New Roman"/>
          <w:sz w:val="28"/>
          <w:szCs w:val="28"/>
        </w:rPr>
        <w:t xml:space="preserve">. </w:t>
      </w:r>
      <w:r w:rsidR="00FE3A55" w:rsidRPr="0089629C">
        <w:rPr>
          <w:rFonts w:ascii="Times New Roman" w:hAnsi="Times New Roman"/>
          <w:sz w:val="28"/>
          <w:szCs w:val="28"/>
          <w:lang w:eastAsia="ru-RU"/>
        </w:rPr>
        <w:t xml:space="preserve">В целях недопущения образования в 2018 году кредиторской задолженности по выплате </w:t>
      </w:r>
      <w:r w:rsidR="00FE3A55" w:rsidRPr="0089629C">
        <w:rPr>
          <w:rFonts w:ascii="Times New Roman" w:hAnsi="Times New Roman"/>
          <w:sz w:val="28"/>
          <w:szCs w:val="28"/>
        </w:rPr>
        <w:t>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реализующих образовательную программу дошкольного образования, предлагается перераспределить между муниципальными образованиями Тверской области средства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(далее – субвенция) на сумму 3 041,3 тыс. руб.</w:t>
      </w:r>
    </w:p>
    <w:p w:rsidR="00FE3A55" w:rsidRPr="0089629C" w:rsidRDefault="00FE3A55"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 xml:space="preserve">Предлагается увеличить размеры субвенции семи муниципальным образованиям Тверской области: г. Кимры, Андреапольский р-н, Бежецкий р-н, Калязинский р-н, Кашинский р-н, Кимрский р-н, Селижаровский р-н) за счет соответствующего уменьшения размера субвенции г. Твери (приложение </w:t>
      </w:r>
      <w:r w:rsidR="005D01AB" w:rsidRPr="0089629C">
        <w:rPr>
          <w:rFonts w:ascii="Times New Roman" w:hAnsi="Times New Roman"/>
          <w:sz w:val="28"/>
          <w:szCs w:val="28"/>
        </w:rPr>
        <w:t>75</w:t>
      </w:r>
      <w:r w:rsidR="00D12CD2" w:rsidRPr="0089629C">
        <w:rPr>
          <w:rFonts w:ascii="Times New Roman" w:hAnsi="Times New Roman"/>
          <w:sz w:val="28"/>
          <w:szCs w:val="28"/>
        </w:rPr>
        <w:t xml:space="preserve"> </w:t>
      </w:r>
      <w:r w:rsidRPr="0089629C">
        <w:rPr>
          <w:rFonts w:ascii="Times New Roman" w:hAnsi="Times New Roman"/>
          <w:sz w:val="28"/>
          <w:szCs w:val="28"/>
        </w:rPr>
        <w:t>к пояснительной записке).</w:t>
      </w:r>
    </w:p>
    <w:p w:rsidR="00FE3A55" w:rsidRPr="0089629C" w:rsidRDefault="00FE3A55"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Возможность перераспределения средств субвенции предусмотрена Методикой определения общего объема субвенций и распределения субвенций между муниципальными районами и городскими округами на осуществление государственных полномочий Тверской области по предоставлению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из областного бюджета Тверской области, утвержденной законом Тверской области от 03.02.2010 № 10-ЗО.</w:t>
      </w:r>
    </w:p>
    <w:p w:rsidR="00FE3A55" w:rsidRPr="0089629C" w:rsidRDefault="00FE3A55" w:rsidP="00AA7102">
      <w:pPr>
        <w:tabs>
          <w:tab w:val="left" w:pos="0"/>
        </w:tabs>
        <w:ind w:firstLine="709"/>
        <w:jc w:val="both"/>
        <w:rPr>
          <w:rFonts w:ascii="Times New Roman" w:eastAsia="Times New Roman" w:hAnsi="Times New Roman"/>
          <w:sz w:val="28"/>
          <w:szCs w:val="28"/>
          <w:lang w:eastAsia="ru-RU"/>
        </w:rPr>
      </w:pPr>
      <w:r w:rsidRPr="0089629C">
        <w:rPr>
          <w:rFonts w:ascii="Times New Roman" w:eastAsia="Times New Roman" w:hAnsi="Times New Roman"/>
          <w:sz w:val="28"/>
          <w:szCs w:val="28"/>
          <w:lang w:eastAsia="ru-RU"/>
        </w:rPr>
        <w:t>Приложение 26 к закону изложить в новой редакции</w:t>
      </w:r>
      <w:r w:rsidR="00F10E60" w:rsidRPr="0089629C">
        <w:rPr>
          <w:rFonts w:ascii="Times New Roman" w:eastAsia="Times New Roman" w:hAnsi="Times New Roman"/>
          <w:sz w:val="28"/>
          <w:szCs w:val="28"/>
          <w:lang w:eastAsia="ru-RU"/>
        </w:rPr>
        <w:t>.</w:t>
      </w:r>
    </w:p>
    <w:p w:rsidR="0003250B" w:rsidRPr="0089629C" w:rsidRDefault="0003250B" w:rsidP="00AA7102">
      <w:pPr>
        <w:pStyle w:val="4"/>
        <w:tabs>
          <w:tab w:val="left" w:pos="0"/>
        </w:tabs>
        <w:spacing w:before="0" w:after="0"/>
        <w:ind w:firstLine="709"/>
        <w:jc w:val="center"/>
        <w:rPr>
          <w:rFonts w:ascii="Times New Roman" w:hAnsi="Times New Roman" w:cs="Times New Roman"/>
        </w:rPr>
      </w:pPr>
      <w:bookmarkStart w:id="96" w:name="_Toc530305120"/>
      <w:r w:rsidRPr="0089629C">
        <w:rPr>
          <w:rFonts w:ascii="Times New Roman" w:hAnsi="Times New Roman" w:cs="Times New Roman"/>
        </w:rPr>
        <w:t>Подраздел 1006 «Другие вопросы в области социальной политики»</w:t>
      </w:r>
      <w:bookmarkEnd w:id="96"/>
    </w:p>
    <w:p w:rsidR="003D2FB8" w:rsidRPr="0089629C" w:rsidRDefault="006358E1"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 </w:t>
      </w:r>
      <w:r w:rsidR="003D2FB8" w:rsidRPr="0089629C">
        <w:rPr>
          <w:rFonts w:ascii="Times New Roman" w:hAnsi="Times New Roman"/>
          <w:sz w:val="28"/>
          <w:szCs w:val="28"/>
        </w:rPr>
        <w:t>Предлагается перераспределить бюджетные ассигнования на 2018</w:t>
      </w:r>
      <w:r w:rsidRPr="0089629C">
        <w:rPr>
          <w:rFonts w:ascii="Times New Roman" w:hAnsi="Times New Roman"/>
          <w:sz w:val="28"/>
          <w:szCs w:val="28"/>
        </w:rPr>
        <w:t> </w:t>
      </w:r>
      <w:r w:rsidR="003D2FB8" w:rsidRPr="0089629C">
        <w:rPr>
          <w:rFonts w:ascii="Times New Roman" w:hAnsi="Times New Roman"/>
          <w:sz w:val="28"/>
          <w:szCs w:val="28"/>
        </w:rPr>
        <w:t xml:space="preserve">год в рамках государственной программы Тверской области «Социальная поддержка и защита населения Тверской области» </w:t>
      </w:r>
      <w:r w:rsidRPr="0089629C">
        <w:rPr>
          <w:rFonts w:ascii="Times New Roman" w:hAnsi="Times New Roman"/>
          <w:sz w:val="28"/>
          <w:szCs w:val="28"/>
        </w:rPr>
        <w:br/>
      </w:r>
      <w:r w:rsidR="003D2FB8" w:rsidRPr="0089629C">
        <w:rPr>
          <w:rFonts w:ascii="Times New Roman" w:hAnsi="Times New Roman"/>
          <w:sz w:val="28"/>
          <w:szCs w:val="28"/>
        </w:rPr>
        <w:t>на 2017 – 2022 годы уменьшив бюджетные ассигнования на содержание Министерства социальной защиты населения Тверской области в сумме 427,7 тыс. руб., на содержание ГКУ «Центров социальной поддержки населения» Тверской области в сумме 69,5 тыс. руб. и предусмотрев данные расходы в сумме 497,2 тыс. руб. на содержание территориальных отделов социальной защиты населения Тверской области.</w:t>
      </w:r>
    </w:p>
    <w:p w:rsidR="003D2FB8" w:rsidRPr="0089629C" w:rsidRDefault="003D2FB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Перераспределение бюджетных ассигнований обусловлено проведением мероприятий по ликвидации территориальных отделов социальной защиты населения Тверской области.</w:t>
      </w:r>
    </w:p>
    <w:p w:rsidR="003D2FB8" w:rsidRPr="0089629C" w:rsidRDefault="006358E1"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И</w:t>
      </w:r>
      <w:r w:rsidR="003D2FB8" w:rsidRPr="0089629C">
        <w:rPr>
          <w:rFonts w:ascii="Times New Roman" w:hAnsi="Times New Roman"/>
          <w:sz w:val="28"/>
          <w:szCs w:val="28"/>
        </w:rPr>
        <w:t>зменения необходимо отразить по КБК:</w:t>
      </w:r>
    </w:p>
    <w:p w:rsidR="003D2FB8" w:rsidRPr="0089629C" w:rsidRDefault="003D2FB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1006 ЦСР 3690110120 ВР 100 – 427,7 тыс. руб.</w:t>
      </w:r>
    </w:p>
    <w:p w:rsidR="003D2FB8" w:rsidRPr="0089629C" w:rsidRDefault="003D2FB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1006 ЦСР 3640310010 ВР 800 – 69,5 тыс. руб.</w:t>
      </w:r>
    </w:p>
    <w:p w:rsidR="003D2FB8" w:rsidRPr="0089629C" w:rsidRDefault="003D2FB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1006 ЦСР 3690110150 ВР 100 + 45,4 тыс. руб.</w:t>
      </w:r>
    </w:p>
    <w:p w:rsidR="003D2FB8" w:rsidRPr="0089629C" w:rsidRDefault="003D2FB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1006 ЦСР 3690110150 ВР 300 + 382,3 тыс. руб.</w:t>
      </w:r>
    </w:p>
    <w:p w:rsidR="003D2FB8" w:rsidRPr="0089629C" w:rsidRDefault="003D2FB8"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1006 ЦСР 3690110150 ВР 800 + 69,5 тыс. руб.</w:t>
      </w:r>
    </w:p>
    <w:p w:rsidR="00F10E60" w:rsidRPr="0089629C" w:rsidRDefault="00F10E60" w:rsidP="00F10E60">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приложения 11, 12, 14 к закону.</w:t>
      </w:r>
    </w:p>
    <w:p w:rsidR="003D2FB8" w:rsidRPr="0089629C" w:rsidRDefault="003D2FB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Дополнить закон новой целевой статьей:</w:t>
      </w:r>
    </w:p>
    <w:p w:rsidR="003D2FB8" w:rsidRPr="0089629C" w:rsidRDefault="003D2FB8"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3690110150 «Территориальные исполнительные органы государственной власти Тверской области»</w:t>
      </w:r>
      <w:r w:rsidR="006358E1" w:rsidRPr="0089629C">
        <w:rPr>
          <w:rFonts w:ascii="Times New Roman" w:hAnsi="Times New Roman"/>
          <w:sz w:val="28"/>
          <w:szCs w:val="28"/>
        </w:rPr>
        <w:t>.</w:t>
      </w:r>
    </w:p>
    <w:p w:rsidR="00826E91" w:rsidRPr="0089629C" w:rsidRDefault="006358E1" w:rsidP="00826E91">
      <w:pPr>
        <w:tabs>
          <w:tab w:val="left" w:pos="0"/>
        </w:tabs>
        <w:ind w:firstLine="709"/>
        <w:jc w:val="both"/>
        <w:rPr>
          <w:rFonts w:ascii="Times New Roman" w:hAnsi="Times New Roman"/>
          <w:sz w:val="28"/>
          <w:szCs w:val="28"/>
        </w:rPr>
      </w:pPr>
      <w:r w:rsidRPr="0089629C">
        <w:rPr>
          <w:rFonts w:ascii="Times New Roman" w:hAnsi="Times New Roman"/>
          <w:sz w:val="28"/>
          <w:szCs w:val="28"/>
        </w:rPr>
        <w:t>2</w:t>
      </w:r>
      <w:r w:rsidR="00680690" w:rsidRPr="0089629C">
        <w:rPr>
          <w:rFonts w:ascii="Times New Roman" w:hAnsi="Times New Roman"/>
          <w:sz w:val="28"/>
          <w:szCs w:val="28"/>
        </w:rPr>
        <w:t>.</w:t>
      </w:r>
      <w:r w:rsidRPr="0089629C">
        <w:rPr>
          <w:rFonts w:ascii="Times New Roman" w:hAnsi="Times New Roman"/>
          <w:sz w:val="28"/>
          <w:szCs w:val="28"/>
        </w:rPr>
        <w:t xml:space="preserve"> </w:t>
      </w:r>
      <w:r w:rsidR="00680690" w:rsidRPr="0089629C">
        <w:rPr>
          <w:rFonts w:ascii="Times New Roman" w:hAnsi="Times New Roman"/>
          <w:sz w:val="28"/>
          <w:szCs w:val="28"/>
        </w:rPr>
        <w:tab/>
        <w:t>Предлагается увеличить бюджетные ассигнования Министерству социальной защиты населения Тверской области в сумме 10,5 тыс. руб. на оплату судебных издержек по делу А66-10984/2016 о взыскании с Тверской области в лице Министерства социальной защиты населения Тверской области убытков в пользу ОАО «ЦППК» в связи с предоставлением льготного проезда студентам и школьникам железнодорожным транспортом в пригородном сообщении в 2013 году.</w:t>
      </w:r>
      <w:r w:rsidR="00826E91" w:rsidRPr="0089629C">
        <w:rPr>
          <w:rFonts w:ascii="Times New Roman" w:hAnsi="Times New Roman"/>
          <w:sz w:val="28"/>
          <w:szCs w:val="28"/>
        </w:rPr>
        <w:t xml:space="preserve"> (Приложение 75а к пояснительной записке).</w:t>
      </w:r>
    </w:p>
    <w:p w:rsidR="00680690" w:rsidRPr="0089629C" w:rsidRDefault="00C801D9"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Изменения</w:t>
      </w:r>
      <w:r w:rsidR="00680690" w:rsidRPr="0089629C">
        <w:rPr>
          <w:rFonts w:ascii="Times New Roman" w:hAnsi="Times New Roman"/>
          <w:sz w:val="28"/>
          <w:szCs w:val="28"/>
        </w:rPr>
        <w:t xml:space="preserve"> отразить по КБК:</w:t>
      </w:r>
    </w:p>
    <w:p w:rsidR="00680690" w:rsidRPr="0089629C" w:rsidRDefault="00680690" w:rsidP="00F10E60">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148 РП 1006 КЦСР 9940010050 КВР 800 + 10,5 тыс. руб.</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6358E1" w:rsidRPr="0089629C">
        <w:rPr>
          <w:rFonts w:ascii="Times New Roman" w:hAnsi="Times New Roman"/>
          <w:sz w:val="28"/>
          <w:szCs w:val="28"/>
        </w:rPr>
        <w:t xml:space="preserve"> </w:t>
      </w:r>
      <w:r w:rsidRPr="0089629C">
        <w:rPr>
          <w:rFonts w:ascii="Times New Roman" w:hAnsi="Times New Roman"/>
          <w:sz w:val="28"/>
          <w:szCs w:val="28"/>
        </w:rPr>
        <w:t>11, 12,</w:t>
      </w:r>
      <w:r w:rsidR="006358E1" w:rsidRPr="0089629C">
        <w:rPr>
          <w:rFonts w:ascii="Times New Roman" w:hAnsi="Times New Roman"/>
          <w:sz w:val="28"/>
          <w:szCs w:val="28"/>
        </w:rPr>
        <w:t xml:space="preserve"> </w:t>
      </w:r>
      <w:r w:rsidRPr="0089629C">
        <w:rPr>
          <w:rFonts w:ascii="Times New Roman" w:hAnsi="Times New Roman"/>
          <w:sz w:val="28"/>
          <w:szCs w:val="28"/>
        </w:rPr>
        <w:t>13,</w:t>
      </w:r>
      <w:r w:rsidR="006358E1" w:rsidRPr="0089629C">
        <w:rPr>
          <w:rFonts w:ascii="Times New Roman" w:hAnsi="Times New Roman"/>
          <w:sz w:val="28"/>
          <w:szCs w:val="28"/>
        </w:rPr>
        <w:t xml:space="preserve"> </w:t>
      </w:r>
      <w:r w:rsidRPr="0089629C">
        <w:rPr>
          <w:rFonts w:ascii="Times New Roman" w:hAnsi="Times New Roman"/>
          <w:sz w:val="28"/>
          <w:szCs w:val="28"/>
        </w:rPr>
        <w:t>14 к закону</w:t>
      </w:r>
    </w:p>
    <w:p w:rsidR="00826E91" w:rsidRPr="0089629C" w:rsidRDefault="001A049A" w:rsidP="00826E91">
      <w:pPr>
        <w:tabs>
          <w:tab w:val="left" w:pos="0"/>
        </w:tabs>
        <w:ind w:firstLine="709"/>
        <w:jc w:val="both"/>
        <w:rPr>
          <w:rFonts w:ascii="Times New Roman" w:hAnsi="Times New Roman"/>
          <w:sz w:val="28"/>
          <w:szCs w:val="28"/>
        </w:rPr>
      </w:pPr>
      <w:r w:rsidRPr="0089629C">
        <w:rPr>
          <w:rFonts w:ascii="Times New Roman" w:hAnsi="Times New Roman"/>
          <w:sz w:val="28"/>
          <w:szCs w:val="28"/>
        </w:rPr>
        <w:t>3</w:t>
      </w:r>
      <w:r w:rsidR="00680690" w:rsidRPr="0089629C">
        <w:rPr>
          <w:rFonts w:ascii="Times New Roman" w:hAnsi="Times New Roman"/>
          <w:sz w:val="28"/>
          <w:szCs w:val="28"/>
        </w:rPr>
        <w:t>.</w:t>
      </w:r>
      <w:r w:rsidR="00680690" w:rsidRPr="0089629C">
        <w:rPr>
          <w:rFonts w:ascii="Times New Roman" w:hAnsi="Times New Roman"/>
          <w:sz w:val="28"/>
          <w:szCs w:val="28"/>
        </w:rPr>
        <w:tab/>
      </w:r>
      <w:r w:rsidR="009C5082" w:rsidRPr="0089629C">
        <w:rPr>
          <w:rFonts w:ascii="Times New Roman" w:hAnsi="Times New Roman"/>
          <w:sz w:val="28"/>
          <w:szCs w:val="28"/>
        </w:rPr>
        <w:t xml:space="preserve"> </w:t>
      </w:r>
      <w:r w:rsidR="00680690" w:rsidRPr="0089629C">
        <w:rPr>
          <w:rFonts w:ascii="Times New Roman" w:hAnsi="Times New Roman"/>
          <w:sz w:val="28"/>
          <w:szCs w:val="28"/>
        </w:rPr>
        <w:t xml:space="preserve">Предлагается </w:t>
      </w:r>
      <w:r w:rsidR="009C5082" w:rsidRPr="0089629C">
        <w:rPr>
          <w:rFonts w:ascii="Times New Roman" w:hAnsi="Times New Roman"/>
          <w:sz w:val="28"/>
          <w:szCs w:val="28"/>
        </w:rPr>
        <w:t>увеличить</w:t>
      </w:r>
      <w:r w:rsidR="00680690" w:rsidRPr="0089629C">
        <w:rPr>
          <w:rFonts w:ascii="Times New Roman" w:hAnsi="Times New Roman"/>
          <w:sz w:val="28"/>
          <w:szCs w:val="28"/>
        </w:rPr>
        <w:t xml:space="preserve"> бюджетные ассигнования Министерству социальной защиты населения Тверской области в сумме 6,9 тыс. руб. для исполнения решения Арбитражного суда Т</w:t>
      </w:r>
      <w:r w:rsidRPr="0089629C">
        <w:rPr>
          <w:rFonts w:ascii="Times New Roman" w:hAnsi="Times New Roman"/>
          <w:sz w:val="28"/>
          <w:szCs w:val="28"/>
        </w:rPr>
        <w:t xml:space="preserve">верской области от 16.05.2018 </w:t>
      </w:r>
      <w:r w:rsidR="00680690" w:rsidRPr="0089629C">
        <w:rPr>
          <w:rFonts w:ascii="Times New Roman" w:hAnsi="Times New Roman"/>
          <w:sz w:val="28"/>
          <w:szCs w:val="28"/>
        </w:rPr>
        <w:t>в пользу ООО «Кимрская дирекция единого заказчика» за счет уменьшения расходов по обеспечению сохранности принадлежащих на праве собственности детям-сиротам, детям, оставшимся без попечения родителей, лицам из числа детей-сирот и детей, оставшихся без попечения родителей, жилых помещений, включая их ремонт (в том числе капитальный).</w:t>
      </w:r>
      <w:r w:rsidR="00826E91" w:rsidRPr="0089629C">
        <w:rPr>
          <w:rFonts w:ascii="Times New Roman" w:hAnsi="Times New Roman"/>
          <w:sz w:val="28"/>
          <w:szCs w:val="28"/>
        </w:rPr>
        <w:t xml:space="preserve"> (Приложение 75б к пояснительной записке).</w:t>
      </w:r>
    </w:p>
    <w:p w:rsidR="00680690" w:rsidRPr="0089629C" w:rsidRDefault="009C5082" w:rsidP="00826E91">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680690" w:rsidRPr="0089629C">
        <w:rPr>
          <w:rFonts w:ascii="Times New Roman" w:hAnsi="Times New Roman"/>
          <w:sz w:val="28"/>
          <w:szCs w:val="28"/>
        </w:rPr>
        <w:t>зменения отразить по КБК:</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148 РП 1006 КЦСР 9940010050 КВР 800 + 6,9 тыс. руб.</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C801D9" w:rsidRPr="0089629C">
        <w:rPr>
          <w:rFonts w:ascii="Times New Roman" w:hAnsi="Times New Roman"/>
          <w:sz w:val="28"/>
          <w:szCs w:val="28"/>
        </w:rPr>
        <w:t xml:space="preserve"> </w:t>
      </w:r>
      <w:r w:rsidRPr="0089629C">
        <w:rPr>
          <w:rFonts w:ascii="Times New Roman" w:hAnsi="Times New Roman"/>
          <w:sz w:val="28"/>
          <w:szCs w:val="28"/>
        </w:rPr>
        <w:t>11, 12,</w:t>
      </w:r>
      <w:r w:rsidR="00C801D9" w:rsidRPr="0089629C">
        <w:rPr>
          <w:rFonts w:ascii="Times New Roman" w:hAnsi="Times New Roman"/>
          <w:sz w:val="28"/>
          <w:szCs w:val="28"/>
        </w:rPr>
        <w:t xml:space="preserve"> </w:t>
      </w:r>
      <w:r w:rsidRPr="0089629C">
        <w:rPr>
          <w:rFonts w:ascii="Times New Roman" w:hAnsi="Times New Roman"/>
          <w:sz w:val="28"/>
          <w:szCs w:val="28"/>
        </w:rPr>
        <w:t>13,</w:t>
      </w:r>
      <w:r w:rsidR="00C801D9" w:rsidRPr="0089629C">
        <w:rPr>
          <w:rFonts w:ascii="Times New Roman" w:hAnsi="Times New Roman"/>
          <w:sz w:val="28"/>
          <w:szCs w:val="28"/>
        </w:rPr>
        <w:t xml:space="preserve"> </w:t>
      </w:r>
      <w:r w:rsidRPr="0089629C">
        <w:rPr>
          <w:rFonts w:ascii="Times New Roman" w:hAnsi="Times New Roman"/>
          <w:sz w:val="28"/>
          <w:szCs w:val="28"/>
        </w:rPr>
        <w:t>14 к закону.</w:t>
      </w:r>
    </w:p>
    <w:p w:rsidR="00C2524E" w:rsidRPr="0089629C" w:rsidRDefault="001A049A" w:rsidP="00C2524E">
      <w:pPr>
        <w:tabs>
          <w:tab w:val="left" w:pos="0"/>
        </w:tabs>
        <w:ind w:firstLine="709"/>
        <w:jc w:val="both"/>
        <w:rPr>
          <w:rFonts w:ascii="Times New Roman" w:hAnsi="Times New Roman"/>
          <w:sz w:val="28"/>
          <w:szCs w:val="28"/>
        </w:rPr>
      </w:pPr>
      <w:r w:rsidRPr="0089629C">
        <w:rPr>
          <w:rFonts w:ascii="Times New Roman" w:hAnsi="Times New Roman"/>
          <w:sz w:val="28"/>
          <w:szCs w:val="28"/>
        </w:rPr>
        <w:t>4</w:t>
      </w:r>
      <w:r w:rsidR="00680690" w:rsidRPr="0089629C">
        <w:rPr>
          <w:rFonts w:ascii="Times New Roman" w:hAnsi="Times New Roman"/>
          <w:sz w:val="28"/>
          <w:szCs w:val="28"/>
        </w:rPr>
        <w:t>.</w:t>
      </w:r>
      <w:r w:rsidR="00680690" w:rsidRPr="0089629C">
        <w:rPr>
          <w:rFonts w:ascii="Times New Roman" w:hAnsi="Times New Roman"/>
          <w:sz w:val="28"/>
          <w:szCs w:val="28"/>
        </w:rPr>
        <w:tab/>
      </w:r>
      <w:r w:rsidR="00CB3D03" w:rsidRPr="0089629C">
        <w:rPr>
          <w:rFonts w:ascii="Times New Roman" w:hAnsi="Times New Roman"/>
          <w:sz w:val="28"/>
          <w:szCs w:val="28"/>
        </w:rPr>
        <w:t xml:space="preserve"> </w:t>
      </w:r>
      <w:r w:rsidR="00680690" w:rsidRPr="0089629C">
        <w:rPr>
          <w:rFonts w:ascii="Times New Roman" w:hAnsi="Times New Roman"/>
          <w:sz w:val="28"/>
          <w:szCs w:val="28"/>
        </w:rPr>
        <w:t xml:space="preserve">Предлагается </w:t>
      </w:r>
      <w:r w:rsidR="00CB3D03" w:rsidRPr="0089629C">
        <w:rPr>
          <w:rFonts w:ascii="Times New Roman" w:hAnsi="Times New Roman"/>
          <w:sz w:val="28"/>
          <w:szCs w:val="28"/>
        </w:rPr>
        <w:t>увеличить</w:t>
      </w:r>
      <w:r w:rsidR="00680690" w:rsidRPr="0089629C">
        <w:rPr>
          <w:rFonts w:ascii="Times New Roman" w:hAnsi="Times New Roman"/>
          <w:sz w:val="28"/>
          <w:szCs w:val="28"/>
        </w:rPr>
        <w:t xml:space="preserve"> </w:t>
      </w:r>
      <w:r w:rsidR="00CB3D03" w:rsidRPr="0089629C">
        <w:rPr>
          <w:rFonts w:ascii="Times New Roman" w:hAnsi="Times New Roman"/>
          <w:sz w:val="28"/>
          <w:szCs w:val="28"/>
        </w:rPr>
        <w:t xml:space="preserve">(перераспределить с РП 1004) </w:t>
      </w:r>
      <w:r w:rsidR="00680690" w:rsidRPr="0089629C">
        <w:rPr>
          <w:rFonts w:ascii="Times New Roman" w:hAnsi="Times New Roman"/>
          <w:sz w:val="28"/>
          <w:szCs w:val="28"/>
        </w:rPr>
        <w:t xml:space="preserve">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компенсацию </w:t>
      </w:r>
      <w:r w:rsidR="00680690" w:rsidRPr="0089629C">
        <w:rPr>
          <w:rFonts w:ascii="Times New Roman" w:hAnsi="Times New Roman"/>
          <w:sz w:val="28"/>
          <w:szCs w:val="28"/>
        </w:rPr>
        <w:lastRenderedPageBreak/>
        <w:t>затрат, связанных с обеспечением деятельности органов исполнительной власти в связи с осуществлением переданного им полномочия Российской Федерации, в пределах 1,5 процента предоставляемой бюджету субъекта Российской Федерации субвенции на сумму 1 357,1 тыс. руб.</w:t>
      </w:r>
      <w:r w:rsidR="00CB3D03" w:rsidRPr="0089629C">
        <w:rPr>
          <w:rFonts w:ascii="Times New Roman" w:hAnsi="Times New Roman"/>
          <w:sz w:val="28"/>
          <w:szCs w:val="28"/>
        </w:rPr>
        <w:t xml:space="preserve"> </w:t>
      </w:r>
      <w:r w:rsidR="00C2524E" w:rsidRPr="0089629C">
        <w:rPr>
          <w:rFonts w:ascii="Times New Roman" w:hAnsi="Times New Roman"/>
          <w:sz w:val="28"/>
          <w:szCs w:val="28"/>
        </w:rPr>
        <w:t>(Приложение 75в к пояснительной записке).</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Вышеуказанные изменения отразить по КБК:</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ППП 148 РП 1006 КЦСР 3640355730 КВР 200 + 1</w:t>
      </w:r>
      <w:r w:rsidR="00CB3D03" w:rsidRPr="0089629C">
        <w:rPr>
          <w:rFonts w:ascii="Times New Roman" w:hAnsi="Times New Roman"/>
          <w:sz w:val="28"/>
          <w:szCs w:val="28"/>
        </w:rPr>
        <w:t> </w:t>
      </w:r>
      <w:r w:rsidRPr="0089629C">
        <w:rPr>
          <w:rFonts w:ascii="Times New Roman" w:hAnsi="Times New Roman"/>
          <w:sz w:val="28"/>
          <w:szCs w:val="28"/>
        </w:rPr>
        <w:t>357,1 тыс. руб.</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Дополнить законопроект новой целевой статьей КЦСР 3640355730 «Компенсация затрат, связанных с выполнением полномочий Российской Федерации по осуществлению ежемесячной выплаты в связи с рождением (усыновлением) первого ребенка»</w:t>
      </w:r>
    </w:p>
    <w:p w:rsidR="00680690" w:rsidRPr="0089629C" w:rsidRDefault="0068069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w:t>
      </w:r>
      <w:r w:rsidR="00CB3D03" w:rsidRPr="0089629C">
        <w:rPr>
          <w:rFonts w:ascii="Times New Roman" w:hAnsi="Times New Roman"/>
          <w:sz w:val="28"/>
          <w:szCs w:val="28"/>
        </w:rPr>
        <w:t xml:space="preserve"> </w:t>
      </w:r>
      <w:r w:rsidRPr="0089629C">
        <w:rPr>
          <w:rFonts w:ascii="Times New Roman" w:hAnsi="Times New Roman"/>
          <w:sz w:val="28"/>
          <w:szCs w:val="28"/>
        </w:rPr>
        <w:t>11, 12,</w:t>
      </w:r>
      <w:r w:rsidR="00CB3D03" w:rsidRPr="0089629C">
        <w:rPr>
          <w:rFonts w:ascii="Times New Roman" w:hAnsi="Times New Roman"/>
          <w:sz w:val="28"/>
          <w:szCs w:val="28"/>
        </w:rPr>
        <w:t xml:space="preserve"> </w:t>
      </w:r>
      <w:r w:rsidRPr="0089629C">
        <w:rPr>
          <w:rFonts w:ascii="Times New Roman" w:hAnsi="Times New Roman"/>
          <w:sz w:val="28"/>
          <w:szCs w:val="28"/>
        </w:rPr>
        <w:t>13,</w:t>
      </w:r>
      <w:r w:rsidR="00CB3D03" w:rsidRPr="0089629C">
        <w:rPr>
          <w:rFonts w:ascii="Times New Roman" w:hAnsi="Times New Roman"/>
          <w:sz w:val="28"/>
          <w:szCs w:val="28"/>
        </w:rPr>
        <w:t xml:space="preserve"> </w:t>
      </w:r>
      <w:r w:rsidRPr="0089629C">
        <w:rPr>
          <w:rFonts w:ascii="Times New Roman" w:hAnsi="Times New Roman"/>
          <w:sz w:val="28"/>
          <w:szCs w:val="28"/>
        </w:rPr>
        <w:t>14,</w:t>
      </w:r>
      <w:r w:rsidR="00CB3D03" w:rsidRPr="0089629C">
        <w:rPr>
          <w:rFonts w:ascii="Times New Roman" w:hAnsi="Times New Roman"/>
          <w:sz w:val="28"/>
          <w:szCs w:val="28"/>
        </w:rPr>
        <w:t xml:space="preserve"> </w:t>
      </w:r>
      <w:r w:rsidRPr="0089629C">
        <w:rPr>
          <w:rFonts w:ascii="Times New Roman" w:hAnsi="Times New Roman"/>
          <w:sz w:val="28"/>
          <w:szCs w:val="28"/>
        </w:rPr>
        <w:t>15 к закону</w:t>
      </w:r>
      <w:r w:rsidR="00CB3D03" w:rsidRPr="0089629C">
        <w:rPr>
          <w:rFonts w:ascii="Times New Roman" w:hAnsi="Times New Roman"/>
          <w:sz w:val="28"/>
          <w:szCs w:val="28"/>
        </w:rPr>
        <w:t>.</w:t>
      </w:r>
    </w:p>
    <w:p w:rsidR="009A1209" w:rsidRPr="0089629C" w:rsidRDefault="00261163" w:rsidP="00AA7102">
      <w:pPr>
        <w:pStyle w:val="20"/>
        <w:tabs>
          <w:tab w:val="left" w:pos="0"/>
        </w:tabs>
        <w:spacing w:before="0" w:after="0"/>
        <w:ind w:firstLine="709"/>
        <w:jc w:val="center"/>
        <w:rPr>
          <w:rFonts w:ascii="Times New Roman" w:hAnsi="Times New Roman" w:cs="Times New Roman"/>
          <w:i w:val="0"/>
        </w:rPr>
      </w:pPr>
      <w:bookmarkStart w:id="97" w:name="_Toc506376889"/>
      <w:bookmarkStart w:id="98" w:name="_Toc530305121"/>
      <w:r w:rsidRPr="0089629C">
        <w:rPr>
          <w:rFonts w:ascii="Times New Roman" w:hAnsi="Times New Roman" w:cs="Times New Roman"/>
          <w:i w:val="0"/>
        </w:rPr>
        <w:t>Раздел 1100 «Физическая культура и спорт»</w:t>
      </w:r>
      <w:bookmarkEnd w:id="97"/>
      <w:bookmarkEnd w:id="98"/>
    </w:p>
    <w:p w:rsidR="00261163" w:rsidRPr="0089629C" w:rsidRDefault="00261163" w:rsidP="00AA7102">
      <w:pPr>
        <w:pStyle w:val="4"/>
        <w:tabs>
          <w:tab w:val="left" w:pos="0"/>
        </w:tabs>
        <w:spacing w:before="0" w:after="0"/>
        <w:ind w:firstLine="709"/>
        <w:jc w:val="center"/>
        <w:rPr>
          <w:rFonts w:ascii="Times New Roman" w:hAnsi="Times New Roman" w:cs="Times New Roman"/>
        </w:rPr>
      </w:pPr>
      <w:bookmarkStart w:id="99" w:name="_Toc506376890"/>
      <w:bookmarkStart w:id="100" w:name="_Toc530305122"/>
      <w:r w:rsidRPr="0089629C">
        <w:rPr>
          <w:rFonts w:ascii="Times New Roman" w:hAnsi="Times New Roman" w:cs="Times New Roman"/>
        </w:rPr>
        <w:t>Подраздел 1102 «Массовый спорт»</w:t>
      </w:r>
      <w:bookmarkEnd w:id="99"/>
      <w:bookmarkEnd w:id="100"/>
    </w:p>
    <w:p w:rsidR="00711FAF" w:rsidRPr="0089629C" w:rsidRDefault="00E26600" w:rsidP="00711FAF">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1. Предлагается уменьшить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организацию и проведение спортивно-массовых мероприятий и соревнований в сумме 56,0 тыс. руб. (для перераспределения данных средств на предоставление субсидии на выполнение государственного задания ГБУ Тверской области «Школа высшего спортивног</w:t>
      </w:r>
      <w:r w:rsidR="00711FAF" w:rsidRPr="0089629C">
        <w:rPr>
          <w:rFonts w:ascii="Times New Roman" w:hAnsi="Times New Roman"/>
          <w:sz w:val="28"/>
          <w:szCs w:val="28"/>
        </w:rPr>
        <w:t>о мастерства» (подраздел 1103)) (приложение 80 к пояснительной записке).</w:t>
      </w:r>
    </w:p>
    <w:p w:rsidR="00E26600" w:rsidRPr="0089629C" w:rsidRDefault="00E2660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1102 КЦСР 3410110010 КВР 200 – 56,0 тыс. руб.</w:t>
      </w:r>
    </w:p>
    <w:p w:rsidR="00E26600" w:rsidRPr="0089629C" w:rsidRDefault="00E2660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11FAF" w:rsidRPr="0089629C" w:rsidRDefault="00E26600" w:rsidP="00711FAF">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2. Предлагается уменьшить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реализацию мероприятий по поэтапному внедрению Всероссийского физкультурно-</w:t>
      </w:r>
      <w:r w:rsidRPr="0089629C">
        <w:rPr>
          <w:rFonts w:ascii="Times New Roman" w:hAnsi="Times New Roman"/>
          <w:sz w:val="28"/>
          <w:szCs w:val="28"/>
        </w:rPr>
        <w:lastRenderedPageBreak/>
        <w:t>спортивного комплекса «Готов к труду и обороне» (ГТО) в сумме 9,3 тыс. руб. (для перераспределения данных средств на предоставление субсидии на выполнение государственного задания ГБУ Тверской области «Школа высшего спортивного мастерства» (подраздел 1103)).</w:t>
      </w:r>
      <w:r w:rsidR="00711FAF" w:rsidRPr="0089629C">
        <w:rPr>
          <w:rFonts w:ascii="Times New Roman" w:hAnsi="Times New Roman"/>
          <w:sz w:val="28"/>
          <w:szCs w:val="28"/>
        </w:rPr>
        <w:t xml:space="preserve"> (приложение 80 к пояснительной записке).</w:t>
      </w:r>
    </w:p>
    <w:p w:rsidR="00E26600" w:rsidRPr="0089629C" w:rsidRDefault="00E2660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1102 КЦСР 3410110050 КВР 200 – 9,3 тыс. руб.</w:t>
      </w:r>
    </w:p>
    <w:p w:rsidR="00E26600" w:rsidRPr="0089629C" w:rsidRDefault="00E2660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11FAF" w:rsidRPr="0089629C" w:rsidRDefault="00E26600" w:rsidP="00711FAF">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3. Предлагается уменьшить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субсидии на приобретение и установку плоскостных спортивных сооружений и оборудования на плоскостные спортивные сооружения на территории Тверской области в сумме 1 250,4 тыс. руб. (для перераспределения данных средств на предоставление субсидии на выполнение государственного задания ГБУ Тверской области «Школа высшего спортивного м</w:t>
      </w:r>
      <w:r w:rsidR="00711FAF" w:rsidRPr="0089629C">
        <w:rPr>
          <w:rFonts w:ascii="Times New Roman" w:hAnsi="Times New Roman"/>
          <w:sz w:val="28"/>
          <w:szCs w:val="28"/>
        </w:rPr>
        <w:t>астерства» (подраздел 1103) (приложение 81 к пояснительной записке).</w:t>
      </w:r>
    </w:p>
    <w:p w:rsidR="00E26600" w:rsidRPr="0089629C" w:rsidRDefault="00E26600"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1102 КЦСР 3410210400 КВР 500 – 1 250,4 тыс. руб.</w:t>
      </w:r>
    </w:p>
    <w:p w:rsidR="00E26600" w:rsidRPr="0089629C" w:rsidRDefault="00E26600"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AA7102">
      <w:pPr>
        <w:tabs>
          <w:tab w:val="left" w:pos="0"/>
        </w:tabs>
        <w:autoSpaceDE w:val="0"/>
        <w:autoSpaceDN w:val="0"/>
        <w:adjustRightInd w:val="0"/>
        <w:ind w:firstLine="709"/>
        <w:jc w:val="both"/>
        <w:rPr>
          <w:rFonts w:ascii="Times New Roman" w:hAnsi="Times New Roman"/>
          <w:sz w:val="28"/>
          <w:szCs w:val="28"/>
        </w:rPr>
      </w:pPr>
    </w:p>
    <w:p w:rsidR="006E795B" w:rsidRPr="0089629C" w:rsidRDefault="006E795B" w:rsidP="00AA7102">
      <w:pPr>
        <w:pStyle w:val="4"/>
        <w:tabs>
          <w:tab w:val="left" w:pos="0"/>
        </w:tabs>
        <w:spacing w:before="0" w:after="0"/>
        <w:ind w:firstLine="709"/>
        <w:jc w:val="center"/>
        <w:rPr>
          <w:rFonts w:ascii="Times New Roman" w:hAnsi="Times New Roman" w:cs="Times New Roman"/>
        </w:rPr>
      </w:pPr>
      <w:bookmarkStart w:id="101" w:name="_Toc530305123"/>
      <w:r w:rsidRPr="0089629C">
        <w:rPr>
          <w:rFonts w:ascii="Times New Roman" w:hAnsi="Times New Roman" w:cs="Times New Roman"/>
        </w:rPr>
        <w:t>Подраздел 1103 «Спорт высших достижений»</w:t>
      </w:r>
      <w:bookmarkEnd w:id="101"/>
    </w:p>
    <w:p w:rsidR="00E26600" w:rsidRPr="0089629C" w:rsidRDefault="00D911DE"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1. </w:t>
      </w:r>
      <w:r w:rsidR="00E26600" w:rsidRPr="0089629C">
        <w:rPr>
          <w:rFonts w:ascii="Times New Roman" w:hAnsi="Times New Roman"/>
          <w:sz w:val="28"/>
          <w:szCs w:val="28"/>
        </w:rPr>
        <w:t xml:space="preserve">Предлагается увеличить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в сумме 1 445,5 тыс. руб. на выплату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физической культуры и спорта Тверской области (за счет уменьшения расходов на выплату ежемесячных стипендий Губернатора Тверской области </w:t>
      </w:r>
      <w:r w:rsidR="00E26600" w:rsidRPr="0089629C">
        <w:rPr>
          <w:rFonts w:ascii="Times New Roman" w:hAnsi="Times New Roman"/>
          <w:sz w:val="28"/>
          <w:szCs w:val="28"/>
        </w:rPr>
        <w:lastRenderedPageBreak/>
        <w:t xml:space="preserve">спортсменам, спортсменам-инвалидам, включенным в состав сборных команд Российской Федерации). </w:t>
      </w:r>
      <w:r w:rsidRPr="0089629C">
        <w:rPr>
          <w:rFonts w:ascii="Times New Roman" w:hAnsi="Times New Roman"/>
          <w:sz w:val="28"/>
          <w:szCs w:val="28"/>
        </w:rPr>
        <w:t xml:space="preserve">(приложение </w:t>
      </w:r>
      <w:r w:rsidR="005D01AB" w:rsidRPr="0089629C">
        <w:rPr>
          <w:rFonts w:ascii="Times New Roman" w:hAnsi="Times New Roman"/>
          <w:sz w:val="28"/>
          <w:szCs w:val="28"/>
        </w:rPr>
        <w:t>76</w:t>
      </w:r>
      <w:r w:rsidR="00D12CD2" w:rsidRPr="0089629C">
        <w:rPr>
          <w:rFonts w:ascii="Times New Roman" w:hAnsi="Times New Roman"/>
          <w:sz w:val="28"/>
          <w:szCs w:val="28"/>
        </w:rPr>
        <w:t xml:space="preserve"> </w:t>
      </w:r>
      <w:r w:rsidRPr="0089629C">
        <w:rPr>
          <w:rFonts w:ascii="Times New Roman" w:hAnsi="Times New Roman"/>
          <w:sz w:val="28"/>
          <w:szCs w:val="28"/>
        </w:rPr>
        <w:t>к пояснительной записке).</w:t>
      </w:r>
    </w:p>
    <w:p w:rsidR="00E26600" w:rsidRPr="0089629C" w:rsidRDefault="00D911D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E26600" w:rsidRPr="0089629C">
        <w:rPr>
          <w:rFonts w:ascii="Times New Roman" w:hAnsi="Times New Roman"/>
          <w:sz w:val="28"/>
          <w:szCs w:val="28"/>
        </w:rPr>
        <w:t>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1103 КЦСР 3420310350 КВР 300 + 1 445,5 тыс. руб.</w:t>
      </w:r>
    </w:p>
    <w:p w:rsidR="00D911DE" w:rsidRPr="0089629C" w:rsidRDefault="00D911DE"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11FAF" w:rsidRPr="0089629C" w:rsidRDefault="00E26600" w:rsidP="00711FAF">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2. Предлагается уменьшить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в сумме 282,2 тыс. руб. на выплату ежемесячных стипендий Губернатора Тверской области спортсменам, спортсменам-инвалидам, включенным в состав сборных команд Российской Федерации (для перераспределения данных средств на обеспечение выплаты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физической культуры и спорта Тверской области (подраздел 1103).</w:t>
      </w:r>
      <w:r w:rsidR="00711FAF" w:rsidRPr="0089629C">
        <w:rPr>
          <w:rFonts w:ascii="Times New Roman" w:hAnsi="Times New Roman"/>
          <w:sz w:val="28"/>
          <w:szCs w:val="28"/>
        </w:rPr>
        <w:t xml:space="preserve"> (приложение 82 к пояснительной записке).</w:t>
      </w:r>
    </w:p>
    <w:p w:rsidR="00E26600" w:rsidRPr="0089629C" w:rsidRDefault="00D911DE"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E26600" w:rsidRPr="0089629C">
        <w:rPr>
          <w:rFonts w:ascii="Times New Roman" w:hAnsi="Times New Roman"/>
          <w:sz w:val="28"/>
          <w:szCs w:val="28"/>
        </w:rPr>
        <w:t>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1103 КЦСР 3420310340 КВР 300 – 282,2 тыс. руб.</w:t>
      </w:r>
    </w:p>
    <w:p w:rsidR="00D911DE" w:rsidRPr="0089629C" w:rsidRDefault="00D911DE"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D56CF9"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xml:space="preserve">3. Предлагается увеличить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предоставление субсидии на выполнение государственного задания ГБУ Тверской области «Школа высшего спортивного мастерства» в части обеспечения доплаты до МРОТ в сумме 1 490,5 тыс. руб. </w:t>
      </w:r>
      <w:r w:rsidR="00D56CF9" w:rsidRPr="0089629C">
        <w:rPr>
          <w:rFonts w:ascii="Times New Roman" w:hAnsi="Times New Roman"/>
          <w:sz w:val="28"/>
          <w:szCs w:val="28"/>
        </w:rPr>
        <w:t xml:space="preserve">(приложение </w:t>
      </w:r>
      <w:r w:rsidR="005D01AB" w:rsidRPr="0089629C">
        <w:rPr>
          <w:rFonts w:ascii="Times New Roman" w:hAnsi="Times New Roman"/>
          <w:sz w:val="28"/>
          <w:szCs w:val="28"/>
        </w:rPr>
        <w:t>77</w:t>
      </w:r>
      <w:r w:rsidR="001011DF" w:rsidRPr="0089629C">
        <w:rPr>
          <w:rFonts w:ascii="Times New Roman" w:hAnsi="Times New Roman"/>
          <w:sz w:val="28"/>
          <w:szCs w:val="28"/>
        </w:rPr>
        <w:t xml:space="preserve"> </w:t>
      </w:r>
      <w:r w:rsidR="00D56CF9" w:rsidRPr="0089629C">
        <w:rPr>
          <w:rFonts w:ascii="Times New Roman" w:hAnsi="Times New Roman"/>
          <w:sz w:val="28"/>
          <w:szCs w:val="28"/>
        </w:rPr>
        <w:t>к пояснительной записке).</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За счет уменьшения объемов бюджетных ассигнований по следующим направлениям:</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lastRenderedPageBreak/>
        <w:t>- субсидии на приобретение и установку плоскостных спортивных сооружений и оборудования на плоскостные спортивные сооружения на территории Тверской области в сумме 1 250,4 тыс. руб.;</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организация проведения и обеспечение участия тверских спортсменов в официальных соревнованиях регионального, всероссийского и международного уровней в сумме 174,8 тыс. руб.;</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организация и проведение спортивно-массовых мероприятий и соревнований в сумме 56,0 тыс. руб.;</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 реализация мероприятий по поэтапному внедрению Всероссийского физкультурно-спортивного комплекса «Готов к труду и обороне» (ГТО) в сумме 9,3 тыс. руб.</w:t>
      </w:r>
    </w:p>
    <w:p w:rsidR="00E26600" w:rsidRPr="0089629C" w:rsidRDefault="00D07EAA"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И</w:t>
      </w:r>
      <w:r w:rsidR="00E26600" w:rsidRPr="0089629C">
        <w:rPr>
          <w:rFonts w:ascii="Times New Roman" w:hAnsi="Times New Roman"/>
          <w:sz w:val="28"/>
          <w:szCs w:val="28"/>
        </w:rPr>
        <w:t>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1103 КЦСР 3420210050 КВР 600 + 1 490,5 тыс. руб.</w:t>
      </w:r>
    </w:p>
    <w:p w:rsidR="00D07EAA" w:rsidRPr="0089629C" w:rsidRDefault="00D07EAA"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711FAF" w:rsidRPr="0089629C" w:rsidRDefault="00E26600" w:rsidP="00711FAF">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4. Предлагается уменьшить бюджетные ассигнования в 2018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организацию проведения и обеспечение участия тверских спортсменов в официальных соревнованиях регионального, всероссийского и международного уровней в сумме 174,8 тыс. руб. (для перераспределения данных средств на предоставление субсидии на выполнение государственного задания ГБУ Тверской области «Школа высшего спортивного мастерства» (подраздел 1103)).</w:t>
      </w:r>
      <w:r w:rsidR="00711FAF" w:rsidRPr="0089629C">
        <w:rPr>
          <w:rFonts w:ascii="Times New Roman" w:hAnsi="Times New Roman"/>
          <w:sz w:val="28"/>
          <w:szCs w:val="28"/>
        </w:rPr>
        <w:t>(приложение 80 к пояснительной записке).</w:t>
      </w:r>
    </w:p>
    <w:p w:rsidR="00E26600" w:rsidRPr="0089629C" w:rsidRDefault="00D07EAA"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И</w:t>
      </w:r>
      <w:r w:rsidR="00E26600" w:rsidRPr="0089629C">
        <w:rPr>
          <w:rFonts w:ascii="Times New Roman" w:hAnsi="Times New Roman"/>
          <w:sz w:val="28"/>
          <w:szCs w:val="28"/>
        </w:rPr>
        <w:t>зменения отразить по КБК:</w:t>
      </w:r>
    </w:p>
    <w:p w:rsidR="00E26600" w:rsidRPr="0089629C" w:rsidRDefault="00E26600"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t>ППП 164 РП 1103 КЦСР 3420210040 КВР 200 – 174,8 тыс. руб.</w:t>
      </w:r>
    </w:p>
    <w:p w:rsidR="00D07EAA" w:rsidRPr="0089629C" w:rsidRDefault="00D07EAA"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AA7102">
      <w:pPr>
        <w:tabs>
          <w:tab w:val="left" w:pos="0"/>
        </w:tabs>
        <w:autoSpaceDE w:val="0"/>
        <w:autoSpaceDN w:val="0"/>
        <w:adjustRightInd w:val="0"/>
        <w:ind w:firstLine="709"/>
        <w:jc w:val="both"/>
        <w:rPr>
          <w:rFonts w:ascii="Times New Roman" w:hAnsi="Times New Roman"/>
          <w:sz w:val="28"/>
          <w:szCs w:val="28"/>
        </w:rPr>
      </w:pPr>
    </w:p>
    <w:p w:rsidR="00ED3F6C" w:rsidRPr="0089629C" w:rsidRDefault="00ED3F6C" w:rsidP="00AA7102">
      <w:pPr>
        <w:pStyle w:val="20"/>
        <w:tabs>
          <w:tab w:val="left" w:pos="0"/>
        </w:tabs>
        <w:spacing w:before="0" w:after="0"/>
        <w:ind w:firstLine="709"/>
        <w:jc w:val="center"/>
        <w:rPr>
          <w:rFonts w:ascii="Times New Roman" w:hAnsi="Times New Roman" w:cs="Times New Roman"/>
          <w:i w:val="0"/>
        </w:rPr>
      </w:pPr>
      <w:bookmarkStart w:id="102" w:name="_Toc530305124"/>
      <w:r w:rsidRPr="0089629C">
        <w:rPr>
          <w:rFonts w:ascii="Times New Roman" w:hAnsi="Times New Roman" w:cs="Times New Roman"/>
          <w:i w:val="0"/>
        </w:rPr>
        <w:lastRenderedPageBreak/>
        <w:t>Раздел 1204 «</w:t>
      </w:r>
      <w:r w:rsidR="00DE7523" w:rsidRPr="0089629C">
        <w:rPr>
          <w:rFonts w:ascii="Times New Roman" w:hAnsi="Times New Roman" w:cs="Times New Roman"/>
          <w:i w:val="0"/>
        </w:rPr>
        <w:t>Средства массовой информации»</w:t>
      </w:r>
      <w:bookmarkEnd w:id="102"/>
    </w:p>
    <w:p w:rsidR="00ED3F6C" w:rsidRPr="0089629C" w:rsidRDefault="00ED3F6C" w:rsidP="00AA7102">
      <w:pPr>
        <w:pStyle w:val="4"/>
        <w:tabs>
          <w:tab w:val="left" w:pos="0"/>
        </w:tabs>
        <w:spacing w:before="0" w:after="0"/>
        <w:ind w:firstLine="709"/>
        <w:jc w:val="center"/>
        <w:rPr>
          <w:rFonts w:ascii="Times New Roman" w:hAnsi="Times New Roman" w:cs="Times New Roman"/>
        </w:rPr>
      </w:pPr>
      <w:bookmarkStart w:id="103" w:name="_Toc530305125"/>
      <w:r w:rsidRPr="0089629C">
        <w:rPr>
          <w:rFonts w:ascii="Times New Roman" w:hAnsi="Times New Roman" w:cs="Times New Roman"/>
        </w:rPr>
        <w:t>Подраздел 1204 «Другие вопросы в области средств</w:t>
      </w:r>
      <w:bookmarkEnd w:id="103"/>
    </w:p>
    <w:p w:rsidR="00ED3F6C" w:rsidRPr="0089629C" w:rsidRDefault="00ED3F6C" w:rsidP="00AA7102">
      <w:pPr>
        <w:pStyle w:val="4"/>
        <w:tabs>
          <w:tab w:val="left" w:pos="0"/>
        </w:tabs>
        <w:spacing w:before="0" w:after="0"/>
        <w:ind w:firstLine="709"/>
        <w:jc w:val="center"/>
        <w:rPr>
          <w:rFonts w:ascii="Times New Roman" w:hAnsi="Times New Roman" w:cs="Times New Roman"/>
        </w:rPr>
      </w:pPr>
      <w:bookmarkStart w:id="104" w:name="_Toc530305126"/>
      <w:r w:rsidRPr="0089629C">
        <w:rPr>
          <w:rFonts w:ascii="Times New Roman" w:hAnsi="Times New Roman" w:cs="Times New Roman"/>
        </w:rPr>
        <w:t>массовой информации»</w:t>
      </w:r>
      <w:bookmarkEnd w:id="104"/>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Предлагается Правительству Тверской области в рамках государственной программы Тверской области «Государственное управление и гражданское общество Тверской области» на 2018 – 2023 годы» внести следующие изменения: </w:t>
      </w:r>
    </w:p>
    <w:p w:rsidR="00ED3F6C" w:rsidRPr="0089629C" w:rsidRDefault="00BD65AD"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 </w:t>
      </w:r>
      <w:r w:rsidR="00ED3F6C" w:rsidRPr="0089629C">
        <w:rPr>
          <w:rFonts w:ascii="Times New Roman" w:hAnsi="Times New Roman"/>
          <w:sz w:val="28"/>
          <w:szCs w:val="28"/>
        </w:rPr>
        <w:t>увеличить бюджетные ассигнования на информирование населения Тверской области о деятельности исполнительных органов государственной власти Тверской области, государственных органов Тверской области через электронные и печатные средства массовой информации в сумме 8 593,8 тыс. руб.</w:t>
      </w:r>
      <w:r w:rsidR="00D07EAA" w:rsidRPr="0089629C">
        <w:rPr>
          <w:rFonts w:ascii="Times New Roman" w:hAnsi="Times New Roman"/>
          <w:sz w:val="28"/>
          <w:szCs w:val="28"/>
        </w:rPr>
        <w:t>;</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ab/>
      </w:r>
      <w:r w:rsidR="00BD65AD" w:rsidRPr="0089629C">
        <w:rPr>
          <w:rFonts w:ascii="Times New Roman" w:hAnsi="Times New Roman"/>
          <w:sz w:val="28"/>
          <w:szCs w:val="28"/>
        </w:rPr>
        <w:t xml:space="preserve">- </w:t>
      </w:r>
      <w:r w:rsidRPr="0089629C">
        <w:rPr>
          <w:rFonts w:ascii="Times New Roman" w:hAnsi="Times New Roman"/>
          <w:sz w:val="28"/>
          <w:szCs w:val="28"/>
        </w:rPr>
        <w:t>уменьшить бюджетные ассигнования:</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расходам на содержание центрального аппарата исполнительных органов государственной власти Тверской области по РП 0104 в сумме 2 300,3 тыс. руб.;</w:t>
      </w:r>
    </w:p>
    <w:p w:rsidR="00ED3F6C" w:rsidRPr="0089629C" w:rsidRDefault="00ED3F6C" w:rsidP="00F25168">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развитию информационно-коммуникационных технологий в Правительстве Тверской области, исполнительных органах государственной власти Тверской области по РП 0113 в сумме 364,0 тыс. руб.;</w:t>
      </w:r>
    </w:p>
    <w:p w:rsidR="00ED3F6C" w:rsidRPr="0089629C" w:rsidRDefault="00ED3F6C" w:rsidP="00F25168">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организационному обеспечению проведения мероприятий с участием Губернатора Тверской области и Правительства Тверской области по РП 0113 в сумме 4 409,7 тыс. руб.;</w:t>
      </w:r>
    </w:p>
    <w:p w:rsidR="00ED3F6C" w:rsidRPr="0089629C" w:rsidRDefault="00ED3F6C" w:rsidP="00F25168">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организационному обеспечению проведения мероприятий, организуемых Правительством Тверской области с участием печатных и электронных средств массовой информации по РП 1204 в сумме 9,0 тыс. руб.;</w:t>
      </w:r>
    </w:p>
    <w:p w:rsidR="00ED3F6C" w:rsidRPr="0089629C" w:rsidRDefault="00ED3F6C" w:rsidP="00F25168">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проведению мероприятий, посвященных Дню российской печати по РП 1204 в сумме 4,0 тыс. руб.;</w:t>
      </w:r>
    </w:p>
    <w:p w:rsidR="00ED3F6C" w:rsidRPr="0089629C" w:rsidRDefault="00ED3F6C" w:rsidP="00F25168">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ведению регулярного мониторинга медиапространства в целях информационно-аналитического обеспечения деятельности Правительства Тверской области по РП 1204 в сумме 62,4 тыс. руб.;</w:t>
      </w:r>
    </w:p>
    <w:p w:rsidR="00ED3F6C" w:rsidRPr="0089629C" w:rsidRDefault="00ED3F6C" w:rsidP="00F25168">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по организации профессионального развития государственных гражданских служащих Тверской области по РП 0705 в сумме 105,6 тыс. руб.;</w:t>
      </w:r>
    </w:p>
    <w:p w:rsidR="00ED3F6C" w:rsidRPr="0089629C" w:rsidRDefault="00ED3F6C"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по участию в организации дополнительного профессионального образования лиц, замещающих выборные муниципальные должности, муниципальных служащих, работников муниципальных учреждений и (или) </w:t>
      </w:r>
      <w:r w:rsidRPr="0089629C">
        <w:rPr>
          <w:rFonts w:ascii="Times New Roman" w:hAnsi="Times New Roman"/>
          <w:sz w:val="28"/>
          <w:szCs w:val="28"/>
        </w:rPr>
        <w:lastRenderedPageBreak/>
        <w:t>лиц, включенных в целевую группу «Резерв управленческих кадров на замещение муниципальных должностей и руководящих должностей в органах местного самоуправления муниципальных образований (городских округов и муниципальных районов) Тверской области» резерва управленческих кадров Тверской области» по РП 0705 в сумме 2,8 тыс. руб.;</w:t>
      </w:r>
    </w:p>
    <w:p w:rsidR="00ED3F6C" w:rsidRPr="0089629C" w:rsidRDefault="00ED3F6C"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по расходам 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заместителя по РП 0104 в сумме 1 336,0 тыс. руб.</w:t>
      </w:r>
    </w:p>
    <w:p w:rsidR="00ED3F6C" w:rsidRPr="0089629C" w:rsidRDefault="00BD65AD"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И</w:t>
      </w:r>
      <w:r w:rsidR="00ED3F6C" w:rsidRPr="0089629C">
        <w:rPr>
          <w:rFonts w:ascii="Times New Roman" w:hAnsi="Times New Roman"/>
          <w:sz w:val="28"/>
          <w:szCs w:val="28"/>
        </w:rPr>
        <w:t>зменения отразить по КБК:</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2018 год:</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001 РП 1204 КЦСР 5010198710 КВР 200 + 8 593,8 тыс. рублей.</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001 РП</w:t>
      </w:r>
      <w:r w:rsidR="00BD65AD" w:rsidRPr="0089629C">
        <w:rPr>
          <w:rFonts w:ascii="Times New Roman" w:hAnsi="Times New Roman"/>
          <w:sz w:val="28"/>
          <w:szCs w:val="28"/>
        </w:rPr>
        <w:t xml:space="preserve"> 1204 КЦСР 5010210020 КВР 200 </w:t>
      </w:r>
      <w:r w:rsidRPr="0089629C">
        <w:rPr>
          <w:rFonts w:ascii="Times New Roman" w:hAnsi="Times New Roman"/>
          <w:sz w:val="28"/>
          <w:szCs w:val="28"/>
        </w:rPr>
        <w:t>- 9,0 тыс. рублей</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001 РП 1204 КЦСР 5010210030 КВР 200 - 4,0 тыс. рублей</w:t>
      </w:r>
    </w:p>
    <w:p w:rsidR="00ED3F6C" w:rsidRPr="0089629C" w:rsidRDefault="00ED3F6C"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ППП 001 РП 1204 КЦСР 5010110010 КВР 200 - 62,4 тыс. рублей.</w:t>
      </w:r>
    </w:p>
    <w:p w:rsidR="006E795B" w:rsidRPr="0089629C" w:rsidRDefault="00ED3F6C"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 xml:space="preserve">Указанные изменения вносятся для увеличения информационного освещения в федеральных СМИ мероприятий федерального уровня с участием Губернатора Тверской области и членов Правительства Тверской области, в том числе это встречи с руководителями федеральных ведомств и структур, заседания Государственного Совета РФ, форумы, выставки, фестивали, пресс-конференции и иные мероприятия федерального уровня (приложение </w:t>
      </w:r>
      <w:r w:rsidR="005D01AB" w:rsidRPr="0089629C">
        <w:rPr>
          <w:rFonts w:ascii="Times New Roman" w:hAnsi="Times New Roman"/>
          <w:sz w:val="28"/>
          <w:szCs w:val="28"/>
        </w:rPr>
        <w:t>78</w:t>
      </w:r>
      <w:r w:rsidR="001011DF" w:rsidRPr="0089629C">
        <w:rPr>
          <w:rFonts w:ascii="Times New Roman" w:hAnsi="Times New Roman"/>
          <w:sz w:val="28"/>
          <w:szCs w:val="28"/>
        </w:rPr>
        <w:t xml:space="preserve"> </w:t>
      </w:r>
      <w:r w:rsidR="00BD65AD" w:rsidRPr="0089629C">
        <w:rPr>
          <w:rFonts w:ascii="Times New Roman" w:hAnsi="Times New Roman"/>
          <w:sz w:val="28"/>
          <w:szCs w:val="28"/>
        </w:rPr>
        <w:t>к пояснительной записке</w:t>
      </w:r>
      <w:r w:rsidRPr="0089629C">
        <w:rPr>
          <w:rFonts w:ascii="Times New Roman" w:hAnsi="Times New Roman"/>
          <w:sz w:val="28"/>
          <w:szCs w:val="28"/>
        </w:rPr>
        <w:t>).</w:t>
      </w:r>
    </w:p>
    <w:p w:rsidR="00BD65AD" w:rsidRPr="0089629C" w:rsidRDefault="00BD65AD" w:rsidP="00AA7102">
      <w:pPr>
        <w:tabs>
          <w:tab w:val="left" w:pos="0"/>
        </w:tabs>
        <w:autoSpaceDE w:val="0"/>
        <w:autoSpaceDN w:val="0"/>
        <w:adjustRightInd w:val="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10E60" w:rsidRPr="0089629C" w:rsidRDefault="00F10E60" w:rsidP="00AA7102">
      <w:pPr>
        <w:tabs>
          <w:tab w:val="left" w:pos="0"/>
        </w:tabs>
        <w:autoSpaceDE w:val="0"/>
        <w:autoSpaceDN w:val="0"/>
        <w:adjustRightInd w:val="0"/>
        <w:ind w:firstLine="709"/>
        <w:jc w:val="both"/>
        <w:rPr>
          <w:rFonts w:ascii="Times New Roman" w:hAnsi="Times New Roman"/>
          <w:sz w:val="28"/>
          <w:szCs w:val="28"/>
        </w:rPr>
      </w:pPr>
    </w:p>
    <w:p w:rsidR="00602EBE" w:rsidRPr="0089629C" w:rsidRDefault="008C496B" w:rsidP="00AF163D">
      <w:pPr>
        <w:pStyle w:val="20"/>
        <w:tabs>
          <w:tab w:val="left" w:pos="0"/>
        </w:tabs>
        <w:spacing w:before="0" w:after="0"/>
        <w:jc w:val="center"/>
        <w:rPr>
          <w:rFonts w:ascii="Times New Roman" w:hAnsi="Times New Roman" w:cs="Times New Roman"/>
        </w:rPr>
      </w:pPr>
      <w:bookmarkStart w:id="105" w:name="_Toc530305127"/>
      <w:r w:rsidRPr="0089629C">
        <w:rPr>
          <w:rFonts w:ascii="Times New Roman" w:hAnsi="Times New Roman" w:cs="Times New Roman"/>
          <w:i w:val="0"/>
        </w:rPr>
        <w:t>Раздел 1</w:t>
      </w:r>
      <w:r w:rsidR="00D45322" w:rsidRPr="0089629C">
        <w:rPr>
          <w:rFonts w:ascii="Times New Roman" w:hAnsi="Times New Roman" w:cs="Times New Roman"/>
          <w:i w:val="0"/>
        </w:rPr>
        <w:t>3</w:t>
      </w:r>
      <w:r w:rsidRPr="0089629C">
        <w:rPr>
          <w:rFonts w:ascii="Times New Roman" w:hAnsi="Times New Roman" w:cs="Times New Roman"/>
          <w:i w:val="0"/>
        </w:rPr>
        <w:t>00 «</w:t>
      </w:r>
      <w:r w:rsidR="00D45322" w:rsidRPr="0089629C">
        <w:rPr>
          <w:rFonts w:ascii="Times New Roman" w:hAnsi="Times New Roman" w:cs="Times New Roman"/>
          <w:i w:val="0"/>
        </w:rPr>
        <w:t>Обслуживание государственного и муниципального долга</w:t>
      </w:r>
      <w:r w:rsidRPr="0089629C">
        <w:rPr>
          <w:rFonts w:ascii="Times New Roman" w:hAnsi="Times New Roman" w:cs="Times New Roman"/>
          <w:i w:val="0"/>
        </w:rPr>
        <w:t>»</w:t>
      </w:r>
      <w:bookmarkEnd w:id="105"/>
    </w:p>
    <w:p w:rsidR="00D45322" w:rsidRPr="0089629C" w:rsidRDefault="00D45322" w:rsidP="00AA7102">
      <w:pPr>
        <w:pStyle w:val="4"/>
        <w:tabs>
          <w:tab w:val="left" w:pos="0"/>
        </w:tabs>
        <w:spacing w:before="0" w:after="0"/>
        <w:ind w:firstLine="709"/>
        <w:jc w:val="center"/>
        <w:rPr>
          <w:rFonts w:ascii="Times New Roman" w:hAnsi="Times New Roman" w:cs="Times New Roman"/>
        </w:rPr>
      </w:pPr>
      <w:bookmarkStart w:id="106" w:name="_Toc530305128"/>
      <w:r w:rsidRPr="0089629C">
        <w:rPr>
          <w:rFonts w:ascii="Times New Roman" w:hAnsi="Times New Roman" w:cs="Times New Roman"/>
        </w:rPr>
        <w:t>Подраздел 1301 «Обслуживание государственного внутреннего и муниципального долга»</w:t>
      </w:r>
      <w:bookmarkEnd w:id="106"/>
    </w:p>
    <w:p w:rsidR="007763FB" w:rsidRPr="0089629C" w:rsidRDefault="007763FB" w:rsidP="00AA7102">
      <w:pPr>
        <w:tabs>
          <w:tab w:val="left" w:pos="0"/>
          <w:tab w:val="left" w:pos="1485"/>
          <w:tab w:val="center" w:pos="4677"/>
        </w:tabs>
        <w:spacing w:after="0"/>
        <w:ind w:right="-365" w:firstLine="709"/>
        <w:jc w:val="both"/>
        <w:rPr>
          <w:rFonts w:ascii="Times New Roman" w:hAnsi="Times New Roman"/>
          <w:sz w:val="28"/>
          <w:szCs w:val="28"/>
        </w:rPr>
      </w:pPr>
      <w:r w:rsidRPr="0089629C">
        <w:rPr>
          <w:rFonts w:ascii="Times New Roman" w:hAnsi="Times New Roman"/>
          <w:sz w:val="28"/>
          <w:szCs w:val="28"/>
        </w:rPr>
        <w:t>Предлагается сократить бюджетные ассигнования Министерства финансов Тверской области на 2018 год, предусмотренные в рамках государственной программы «Управление общественными финансами и совершенствование региональной налоговой политики» на 2017 - 2022 годы на сумму 21 191,3 тыс. руб. по расходам на обслуживание государственного долга Тверской области.</w:t>
      </w:r>
    </w:p>
    <w:p w:rsidR="007763FB" w:rsidRPr="0089629C" w:rsidRDefault="007763FB" w:rsidP="00AA7102">
      <w:pPr>
        <w:tabs>
          <w:tab w:val="left" w:pos="0"/>
          <w:tab w:val="left" w:pos="1485"/>
          <w:tab w:val="center" w:pos="4677"/>
        </w:tabs>
        <w:spacing w:before="240" w:after="0"/>
        <w:ind w:right="-365" w:firstLine="709"/>
        <w:jc w:val="both"/>
        <w:rPr>
          <w:rFonts w:ascii="Times New Roman" w:hAnsi="Times New Roman"/>
          <w:sz w:val="28"/>
          <w:szCs w:val="28"/>
        </w:rPr>
      </w:pPr>
      <w:r w:rsidRPr="0089629C">
        <w:rPr>
          <w:rFonts w:ascii="Times New Roman" w:hAnsi="Times New Roman"/>
          <w:sz w:val="28"/>
          <w:szCs w:val="28"/>
        </w:rPr>
        <w:lastRenderedPageBreak/>
        <w:t>Изменения отразить по КБК:</w:t>
      </w:r>
    </w:p>
    <w:p w:rsidR="007763FB" w:rsidRPr="0089629C" w:rsidRDefault="007763FB" w:rsidP="00AA7102">
      <w:pPr>
        <w:tabs>
          <w:tab w:val="left" w:pos="0"/>
          <w:tab w:val="left" w:pos="1485"/>
          <w:tab w:val="center" w:pos="4677"/>
        </w:tabs>
        <w:spacing w:after="0"/>
        <w:ind w:right="-365" w:firstLine="709"/>
        <w:jc w:val="both"/>
        <w:rPr>
          <w:rFonts w:ascii="Times New Roman" w:hAnsi="Times New Roman"/>
          <w:sz w:val="28"/>
          <w:szCs w:val="28"/>
        </w:rPr>
      </w:pPr>
      <w:r w:rsidRPr="0089629C">
        <w:rPr>
          <w:rFonts w:ascii="Times New Roman" w:hAnsi="Times New Roman"/>
          <w:sz w:val="28"/>
          <w:szCs w:val="28"/>
        </w:rPr>
        <w:t>ППП 090 РП 1301 КЦСР 4810210020 КВР 700 - 21 191,3 тыс. руб.</w:t>
      </w:r>
    </w:p>
    <w:p w:rsidR="007763FB" w:rsidRPr="0089629C" w:rsidRDefault="007763FB" w:rsidP="00AA7102">
      <w:pPr>
        <w:tabs>
          <w:tab w:val="left" w:pos="0"/>
          <w:tab w:val="left" w:pos="1485"/>
          <w:tab w:val="center" w:pos="4677"/>
        </w:tabs>
        <w:spacing w:after="0"/>
        <w:ind w:right="-365" w:firstLine="709"/>
        <w:jc w:val="both"/>
        <w:rPr>
          <w:rFonts w:ascii="Times New Roman" w:hAnsi="Times New Roman"/>
          <w:sz w:val="28"/>
          <w:szCs w:val="28"/>
        </w:rPr>
      </w:pPr>
    </w:p>
    <w:p w:rsidR="007763FB" w:rsidRPr="0089629C" w:rsidRDefault="007763FB" w:rsidP="00AA7102">
      <w:pPr>
        <w:tabs>
          <w:tab w:val="left" w:pos="0"/>
          <w:tab w:val="left" w:pos="1485"/>
          <w:tab w:val="center" w:pos="4677"/>
        </w:tabs>
        <w:spacing w:after="0"/>
        <w:ind w:right="-365" w:firstLine="709"/>
        <w:jc w:val="both"/>
        <w:rPr>
          <w:rFonts w:ascii="Times New Roman" w:hAnsi="Times New Roman"/>
          <w:sz w:val="28"/>
          <w:szCs w:val="28"/>
        </w:rPr>
      </w:pPr>
      <w:r w:rsidRPr="0089629C">
        <w:rPr>
          <w:rFonts w:ascii="Times New Roman" w:hAnsi="Times New Roman"/>
          <w:sz w:val="28"/>
          <w:szCs w:val="28"/>
        </w:rPr>
        <w:t>Указанные изменения обусловлены экономией, сложившейся в связи с отсутствием потребности в привлечении кредитов коммерческих банков за истекший период 2018 года.</w:t>
      </w:r>
    </w:p>
    <w:p w:rsidR="007763FB" w:rsidRPr="0089629C" w:rsidRDefault="007763FB" w:rsidP="00AA7102">
      <w:pPr>
        <w:tabs>
          <w:tab w:val="left" w:pos="0"/>
          <w:tab w:val="left" w:pos="1485"/>
          <w:tab w:val="center" w:pos="4677"/>
        </w:tabs>
        <w:spacing w:after="0"/>
        <w:ind w:firstLine="709"/>
        <w:jc w:val="both"/>
        <w:rPr>
          <w:rFonts w:ascii="Times New Roman" w:hAnsi="Times New Roman"/>
          <w:sz w:val="28"/>
          <w:szCs w:val="28"/>
        </w:rPr>
      </w:pPr>
      <w:r w:rsidRPr="0089629C">
        <w:rPr>
          <w:rFonts w:ascii="Times New Roman" w:hAnsi="Times New Roman"/>
          <w:sz w:val="28"/>
          <w:szCs w:val="28"/>
        </w:rPr>
        <w:t>Внести соответствующие изменения в приложения 10, 11, 12, 13, 14 к закону.</w:t>
      </w:r>
    </w:p>
    <w:p w:rsidR="00F25168" w:rsidRPr="0089629C" w:rsidRDefault="00F25168" w:rsidP="00AA7102">
      <w:pPr>
        <w:tabs>
          <w:tab w:val="left" w:pos="0"/>
          <w:tab w:val="left" w:pos="1485"/>
          <w:tab w:val="center" w:pos="4677"/>
        </w:tabs>
        <w:spacing w:after="0"/>
        <w:ind w:firstLine="709"/>
        <w:jc w:val="both"/>
        <w:rPr>
          <w:rFonts w:ascii="Times New Roman" w:hAnsi="Times New Roman"/>
          <w:sz w:val="28"/>
          <w:szCs w:val="28"/>
        </w:rPr>
      </w:pPr>
    </w:p>
    <w:p w:rsidR="00373B67" w:rsidRPr="0089629C" w:rsidRDefault="00373B67" w:rsidP="00F10E60">
      <w:pPr>
        <w:pStyle w:val="20"/>
        <w:tabs>
          <w:tab w:val="left" w:pos="0"/>
        </w:tabs>
        <w:spacing w:before="0" w:after="0"/>
        <w:jc w:val="center"/>
        <w:rPr>
          <w:rFonts w:ascii="Times New Roman" w:hAnsi="Times New Roman" w:cs="Times New Roman"/>
        </w:rPr>
      </w:pPr>
      <w:bookmarkStart w:id="107" w:name="_Toc530305129"/>
      <w:bookmarkStart w:id="108" w:name="_Toc358296785"/>
      <w:r w:rsidRPr="0089629C">
        <w:rPr>
          <w:rFonts w:ascii="Times New Roman" w:hAnsi="Times New Roman" w:cs="Times New Roman"/>
          <w:i w:val="0"/>
        </w:rPr>
        <w:t>Раздел 1400 «Межбюджетные трансферты общего характера бюджетам бюджетной системы Российской Федерации»</w:t>
      </w:r>
      <w:bookmarkEnd w:id="107"/>
    </w:p>
    <w:p w:rsidR="00373B67" w:rsidRPr="0089629C" w:rsidRDefault="00373B67" w:rsidP="00AA7102">
      <w:pPr>
        <w:pStyle w:val="4"/>
        <w:tabs>
          <w:tab w:val="left" w:pos="0"/>
        </w:tabs>
        <w:spacing w:before="0" w:after="0"/>
        <w:ind w:firstLine="709"/>
        <w:jc w:val="center"/>
        <w:rPr>
          <w:rFonts w:ascii="Times New Roman" w:hAnsi="Times New Roman" w:cs="Times New Roman"/>
        </w:rPr>
      </w:pPr>
      <w:bookmarkStart w:id="109" w:name="_Toc530305130"/>
      <w:bookmarkEnd w:id="108"/>
      <w:r w:rsidRPr="0089629C">
        <w:rPr>
          <w:rFonts w:ascii="Times New Roman" w:hAnsi="Times New Roman" w:cs="Times New Roman"/>
        </w:rPr>
        <w:t>Подраздел 1403 «Прочие межбюджетные трансферты общего характера»</w:t>
      </w:r>
      <w:bookmarkEnd w:id="109"/>
    </w:p>
    <w:p w:rsidR="001011DF" w:rsidRPr="0089629C" w:rsidRDefault="008B7A6B" w:rsidP="001011DF">
      <w:pPr>
        <w:tabs>
          <w:tab w:val="left" w:pos="0"/>
        </w:tabs>
        <w:autoSpaceDE w:val="0"/>
        <w:autoSpaceDN w:val="0"/>
        <w:adjustRightInd w:val="0"/>
        <w:ind w:firstLine="709"/>
        <w:jc w:val="both"/>
        <w:rPr>
          <w:rFonts w:ascii="Times New Roman" w:hAnsi="Times New Roman"/>
          <w:sz w:val="28"/>
          <w:szCs w:val="28"/>
        </w:rPr>
      </w:pPr>
      <w:r w:rsidRPr="0089629C">
        <w:rPr>
          <w:rFonts w:ascii="Times New Roman" w:eastAsiaTheme="minorHAnsi" w:hAnsi="Times New Roman"/>
          <w:sz w:val="28"/>
          <w:szCs w:val="28"/>
        </w:rPr>
        <w:t>Предлагается увеличить бюджетные ассигнования на 2018 год Министерству финансов Тверской области по государственной программе Тверской области «Управление общественными финансами и совершенствование региональной налоговой политики» на 2017 – 2022 годы», утвержденную Постановлением Правительства Тверской области от 29.12.2016 № 440-пп», на реализацию мероприятия «Предоставление муниципальным образованиям Тверской области субсидий на повышение оплаты труда работникам муниципальных учреждений в связи с увеличением минимального размера оплаты труда» в сумме 161 014,6 тыс. рублей</w:t>
      </w:r>
      <w:r w:rsidR="001011DF" w:rsidRPr="0089629C">
        <w:rPr>
          <w:rFonts w:ascii="Times New Roman" w:eastAsiaTheme="minorHAnsi" w:hAnsi="Times New Roman"/>
          <w:sz w:val="28"/>
          <w:szCs w:val="28"/>
        </w:rPr>
        <w:t xml:space="preserve"> </w:t>
      </w:r>
      <w:r w:rsidR="00325F8C" w:rsidRPr="0089629C">
        <w:rPr>
          <w:rFonts w:ascii="Times New Roman" w:eastAsiaTheme="minorHAnsi" w:hAnsi="Times New Roman"/>
          <w:sz w:val="28"/>
          <w:szCs w:val="28"/>
        </w:rPr>
        <w:t xml:space="preserve">за счет средств федерального бюджета </w:t>
      </w:r>
      <w:r w:rsidR="001011DF" w:rsidRPr="0089629C">
        <w:rPr>
          <w:rFonts w:ascii="Times New Roman" w:hAnsi="Times New Roman"/>
          <w:sz w:val="28"/>
          <w:szCs w:val="28"/>
        </w:rPr>
        <w:t xml:space="preserve">(приложение </w:t>
      </w:r>
      <w:r w:rsidR="005D01AB" w:rsidRPr="0089629C">
        <w:rPr>
          <w:rFonts w:ascii="Times New Roman" w:hAnsi="Times New Roman"/>
          <w:sz w:val="28"/>
          <w:szCs w:val="28"/>
        </w:rPr>
        <w:t>79</w:t>
      </w:r>
      <w:r w:rsidR="001011DF" w:rsidRPr="0089629C">
        <w:rPr>
          <w:rFonts w:ascii="Times New Roman" w:hAnsi="Times New Roman"/>
          <w:sz w:val="28"/>
          <w:szCs w:val="28"/>
        </w:rPr>
        <w:t xml:space="preserve"> к пояснительной записке).</w:t>
      </w:r>
    </w:p>
    <w:p w:rsidR="008B7A6B" w:rsidRPr="0089629C" w:rsidRDefault="008B7A6B" w:rsidP="00F10E60">
      <w:pPr>
        <w:tabs>
          <w:tab w:val="left" w:pos="0"/>
        </w:tabs>
        <w:spacing w:before="240" w:after="0"/>
        <w:ind w:firstLine="709"/>
        <w:jc w:val="both"/>
        <w:rPr>
          <w:rFonts w:ascii="Times New Roman" w:eastAsiaTheme="minorHAnsi" w:hAnsi="Times New Roman"/>
          <w:sz w:val="28"/>
          <w:szCs w:val="28"/>
        </w:rPr>
      </w:pPr>
      <w:r w:rsidRPr="0089629C">
        <w:rPr>
          <w:rFonts w:ascii="Times New Roman" w:eastAsiaTheme="minorHAnsi" w:hAnsi="Times New Roman"/>
          <w:sz w:val="28"/>
          <w:szCs w:val="28"/>
        </w:rPr>
        <w:t>Изменения отразить по КБК:</w:t>
      </w:r>
    </w:p>
    <w:p w:rsidR="008B7A6B" w:rsidRPr="0089629C" w:rsidRDefault="008B7A6B" w:rsidP="00F10E60">
      <w:pPr>
        <w:tabs>
          <w:tab w:val="left" w:pos="0"/>
        </w:tabs>
        <w:spacing w:after="0"/>
        <w:ind w:firstLine="709"/>
        <w:jc w:val="both"/>
        <w:rPr>
          <w:rFonts w:ascii="Times New Roman" w:eastAsiaTheme="minorHAnsi" w:hAnsi="Times New Roman"/>
          <w:sz w:val="28"/>
          <w:szCs w:val="28"/>
        </w:rPr>
      </w:pPr>
      <w:r w:rsidRPr="0089629C">
        <w:rPr>
          <w:rFonts w:ascii="Times New Roman" w:eastAsiaTheme="minorHAnsi" w:hAnsi="Times New Roman"/>
          <w:sz w:val="28"/>
          <w:szCs w:val="28"/>
        </w:rPr>
        <w:t>ППП 090 РП 1403 КЦСР 4820110200 КВР 500 + 161 014,6 тыс. руб.</w:t>
      </w:r>
    </w:p>
    <w:p w:rsidR="008B7A6B" w:rsidRPr="0089629C" w:rsidRDefault="008B7A6B" w:rsidP="001011DF">
      <w:pPr>
        <w:tabs>
          <w:tab w:val="left" w:pos="0"/>
        </w:tabs>
        <w:spacing w:after="0"/>
        <w:ind w:firstLine="709"/>
        <w:jc w:val="both"/>
        <w:rPr>
          <w:rFonts w:ascii="Times New Roman" w:eastAsiaTheme="minorHAnsi" w:hAnsi="Times New Roman"/>
          <w:sz w:val="28"/>
          <w:szCs w:val="28"/>
        </w:rPr>
      </w:pPr>
      <w:r w:rsidRPr="0089629C">
        <w:rPr>
          <w:rFonts w:ascii="Times New Roman" w:eastAsiaTheme="minorHAnsi" w:hAnsi="Times New Roman"/>
          <w:sz w:val="28"/>
          <w:szCs w:val="28"/>
        </w:rPr>
        <w:t xml:space="preserve">Внести соответствующие изменения в приложения 10, 11, 12, 13, 14 к закону. </w:t>
      </w:r>
    </w:p>
    <w:p w:rsidR="00F25168" w:rsidRPr="0089629C" w:rsidRDefault="00F25168" w:rsidP="001011DF">
      <w:pPr>
        <w:tabs>
          <w:tab w:val="left" w:pos="0"/>
        </w:tabs>
        <w:spacing w:after="0"/>
        <w:ind w:firstLine="709"/>
        <w:jc w:val="both"/>
        <w:rPr>
          <w:rFonts w:ascii="Times New Roman" w:eastAsiaTheme="minorHAnsi" w:hAnsi="Times New Roman"/>
          <w:sz w:val="28"/>
          <w:szCs w:val="28"/>
        </w:rPr>
      </w:pPr>
    </w:p>
    <w:p w:rsidR="006D1317" w:rsidRPr="0089629C" w:rsidRDefault="00392E1E" w:rsidP="00AA7102">
      <w:pPr>
        <w:tabs>
          <w:tab w:val="left" w:pos="0"/>
          <w:tab w:val="left" w:pos="1260"/>
        </w:tabs>
        <w:spacing w:after="240"/>
        <w:ind w:firstLine="709"/>
        <w:jc w:val="both"/>
        <w:outlineLvl w:val="0"/>
        <w:rPr>
          <w:rFonts w:ascii="Times New Roman" w:hAnsi="Times New Roman"/>
          <w:b/>
          <w:sz w:val="28"/>
          <w:szCs w:val="28"/>
        </w:rPr>
      </w:pPr>
      <w:bookmarkStart w:id="110" w:name="_Toc486588583"/>
      <w:bookmarkStart w:id="111" w:name="_Toc506376893"/>
      <w:bookmarkStart w:id="112" w:name="_Toc530305131"/>
      <w:r w:rsidRPr="0089629C">
        <w:rPr>
          <w:rFonts w:ascii="Times New Roman" w:hAnsi="Times New Roman"/>
          <w:b/>
          <w:sz w:val="28"/>
          <w:szCs w:val="28"/>
        </w:rPr>
        <w:t>ИСТОЧНИКИ ФИНАНСИРОВАНИЯ ДЕФИЦИТА БЮДЖЕТА</w:t>
      </w:r>
      <w:bookmarkEnd w:id="110"/>
      <w:bookmarkEnd w:id="111"/>
      <w:bookmarkEnd w:id="112"/>
    </w:p>
    <w:p w:rsidR="00373B67" w:rsidRPr="0089629C" w:rsidRDefault="00373B67" w:rsidP="00AA7102">
      <w:pPr>
        <w:tabs>
          <w:tab w:val="left" w:pos="0"/>
          <w:tab w:val="left" w:pos="2552"/>
        </w:tabs>
        <w:ind w:firstLine="709"/>
        <w:jc w:val="both"/>
        <w:rPr>
          <w:rFonts w:ascii="Times New Roman" w:hAnsi="Times New Roman"/>
          <w:sz w:val="28"/>
          <w:szCs w:val="28"/>
          <w:lang w:val="en-US"/>
        </w:rPr>
      </w:pPr>
      <w:r w:rsidRPr="0089629C">
        <w:rPr>
          <w:rFonts w:ascii="Times New Roman" w:hAnsi="Times New Roman"/>
          <w:sz w:val="28"/>
          <w:szCs w:val="28"/>
        </w:rPr>
        <w:t xml:space="preserve">Предлагается по источникам финансирования дефицита бюджета в 2018 году: </w:t>
      </w:r>
    </w:p>
    <w:p w:rsidR="00571005" w:rsidRPr="0089629C" w:rsidRDefault="00571005" w:rsidP="00AA7102">
      <w:pPr>
        <w:tabs>
          <w:tab w:val="left" w:pos="0"/>
        </w:tabs>
        <w:autoSpaceDE w:val="0"/>
        <w:autoSpaceDN w:val="0"/>
        <w:adjustRightInd w:val="0"/>
        <w:spacing w:after="0"/>
        <w:ind w:firstLine="709"/>
        <w:jc w:val="both"/>
        <w:rPr>
          <w:rFonts w:ascii="Times New Roman" w:hAnsi="Times New Roman"/>
          <w:sz w:val="28"/>
          <w:szCs w:val="28"/>
        </w:rPr>
      </w:pPr>
      <w:r w:rsidRPr="0089629C">
        <w:rPr>
          <w:rFonts w:ascii="Times New Roman" w:hAnsi="Times New Roman"/>
          <w:sz w:val="28"/>
          <w:szCs w:val="28"/>
        </w:rPr>
        <w:t xml:space="preserve">- </w:t>
      </w:r>
      <w:r w:rsidR="00773B7D" w:rsidRPr="0089629C">
        <w:rPr>
          <w:rFonts w:ascii="Times New Roman" w:hAnsi="Times New Roman"/>
          <w:sz w:val="28"/>
          <w:szCs w:val="28"/>
        </w:rPr>
        <w:t>уменьшит</w:t>
      </w:r>
      <w:r w:rsidR="000C71AD" w:rsidRPr="0089629C">
        <w:rPr>
          <w:rFonts w:ascii="Times New Roman" w:hAnsi="Times New Roman"/>
          <w:sz w:val="28"/>
          <w:szCs w:val="28"/>
        </w:rPr>
        <w:t>ь</w:t>
      </w:r>
      <w:r w:rsidRPr="0089629C">
        <w:rPr>
          <w:rFonts w:ascii="Times New Roman" w:eastAsia="Times New Roman" w:hAnsi="Times New Roman"/>
          <w:sz w:val="28"/>
          <w:szCs w:val="28"/>
          <w:lang w:eastAsia="ru-RU"/>
        </w:rPr>
        <w:t xml:space="preserve"> источники финансирования дефицита областного бюджета Тверской области по коду бюджетной классификации 000 01 05 00 00 00 0000 000 «Изменение остатков средств на</w:t>
      </w:r>
      <w:r w:rsidRPr="0089629C">
        <w:rPr>
          <w:rFonts w:ascii="Times New Roman" w:hAnsi="Times New Roman"/>
          <w:sz w:val="28"/>
          <w:szCs w:val="28"/>
        </w:rPr>
        <w:t xml:space="preserve"> счетах по учету средств</w:t>
      </w:r>
      <w:r w:rsidR="00AF163D" w:rsidRPr="0089629C">
        <w:rPr>
          <w:rFonts w:ascii="Times New Roman" w:hAnsi="Times New Roman"/>
          <w:sz w:val="28"/>
          <w:szCs w:val="28"/>
        </w:rPr>
        <w:t xml:space="preserve"> бюджетов» в 2018 году на сумму </w:t>
      </w:r>
      <w:r w:rsidR="00F25168" w:rsidRPr="0089629C">
        <w:rPr>
          <w:rFonts w:ascii="Times New Roman" w:hAnsi="Times New Roman"/>
          <w:sz w:val="28"/>
          <w:szCs w:val="28"/>
        </w:rPr>
        <w:t xml:space="preserve">789 715,6 </w:t>
      </w:r>
      <w:r w:rsidRPr="0089629C">
        <w:rPr>
          <w:rFonts w:ascii="Times New Roman" w:eastAsia="Times New Roman" w:hAnsi="Times New Roman"/>
          <w:sz w:val="28"/>
          <w:szCs w:val="28"/>
          <w:lang w:eastAsia="ru-RU"/>
        </w:rPr>
        <w:t>тыс. руб</w:t>
      </w:r>
      <w:r w:rsidRPr="0089629C">
        <w:rPr>
          <w:rFonts w:ascii="Times New Roman" w:hAnsi="Times New Roman"/>
          <w:sz w:val="28"/>
          <w:szCs w:val="28"/>
        </w:rPr>
        <w:t>.</w:t>
      </w:r>
    </w:p>
    <w:p w:rsidR="00AF163D" w:rsidRPr="0089629C" w:rsidRDefault="00AF163D">
      <w:pPr>
        <w:spacing w:after="0" w:line="240" w:lineRule="auto"/>
        <w:rPr>
          <w:rFonts w:ascii="Times New Roman" w:hAnsi="Times New Roman"/>
          <w:sz w:val="28"/>
          <w:szCs w:val="28"/>
        </w:rPr>
      </w:pPr>
      <w:r w:rsidRPr="0089629C">
        <w:rPr>
          <w:rFonts w:ascii="Times New Roman" w:hAnsi="Times New Roman"/>
          <w:sz w:val="28"/>
          <w:szCs w:val="28"/>
        </w:rPr>
        <w:br w:type="page"/>
      </w:r>
    </w:p>
    <w:p w:rsidR="00571005" w:rsidRPr="0089629C" w:rsidRDefault="00571005" w:rsidP="00AA7102">
      <w:pPr>
        <w:tabs>
          <w:tab w:val="left" w:pos="0"/>
          <w:tab w:val="left" w:pos="2552"/>
        </w:tabs>
        <w:spacing w:after="0"/>
        <w:ind w:firstLine="709"/>
        <w:jc w:val="both"/>
        <w:rPr>
          <w:rFonts w:ascii="Times New Roman" w:hAnsi="Times New Roman"/>
          <w:sz w:val="28"/>
          <w:szCs w:val="28"/>
        </w:rPr>
      </w:pPr>
      <w:r w:rsidRPr="0089629C">
        <w:rPr>
          <w:rFonts w:ascii="Times New Roman" w:hAnsi="Times New Roman"/>
          <w:sz w:val="28"/>
          <w:szCs w:val="28"/>
        </w:rPr>
        <w:lastRenderedPageBreak/>
        <w:t>Внести соответствующие изменения в приложение 1 «Источники финансирования дефицита областного бюджета Тверской области на 2018</w:t>
      </w:r>
      <w:r w:rsidR="00AF163D" w:rsidRPr="0089629C">
        <w:rPr>
          <w:rFonts w:ascii="Times New Roman" w:hAnsi="Times New Roman"/>
          <w:sz w:val="28"/>
          <w:szCs w:val="28"/>
          <w:lang w:val="en-US"/>
        </w:rPr>
        <w:t> </w:t>
      </w:r>
      <w:r w:rsidRPr="0089629C">
        <w:rPr>
          <w:rFonts w:ascii="Times New Roman" w:hAnsi="Times New Roman"/>
          <w:sz w:val="28"/>
          <w:szCs w:val="28"/>
        </w:rPr>
        <w:t>год и на плановый период 2019 и 2020 годов» к закону.</w:t>
      </w:r>
    </w:p>
    <w:p w:rsidR="002A434F" w:rsidRPr="0089629C" w:rsidRDefault="002A434F" w:rsidP="00AA7102">
      <w:pPr>
        <w:tabs>
          <w:tab w:val="left" w:pos="0"/>
        </w:tabs>
        <w:ind w:firstLine="709"/>
        <w:jc w:val="both"/>
        <w:rPr>
          <w:rFonts w:ascii="Times New Roman" w:hAnsi="Times New Roman"/>
          <w:sz w:val="28"/>
          <w:szCs w:val="28"/>
        </w:rPr>
      </w:pPr>
    </w:p>
    <w:p w:rsidR="009E02A4" w:rsidRPr="0089629C" w:rsidRDefault="009E02A4" w:rsidP="00AA7102">
      <w:pPr>
        <w:tabs>
          <w:tab w:val="left" w:pos="0"/>
        </w:tabs>
        <w:spacing w:after="0"/>
        <w:ind w:firstLine="709"/>
        <w:jc w:val="both"/>
        <w:rPr>
          <w:rFonts w:ascii="Times New Roman" w:hAnsi="Times New Roman"/>
          <w:sz w:val="28"/>
          <w:szCs w:val="28"/>
        </w:rPr>
      </w:pPr>
    </w:p>
    <w:p w:rsidR="00373B67" w:rsidRPr="0089629C" w:rsidRDefault="00373B67"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 xml:space="preserve">Временно исполняющий обязанности </w:t>
      </w:r>
    </w:p>
    <w:p w:rsidR="00392E1E" w:rsidRPr="0089629C" w:rsidRDefault="009E02A4" w:rsidP="00AA7102">
      <w:pPr>
        <w:tabs>
          <w:tab w:val="left" w:pos="0"/>
        </w:tabs>
        <w:spacing w:after="0"/>
        <w:ind w:firstLine="709"/>
        <w:jc w:val="both"/>
        <w:rPr>
          <w:rFonts w:ascii="Times New Roman" w:hAnsi="Times New Roman"/>
          <w:sz w:val="28"/>
          <w:szCs w:val="28"/>
        </w:rPr>
      </w:pPr>
      <w:r w:rsidRPr="0089629C">
        <w:rPr>
          <w:rFonts w:ascii="Times New Roman" w:hAnsi="Times New Roman"/>
          <w:sz w:val="28"/>
          <w:szCs w:val="28"/>
        </w:rPr>
        <w:t>Министр</w:t>
      </w:r>
      <w:r w:rsidR="00373B67" w:rsidRPr="0089629C">
        <w:rPr>
          <w:rFonts w:ascii="Times New Roman" w:hAnsi="Times New Roman"/>
          <w:sz w:val="28"/>
          <w:szCs w:val="28"/>
        </w:rPr>
        <w:t>а</w:t>
      </w:r>
      <w:r w:rsidRPr="0089629C">
        <w:rPr>
          <w:rFonts w:ascii="Times New Roman" w:hAnsi="Times New Roman"/>
          <w:sz w:val="28"/>
          <w:szCs w:val="28"/>
        </w:rPr>
        <w:t xml:space="preserve"> финансов Тверской области                    </w:t>
      </w:r>
      <w:r w:rsidR="00464975" w:rsidRPr="0089629C">
        <w:rPr>
          <w:rFonts w:ascii="Times New Roman" w:hAnsi="Times New Roman"/>
          <w:sz w:val="28"/>
          <w:szCs w:val="28"/>
        </w:rPr>
        <w:t xml:space="preserve">   </w:t>
      </w:r>
      <w:r w:rsidRPr="0089629C">
        <w:rPr>
          <w:rFonts w:ascii="Times New Roman" w:hAnsi="Times New Roman"/>
          <w:sz w:val="28"/>
          <w:szCs w:val="28"/>
        </w:rPr>
        <w:t xml:space="preserve">      </w:t>
      </w:r>
      <w:r w:rsidR="00373B67" w:rsidRPr="0089629C">
        <w:rPr>
          <w:rFonts w:ascii="Times New Roman" w:hAnsi="Times New Roman"/>
          <w:sz w:val="28"/>
          <w:szCs w:val="28"/>
        </w:rPr>
        <w:t>М.И. Подтихова</w:t>
      </w:r>
      <w:r w:rsidRPr="0089629C">
        <w:rPr>
          <w:rFonts w:ascii="Times New Roman" w:hAnsi="Times New Roman"/>
          <w:sz w:val="28"/>
          <w:szCs w:val="28"/>
        </w:rPr>
        <w:t xml:space="preserve">   </w:t>
      </w:r>
    </w:p>
    <w:p w:rsidR="00392E1E" w:rsidRPr="0089629C" w:rsidRDefault="00392E1E"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89629C" w:rsidRDefault="00BA21CE" w:rsidP="00AA7102">
          <w:pPr>
            <w:pStyle w:val="afd"/>
            <w:tabs>
              <w:tab w:val="left" w:pos="0"/>
            </w:tabs>
            <w:ind w:firstLine="709"/>
            <w:jc w:val="both"/>
            <w:rPr>
              <w:rFonts w:ascii="Times New Roman" w:hAnsi="Times New Roman" w:cs="Times New Roman"/>
              <w:color w:val="auto"/>
            </w:rPr>
          </w:pPr>
          <w:r w:rsidRPr="0089629C">
            <w:rPr>
              <w:rFonts w:ascii="Times New Roman" w:hAnsi="Times New Roman" w:cs="Times New Roman"/>
              <w:color w:val="auto"/>
            </w:rPr>
            <w:t>ОГЛАВЛЕНИЕ</w:t>
          </w:r>
        </w:p>
        <w:p w:rsidR="00F10E60" w:rsidRPr="0089629C" w:rsidRDefault="00392E1E">
          <w:pPr>
            <w:pStyle w:val="12"/>
            <w:rPr>
              <w:rFonts w:eastAsiaTheme="minorEastAsia"/>
              <w:noProof/>
              <w:lang w:eastAsia="ru-RU"/>
            </w:rPr>
          </w:pPr>
          <w:r w:rsidRPr="0089629C">
            <w:rPr>
              <w:rFonts w:ascii="Times New Roman" w:hAnsi="Times New Roman" w:cs="Times New Roman"/>
              <w:sz w:val="28"/>
              <w:szCs w:val="28"/>
            </w:rPr>
            <w:fldChar w:fldCharType="begin"/>
          </w:r>
          <w:r w:rsidRPr="0089629C">
            <w:rPr>
              <w:rFonts w:ascii="Times New Roman" w:hAnsi="Times New Roman" w:cs="Times New Roman"/>
              <w:sz w:val="28"/>
              <w:szCs w:val="28"/>
            </w:rPr>
            <w:instrText xml:space="preserve"> TOC \o "1-4" \h \z \u </w:instrText>
          </w:r>
          <w:r w:rsidRPr="0089629C">
            <w:rPr>
              <w:rFonts w:ascii="Times New Roman" w:hAnsi="Times New Roman" w:cs="Times New Roman"/>
              <w:sz w:val="28"/>
              <w:szCs w:val="28"/>
            </w:rPr>
            <w:fldChar w:fldCharType="separate"/>
          </w:r>
          <w:hyperlink w:anchor="_Toc530305069" w:history="1">
            <w:r w:rsidR="00F10E60" w:rsidRPr="0089629C">
              <w:rPr>
                <w:rStyle w:val="af4"/>
                <w:rFonts w:ascii="Times New Roman" w:hAnsi="Times New Roman"/>
                <w:b/>
                <w:noProof/>
              </w:rPr>
              <w:t>ДОХОДЫ</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_Toc530305069 \h </w:instrText>
            </w:r>
            <w:r w:rsidR="00F10E60" w:rsidRPr="0089629C">
              <w:rPr>
                <w:noProof/>
                <w:webHidden/>
              </w:rPr>
            </w:r>
            <w:r w:rsidR="00F10E60" w:rsidRPr="0089629C">
              <w:rPr>
                <w:noProof/>
                <w:webHidden/>
              </w:rPr>
              <w:fldChar w:fldCharType="separate"/>
            </w:r>
            <w:r w:rsidR="00B30A49">
              <w:rPr>
                <w:noProof/>
                <w:webHidden/>
              </w:rPr>
              <w:t>1</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70" w:history="1">
            <w:r w:rsidR="00F10E60" w:rsidRPr="0089629C">
              <w:rPr>
                <w:rStyle w:val="af4"/>
                <w:rFonts w:ascii="Times New Roman" w:hAnsi="Times New Roman" w:cs="Times New Roman"/>
              </w:rPr>
              <w:t>Налоговые и неналоговые доходы</w:t>
            </w:r>
            <w:r w:rsidR="00F10E60" w:rsidRPr="0089629C">
              <w:rPr>
                <w:webHidden/>
              </w:rPr>
              <w:tab/>
            </w:r>
            <w:r w:rsidR="00F10E60" w:rsidRPr="0089629C">
              <w:rPr>
                <w:webHidden/>
              </w:rPr>
              <w:fldChar w:fldCharType="begin"/>
            </w:r>
            <w:r w:rsidR="00F10E60" w:rsidRPr="0089629C">
              <w:rPr>
                <w:webHidden/>
              </w:rPr>
              <w:instrText xml:space="preserve"> PAGEREF _Toc530305070 \h </w:instrText>
            </w:r>
            <w:r w:rsidR="00F10E60" w:rsidRPr="0089629C">
              <w:rPr>
                <w:webHidden/>
              </w:rPr>
            </w:r>
            <w:r w:rsidR="00F10E60" w:rsidRPr="0089629C">
              <w:rPr>
                <w:webHidden/>
              </w:rPr>
              <w:fldChar w:fldCharType="separate"/>
            </w:r>
            <w:r w:rsidR="00B30A49">
              <w:rPr>
                <w:webHidden/>
              </w:rPr>
              <w:t>1</w:t>
            </w:r>
            <w:r w:rsidR="00F10E60" w:rsidRPr="0089629C">
              <w:rPr>
                <w:webHidden/>
              </w:rPr>
              <w:fldChar w:fldCharType="end"/>
            </w:r>
          </w:hyperlink>
        </w:p>
        <w:p w:rsidR="00F10E60" w:rsidRPr="0089629C" w:rsidRDefault="00B33254">
          <w:pPr>
            <w:pStyle w:val="24"/>
            <w:rPr>
              <w:rFonts w:eastAsiaTheme="minorEastAsia"/>
              <w:b w:val="0"/>
              <w:sz w:val="22"/>
              <w:szCs w:val="22"/>
              <w:lang w:eastAsia="ru-RU"/>
            </w:rPr>
          </w:pPr>
          <w:hyperlink w:anchor="_Toc530305071" w:history="1">
            <w:r w:rsidR="00F10E60" w:rsidRPr="0089629C">
              <w:rPr>
                <w:rStyle w:val="af4"/>
                <w:rFonts w:ascii="Times New Roman" w:hAnsi="Times New Roman" w:cs="Times New Roman"/>
              </w:rPr>
              <w:t>Безвозмездные поступления</w:t>
            </w:r>
            <w:r w:rsidR="00F10E60" w:rsidRPr="0089629C">
              <w:rPr>
                <w:webHidden/>
              </w:rPr>
              <w:tab/>
            </w:r>
            <w:r w:rsidR="00F10E60" w:rsidRPr="0089629C">
              <w:rPr>
                <w:webHidden/>
              </w:rPr>
              <w:fldChar w:fldCharType="begin"/>
            </w:r>
            <w:r w:rsidR="00F10E60" w:rsidRPr="0089629C">
              <w:rPr>
                <w:webHidden/>
              </w:rPr>
              <w:instrText xml:space="preserve"> PAGEREF _Toc530305071 \h </w:instrText>
            </w:r>
            <w:r w:rsidR="00F10E60" w:rsidRPr="0089629C">
              <w:rPr>
                <w:webHidden/>
              </w:rPr>
            </w:r>
            <w:r w:rsidR="00F10E60" w:rsidRPr="0089629C">
              <w:rPr>
                <w:webHidden/>
              </w:rPr>
              <w:fldChar w:fldCharType="separate"/>
            </w:r>
            <w:r w:rsidR="00B30A49">
              <w:rPr>
                <w:webHidden/>
              </w:rPr>
              <w:t>3</w:t>
            </w:r>
            <w:r w:rsidR="00F10E60" w:rsidRPr="0089629C">
              <w:rPr>
                <w:webHidden/>
              </w:rPr>
              <w:fldChar w:fldCharType="end"/>
            </w:r>
          </w:hyperlink>
        </w:p>
        <w:p w:rsidR="00F10E60" w:rsidRPr="0089629C" w:rsidRDefault="00B33254">
          <w:pPr>
            <w:pStyle w:val="12"/>
            <w:rPr>
              <w:rFonts w:eastAsiaTheme="minorEastAsia"/>
              <w:noProof/>
              <w:lang w:eastAsia="ru-RU"/>
            </w:rPr>
          </w:pPr>
          <w:hyperlink w:anchor="_Toc530305072" w:history="1">
            <w:r w:rsidR="00F10E60" w:rsidRPr="0089629C">
              <w:rPr>
                <w:rStyle w:val="af4"/>
                <w:rFonts w:ascii="Times New Roman" w:hAnsi="Times New Roman"/>
                <w:b/>
                <w:noProof/>
              </w:rPr>
              <w:t>РАСХОДЫ</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_Toc530305072 \h </w:instrText>
            </w:r>
            <w:r w:rsidR="00F10E60" w:rsidRPr="0089629C">
              <w:rPr>
                <w:noProof/>
                <w:webHidden/>
              </w:rPr>
            </w:r>
            <w:r w:rsidR="00F10E60" w:rsidRPr="0089629C">
              <w:rPr>
                <w:noProof/>
                <w:webHidden/>
              </w:rPr>
              <w:fldChar w:fldCharType="separate"/>
            </w:r>
            <w:r w:rsidR="00B30A49">
              <w:rPr>
                <w:noProof/>
                <w:webHidden/>
              </w:rPr>
              <w:t>10</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73" w:history="1">
            <w:r w:rsidR="00F10E60" w:rsidRPr="0089629C">
              <w:rPr>
                <w:rStyle w:val="af4"/>
                <w:rFonts w:ascii="Times New Roman" w:hAnsi="Times New Roman" w:cs="Times New Roman"/>
              </w:rPr>
              <w:t>Раздел 0100 «Общегосударственные вопросы»</w:t>
            </w:r>
            <w:r w:rsidR="00F10E60" w:rsidRPr="0089629C">
              <w:rPr>
                <w:webHidden/>
              </w:rPr>
              <w:tab/>
            </w:r>
            <w:r w:rsidR="00F10E60" w:rsidRPr="0089629C">
              <w:rPr>
                <w:webHidden/>
              </w:rPr>
              <w:fldChar w:fldCharType="begin"/>
            </w:r>
            <w:r w:rsidR="00F10E60" w:rsidRPr="0089629C">
              <w:rPr>
                <w:webHidden/>
              </w:rPr>
              <w:instrText xml:space="preserve"> PAGEREF _Toc530305073 \h </w:instrText>
            </w:r>
            <w:r w:rsidR="00F10E60" w:rsidRPr="0089629C">
              <w:rPr>
                <w:webHidden/>
              </w:rPr>
            </w:r>
            <w:r w:rsidR="00F10E60" w:rsidRPr="0089629C">
              <w:rPr>
                <w:webHidden/>
              </w:rPr>
              <w:fldChar w:fldCharType="separate"/>
            </w:r>
            <w:r w:rsidR="00B30A49">
              <w:rPr>
                <w:webHidden/>
              </w:rPr>
              <w:t>10</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74" w:history="1">
            <w:r w:rsidR="00F10E60" w:rsidRPr="0089629C">
              <w:rPr>
                <w:rStyle w:val="af4"/>
                <w:rFonts w:ascii="Times New Roman" w:hAnsi="Times New Roman" w:cs="Times New Roman"/>
                <w:noProof/>
              </w:rPr>
              <w:t>Подраздел 0104 «Другие общегосударственные вопросы»</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_Toc530305074 \h </w:instrText>
            </w:r>
            <w:r w:rsidR="00F10E60" w:rsidRPr="0089629C">
              <w:rPr>
                <w:noProof/>
                <w:webHidden/>
              </w:rPr>
            </w:r>
            <w:r w:rsidR="00F10E60" w:rsidRPr="0089629C">
              <w:rPr>
                <w:noProof/>
                <w:webHidden/>
              </w:rPr>
              <w:fldChar w:fldCharType="separate"/>
            </w:r>
            <w:r w:rsidR="00B30A49">
              <w:rPr>
                <w:noProof/>
                <w:webHidden/>
              </w:rPr>
              <w:t>10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75" w:history="1">
            <w:r w:rsidR="00F10E60" w:rsidRPr="0089629C">
              <w:rPr>
                <w:rStyle w:val="af4"/>
                <w:rFonts w:ascii="Times New Roman" w:hAnsi="Times New Roman" w:cs="Times New Roman"/>
                <w:noProof/>
              </w:rPr>
              <w:t>Подраздел 0106 «Обеспечение деятельности финансовых, налоговых и таможенных органов и органов финансового (финансово-бюджетного) надзора»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_Toc530305075 \h </w:instrText>
            </w:r>
            <w:r w:rsidR="00F10E60" w:rsidRPr="0089629C">
              <w:rPr>
                <w:noProof/>
                <w:webHidden/>
              </w:rPr>
            </w:r>
            <w:r w:rsidR="00F10E60" w:rsidRPr="0089629C">
              <w:rPr>
                <w:noProof/>
                <w:webHidden/>
              </w:rPr>
              <w:fldChar w:fldCharType="separate"/>
            </w:r>
            <w:r w:rsidR="00B30A49">
              <w:rPr>
                <w:noProof/>
                <w:webHidden/>
              </w:rPr>
              <w:t>10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76" w:history="1">
            <w:r w:rsidR="00F10E60" w:rsidRPr="0089629C">
              <w:rPr>
                <w:rStyle w:val="af4"/>
                <w:rFonts w:ascii="Times New Roman" w:hAnsi="Times New Roman" w:cs="Times New Roman"/>
                <w:noProof/>
              </w:rPr>
              <w:t>Подраздел 0107 «Обеспечение проведения выборов и референдумов»</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_Toc530305076 \h </w:instrText>
            </w:r>
            <w:r w:rsidR="00F10E60" w:rsidRPr="0089629C">
              <w:rPr>
                <w:noProof/>
                <w:webHidden/>
              </w:rPr>
            </w:r>
            <w:r w:rsidR="00F10E60" w:rsidRPr="0089629C">
              <w:rPr>
                <w:noProof/>
                <w:webHidden/>
              </w:rPr>
              <w:fldChar w:fldCharType="separate"/>
            </w:r>
            <w:r w:rsidR="00B30A49">
              <w:rPr>
                <w:noProof/>
                <w:webHidden/>
              </w:rPr>
              <w:t>11</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77" w:history="1">
            <w:r w:rsidR="00F10E60" w:rsidRPr="0089629C">
              <w:rPr>
                <w:rStyle w:val="af4"/>
                <w:rFonts w:ascii="Times New Roman" w:hAnsi="Times New Roman" w:cs="Times New Roman"/>
                <w:noProof/>
              </w:rPr>
              <w:t>Подраздел 0113 «Другие общегосударственные вопросы»</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_Toc530305077 \h </w:instrText>
            </w:r>
            <w:r w:rsidR="00F10E60" w:rsidRPr="0089629C">
              <w:rPr>
                <w:noProof/>
                <w:webHidden/>
              </w:rPr>
            </w:r>
            <w:r w:rsidR="00F10E60" w:rsidRPr="0089629C">
              <w:rPr>
                <w:noProof/>
                <w:webHidden/>
              </w:rPr>
              <w:fldChar w:fldCharType="separate"/>
            </w:r>
            <w:r w:rsidR="00B30A49">
              <w:rPr>
                <w:noProof/>
                <w:webHidden/>
              </w:rPr>
              <w:t>11</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78" w:history="1">
            <w:r w:rsidR="00F10E60" w:rsidRPr="0089629C">
              <w:rPr>
                <w:rStyle w:val="af4"/>
                <w:rFonts w:ascii="Times New Roman" w:hAnsi="Times New Roman" w:cs="Times New Roman"/>
              </w:rPr>
              <w:t xml:space="preserve">Всего на повышение оплаты труда работникам бюджетной сферы предлагается направить </w:t>
            </w:r>
            <w:r w:rsidR="00F10E60" w:rsidRPr="0089629C">
              <w:rPr>
                <w:rStyle w:val="af4"/>
                <w:rFonts w:ascii="Times New Roman" w:eastAsia="Times New Roman" w:hAnsi="Times New Roman"/>
                <w:lang w:eastAsia="ru-RU"/>
              </w:rPr>
              <w:t xml:space="preserve">640 411,1 тыс. руб. и увеличить ассигнования </w:t>
            </w:r>
            <w:r w:rsidR="00F10E60" w:rsidRPr="0089629C">
              <w:rPr>
                <w:rStyle w:val="af4"/>
                <w:rFonts w:ascii="Times New Roman" w:hAnsi="Times New Roman" w:cs="Times New Roman"/>
              </w:rPr>
              <w:t>по следующим разделам/подразделам и главным распорядителям бюджетных средств:</w:t>
            </w:r>
            <w:r w:rsidR="00F10E60" w:rsidRPr="0089629C">
              <w:rPr>
                <w:webHidden/>
              </w:rPr>
              <w:tab/>
            </w:r>
            <w:r w:rsidR="00F10E60" w:rsidRPr="0089629C">
              <w:rPr>
                <w:webHidden/>
              </w:rPr>
              <w:fldChar w:fldCharType="begin"/>
            </w:r>
            <w:r w:rsidR="00F10E60" w:rsidRPr="0089629C">
              <w:rPr>
                <w:webHidden/>
              </w:rPr>
              <w:instrText xml:space="preserve"> PAGEREF _Toc530305078 \h </w:instrText>
            </w:r>
            <w:r w:rsidR="00F10E60" w:rsidRPr="0089629C">
              <w:rPr>
                <w:webHidden/>
              </w:rPr>
            </w:r>
            <w:r w:rsidR="00F10E60" w:rsidRPr="0089629C">
              <w:rPr>
                <w:webHidden/>
              </w:rPr>
              <w:fldChar w:fldCharType="separate"/>
            </w:r>
            <w:r w:rsidR="00B30A49">
              <w:rPr>
                <w:webHidden/>
              </w:rPr>
              <w:t>15</w:t>
            </w:r>
            <w:r w:rsidR="00F10E60" w:rsidRPr="0089629C">
              <w:rPr>
                <w:webHidden/>
              </w:rPr>
              <w:fldChar w:fldCharType="end"/>
            </w:r>
          </w:hyperlink>
        </w:p>
        <w:p w:rsidR="00F10E60" w:rsidRPr="0089629C" w:rsidRDefault="00B33254">
          <w:pPr>
            <w:pStyle w:val="24"/>
            <w:rPr>
              <w:rFonts w:eastAsiaTheme="minorEastAsia"/>
              <w:b w:val="0"/>
              <w:sz w:val="22"/>
              <w:szCs w:val="22"/>
              <w:lang w:eastAsia="ru-RU"/>
            </w:rPr>
          </w:pPr>
          <w:hyperlink w:anchor="_Toc530305079" w:history="1">
            <w:r w:rsidR="00F10E60" w:rsidRPr="0089629C">
              <w:rPr>
                <w:rStyle w:val="af4"/>
                <w:rFonts w:ascii="Times New Roman" w:hAnsi="Times New Roman" w:cs="Times New Roman"/>
              </w:rPr>
              <w:t>Раздел 0200 «Национальная оборона»</w:t>
            </w:r>
            <w:r w:rsidR="00F10E60" w:rsidRPr="0089629C">
              <w:rPr>
                <w:webHidden/>
              </w:rPr>
              <w:tab/>
            </w:r>
            <w:r w:rsidR="00F10E60" w:rsidRPr="0089629C">
              <w:rPr>
                <w:webHidden/>
              </w:rPr>
              <w:fldChar w:fldCharType="begin"/>
            </w:r>
            <w:r w:rsidR="00F10E60" w:rsidRPr="0089629C">
              <w:rPr>
                <w:webHidden/>
              </w:rPr>
              <w:instrText xml:space="preserve"> PAGEREF _Toc530305079 \h </w:instrText>
            </w:r>
            <w:r w:rsidR="00F10E60" w:rsidRPr="0089629C">
              <w:rPr>
                <w:webHidden/>
              </w:rPr>
            </w:r>
            <w:r w:rsidR="00F10E60" w:rsidRPr="0089629C">
              <w:rPr>
                <w:webHidden/>
              </w:rPr>
              <w:fldChar w:fldCharType="separate"/>
            </w:r>
            <w:r w:rsidR="00B30A49">
              <w:rPr>
                <w:webHidden/>
              </w:rPr>
              <w:t>17</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0" w:history="1">
            <w:r w:rsidR="00F10E60" w:rsidRPr="0089629C">
              <w:rPr>
                <w:rStyle w:val="af4"/>
                <w:rFonts w:ascii="Times New Roman" w:hAnsi="Times New Roman" w:cs="Times New Roman"/>
                <w:noProof/>
              </w:rPr>
              <w:t>Подраздел 0203 «Мобилизационная и вневойсковая подготовка»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_Toc530305080 \h </w:instrText>
            </w:r>
            <w:r w:rsidR="00F10E60" w:rsidRPr="0089629C">
              <w:rPr>
                <w:noProof/>
                <w:webHidden/>
              </w:rPr>
            </w:r>
            <w:r w:rsidR="00F10E60" w:rsidRPr="0089629C">
              <w:rPr>
                <w:noProof/>
                <w:webHidden/>
              </w:rPr>
              <w:fldChar w:fldCharType="separate"/>
            </w:r>
            <w:r w:rsidR="00B30A49">
              <w:rPr>
                <w:noProof/>
                <w:webHidden/>
              </w:rPr>
              <w:t>17</w:t>
            </w:r>
            <w:r w:rsidR="00F10E60" w:rsidRPr="0089629C">
              <w:rPr>
                <w:noProof/>
                <w:webHidden/>
              </w:rPr>
              <w:fldChar w:fldCharType="end"/>
            </w:r>
          </w:hyperlink>
        </w:p>
        <w:p w:rsidR="00F10E60" w:rsidRPr="0089629C" w:rsidRDefault="00B33254">
          <w:pPr>
            <w:pStyle w:val="24"/>
            <w:tabs>
              <w:tab w:val="left" w:pos="1767"/>
            </w:tabs>
            <w:rPr>
              <w:rFonts w:eastAsiaTheme="minorEastAsia"/>
              <w:b w:val="0"/>
              <w:sz w:val="22"/>
              <w:szCs w:val="22"/>
              <w:lang w:eastAsia="ru-RU"/>
            </w:rPr>
          </w:pPr>
          <w:hyperlink w:anchor="_Toc530305081" w:history="1">
            <w:r w:rsidR="00F10E60" w:rsidRPr="0089629C">
              <w:rPr>
                <w:rStyle w:val="af4"/>
                <w:rFonts w:ascii="Times New Roman" w:hAnsi="Times New Roman" w:cs="Times New Roman"/>
              </w:rPr>
              <w:t xml:space="preserve">Раздел 0300 </w:t>
            </w:r>
            <w:r w:rsidR="00F10E60" w:rsidRPr="0089629C">
              <w:rPr>
                <w:rFonts w:eastAsiaTheme="minorEastAsia"/>
                <w:b w:val="0"/>
                <w:sz w:val="22"/>
                <w:szCs w:val="22"/>
                <w:lang w:eastAsia="ru-RU"/>
              </w:rPr>
              <w:tab/>
            </w:r>
            <w:r w:rsidR="00F10E60" w:rsidRPr="0089629C">
              <w:rPr>
                <w:rStyle w:val="af4"/>
                <w:rFonts w:ascii="Times New Roman" w:hAnsi="Times New Roman" w:cs="Times New Roman"/>
              </w:rPr>
              <w:t>«Национальная безопасность и правоохранительная деятельность»</w:t>
            </w:r>
            <w:r w:rsidR="00F10E60" w:rsidRPr="0089629C">
              <w:rPr>
                <w:webHidden/>
              </w:rPr>
              <w:tab/>
            </w:r>
            <w:r w:rsidR="00F10E60" w:rsidRPr="0089629C">
              <w:rPr>
                <w:webHidden/>
              </w:rPr>
              <w:fldChar w:fldCharType="begin"/>
            </w:r>
            <w:r w:rsidR="00F10E60" w:rsidRPr="0089629C">
              <w:rPr>
                <w:webHidden/>
              </w:rPr>
              <w:instrText xml:space="preserve"> PAGEREF _Toc530305081 \h </w:instrText>
            </w:r>
            <w:r w:rsidR="00F10E60" w:rsidRPr="0089629C">
              <w:rPr>
                <w:webHidden/>
              </w:rPr>
            </w:r>
            <w:r w:rsidR="00F10E60" w:rsidRPr="0089629C">
              <w:rPr>
                <w:webHidden/>
              </w:rPr>
              <w:fldChar w:fldCharType="separate"/>
            </w:r>
            <w:r w:rsidR="00B30A49">
              <w:rPr>
                <w:webHidden/>
              </w:rPr>
              <w:t>17</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2" w:history="1">
            <w:r w:rsidR="00F10E60" w:rsidRPr="0089629C">
              <w:rPr>
                <w:rStyle w:val="af4"/>
                <w:rFonts w:ascii="Times New Roman" w:hAnsi="Times New Roman" w:cs="Times New Roman"/>
                <w:noProof/>
              </w:rPr>
              <w:t>Подраздел 0304 «Органы юстиции»</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_Toc530305082 \h </w:instrText>
            </w:r>
            <w:r w:rsidR="00F10E60" w:rsidRPr="0089629C">
              <w:rPr>
                <w:noProof/>
                <w:webHidden/>
              </w:rPr>
            </w:r>
            <w:r w:rsidR="00F10E60" w:rsidRPr="0089629C">
              <w:rPr>
                <w:noProof/>
                <w:webHidden/>
              </w:rPr>
              <w:fldChar w:fldCharType="separate"/>
            </w:r>
            <w:r w:rsidR="00B30A49">
              <w:rPr>
                <w:noProof/>
                <w:webHidden/>
              </w:rPr>
              <w:t>17</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3" w:history="1">
            <w:r w:rsidR="00F10E60" w:rsidRPr="0089629C">
              <w:rPr>
                <w:rStyle w:val="af4"/>
                <w:rFonts w:ascii="Times New Roman" w:hAnsi="Times New Roman" w:cs="Times New Roman"/>
                <w:noProof/>
              </w:rPr>
              <w:t>Подраздел 0314 «Другие вопросы в области национальной безопасности и правоохранительной деятельности»</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_Toc530305083 \h </w:instrText>
            </w:r>
            <w:r w:rsidR="00F10E60" w:rsidRPr="0089629C">
              <w:rPr>
                <w:noProof/>
                <w:webHidden/>
              </w:rPr>
            </w:r>
            <w:r w:rsidR="00F10E60" w:rsidRPr="0089629C">
              <w:rPr>
                <w:noProof/>
                <w:webHidden/>
              </w:rPr>
              <w:fldChar w:fldCharType="separate"/>
            </w:r>
            <w:r w:rsidR="00B30A49">
              <w:rPr>
                <w:noProof/>
                <w:webHidden/>
              </w:rPr>
              <w:t>18</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84" w:history="1">
            <w:r w:rsidR="00F10E60" w:rsidRPr="0089629C">
              <w:rPr>
                <w:rStyle w:val="af4"/>
                <w:rFonts w:ascii="Times New Roman" w:hAnsi="Times New Roman" w:cs="Times New Roman"/>
              </w:rPr>
              <w:t>Раздел 0400 «Национальная экономика»</w:t>
            </w:r>
            <w:r w:rsidR="00F10E60" w:rsidRPr="0089629C">
              <w:rPr>
                <w:webHidden/>
              </w:rPr>
              <w:tab/>
            </w:r>
            <w:r w:rsidR="00F10E60" w:rsidRPr="0089629C">
              <w:rPr>
                <w:webHidden/>
              </w:rPr>
              <w:fldChar w:fldCharType="begin"/>
            </w:r>
            <w:r w:rsidR="00F10E60" w:rsidRPr="0089629C">
              <w:rPr>
                <w:webHidden/>
              </w:rPr>
              <w:instrText xml:space="preserve"> PAGEREF _Toc530305084 \h </w:instrText>
            </w:r>
            <w:r w:rsidR="00F10E60" w:rsidRPr="0089629C">
              <w:rPr>
                <w:webHidden/>
              </w:rPr>
            </w:r>
            <w:r w:rsidR="00F10E60" w:rsidRPr="0089629C">
              <w:rPr>
                <w:webHidden/>
              </w:rPr>
              <w:fldChar w:fldCharType="separate"/>
            </w:r>
            <w:r w:rsidR="00B30A49">
              <w:rPr>
                <w:webHidden/>
              </w:rPr>
              <w:t>19</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5" w:history="1">
            <w:r w:rsidR="00F10E60" w:rsidRPr="0089629C">
              <w:rPr>
                <w:rStyle w:val="af4"/>
                <w:rFonts w:ascii="Times New Roman" w:hAnsi="Times New Roman" w:cs="Times New Roman"/>
                <w:noProof/>
              </w:rPr>
              <w:t>Подраздел 0401 «Общеэкономические вопросы»</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_Toc530305085 \h </w:instrText>
            </w:r>
            <w:r w:rsidR="00F10E60" w:rsidRPr="0089629C">
              <w:rPr>
                <w:noProof/>
                <w:webHidden/>
              </w:rPr>
            </w:r>
            <w:r w:rsidR="00F10E60" w:rsidRPr="0089629C">
              <w:rPr>
                <w:noProof/>
                <w:webHidden/>
              </w:rPr>
              <w:fldChar w:fldCharType="separate"/>
            </w:r>
            <w:r w:rsidR="00B30A49">
              <w:rPr>
                <w:noProof/>
                <w:webHidden/>
              </w:rPr>
              <w:t>19</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6" w:history="1">
            <w:r w:rsidR="00F10E60" w:rsidRPr="0089629C">
              <w:rPr>
                <w:rStyle w:val="af4"/>
                <w:rFonts w:ascii="Times New Roman" w:hAnsi="Times New Roman" w:cs="Times New Roman"/>
                <w:noProof/>
              </w:rPr>
              <w:t>Подраздел 0405 «Сельское хозяйство и рыболовство»</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_Toc530305086 \h </w:instrText>
            </w:r>
            <w:r w:rsidR="00F10E60" w:rsidRPr="0089629C">
              <w:rPr>
                <w:noProof/>
                <w:webHidden/>
              </w:rPr>
            </w:r>
            <w:r w:rsidR="00F10E60" w:rsidRPr="0089629C">
              <w:rPr>
                <w:noProof/>
                <w:webHidden/>
              </w:rPr>
              <w:fldChar w:fldCharType="separate"/>
            </w:r>
            <w:r w:rsidR="00B30A49">
              <w:rPr>
                <w:noProof/>
                <w:webHidden/>
              </w:rPr>
              <w:t>20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7" w:history="1">
            <w:r w:rsidR="00F10E60" w:rsidRPr="0089629C">
              <w:rPr>
                <w:rStyle w:val="af4"/>
                <w:rFonts w:ascii="Times New Roman" w:hAnsi="Times New Roman" w:cs="Times New Roman"/>
                <w:noProof/>
              </w:rPr>
              <w:t>Подраздел 0407 «Лесное хозяйство»</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_Toc530305087 \h </w:instrText>
            </w:r>
            <w:r w:rsidR="00F10E60" w:rsidRPr="0089629C">
              <w:rPr>
                <w:noProof/>
                <w:webHidden/>
              </w:rPr>
            </w:r>
            <w:r w:rsidR="00F10E60" w:rsidRPr="0089629C">
              <w:rPr>
                <w:noProof/>
                <w:webHidden/>
              </w:rPr>
              <w:fldChar w:fldCharType="separate"/>
            </w:r>
            <w:r w:rsidR="00B30A49">
              <w:rPr>
                <w:noProof/>
                <w:webHidden/>
              </w:rPr>
              <w:t>27</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8" w:history="1">
            <w:r w:rsidR="00F10E60" w:rsidRPr="0089629C">
              <w:rPr>
                <w:rStyle w:val="af4"/>
                <w:rFonts w:ascii="Times New Roman" w:hAnsi="Times New Roman" w:cs="Times New Roman"/>
                <w:noProof/>
              </w:rPr>
              <w:t>Подраздел 0409 «Дорожное хозяйство (дорожные фонды)»</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_Toc530305088 \h </w:instrText>
            </w:r>
            <w:r w:rsidR="00F10E60" w:rsidRPr="0089629C">
              <w:rPr>
                <w:noProof/>
                <w:webHidden/>
              </w:rPr>
            </w:r>
            <w:r w:rsidR="00F10E60" w:rsidRPr="0089629C">
              <w:rPr>
                <w:noProof/>
                <w:webHidden/>
              </w:rPr>
              <w:fldChar w:fldCharType="separate"/>
            </w:r>
            <w:r w:rsidR="00B30A49">
              <w:rPr>
                <w:noProof/>
                <w:webHidden/>
              </w:rPr>
              <w:t>29</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89" w:history="1">
            <w:r w:rsidR="00F10E60" w:rsidRPr="0089629C">
              <w:rPr>
                <w:rStyle w:val="af4"/>
                <w:rFonts w:ascii="Times New Roman" w:hAnsi="Times New Roman" w:cs="Times New Roman"/>
                <w:noProof/>
              </w:rPr>
              <w:t>Подраздел 0410 «Связь и информатика»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_Toc530305089 \h </w:instrText>
            </w:r>
            <w:r w:rsidR="00F10E60" w:rsidRPr="0089629C">
              <w:rPr>
                <w:noProof/>
                <w:webHidden/>
              </w:rPr>
            </w:r>
            <w:r w:rsidR="00F10E60" w:rsidRPr="0089629C">
              <w:rPr>
                <w:noProof/>
                <w:webHidden/>
              </w:rPr>
              <w:fldChar w:fldCharType="separate"/>
            </w:r>
            <w:r w:rsidR="00B30A49">
              <w:rPr>
                <w:noProof/>
                <w:webHidden/>
              </w:rPr>
              <w:t>30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0" w:history="1">
            <w:r w:rsidR="00F10E60" w:rsidRPr="0089629C">
              <w:rPr>
                <w:rStyle w:val="af4"/>
                <w:rFonts w:ascii="Times New Roman" w:hAnsi="Times New Roman" w:cs="Times New Roman"/>
                <w:noProof/>
              </w:rPr>
              <w:t>Подраздел 0412 «Другие вопросы в области национальной экономики»</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_Toc530305090 \h </w:instrText>
            </w:r>
            <w:r w:rsidR="00F10E60" w:rsidRPr="0089629C">
              <w:rPr>
                <w:noProof/>
                <w:webHidden/>
              </w:rPr>
            </w:r>
            <w:r w:rsidR="00F10E60" w:rsidRPr="0089629C">
              <w:rPr>
                <w:noProof/>
                <w:webHidden/>
              </w:rPr>
              <w:fldChar w:fldCharType="separate"/>
            </w:r>
            <w:r w:rsidR="00B30A49">
              <w:rPr>
                <w:noProof/>
                <w:webHidden/>
              </w:rPr>
              <w:t>33</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91" w:history="1">
            <w:r w:rsidR="00F10E60" w:rsidRPr="0089629C">
              <w:rPr>
                <w:rStyle w:val="af4"/>
                <w:rFonts w:ascii="Times New Roman" w:hAnsi="Times New Roman" w:cs="Times New Roman"/>
              </w:rPr>
              <w:t>Раздел 0500 «Жилищно-коммунальное хозяйство»</w:t>
            </w:r>
            <w:r w:rsidR="00F10E60" w:rsidRPr="0089629C">
              <w:rPr>
                <w:webHidden/>
              </w:rPr>
              <w:tab/>
            </w:r>
            <w:r w:rsidR="00F10E60" w:rsidRPr="0089629C">
              <w:rPr>
                <w:webHidden/>
              </w:rPr>
              <w:fldChar w:fldCharType="begin"/>
            </w:r>
            <w:r w:rsidR="00F10E60" w:rsidRPr="0089629C">
              <w:rPr>
                <w:webHidden/>
              </w:rPr>
              <w:instrText xml:space="preserve"> PAGEREF _Toc530305091 \h </w:instrText>
            </w:r>
            <w:r w:rsidR="00F10E60" w:rsidRPr="0089629C">
              <w:rPr>
                <w:webHidden/>
              </w:rPr>
            </w:r>
            <w:r w:rsidR="00F10E60" w:rsidRPr="0089629C">
              <w:rPr>
                <w:webHidden/>
              </w:rPr>
              <w:fldChar w:fldCharType="separate"/>
            </w:r>
            <w:r w:rsidR="00B30A49">
              <w:rPr>
                <w:webHidden/>
              </w:rPr>
              <w:t>37</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2" w:history="1">
            <w:r w:rsidR="00F10E60" w:rsidRPr="0089629C">
              <w:rPr>
                <w:rStyle w:val="af4"/>
                <w:rFonts w:ascii="Times New Roman" w:hAnsi="Times New Roman" w:cs="Times New Roman"/>
                <w:noProof/>
              </w:rPr>
              <w:t>Подраздел 0502 «Коммунальное хозяйство»</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_Toc530305092 \h </w:instrText>
            </w:r>
            <w:r w:rsidR="00F10E60" w:rsidRPr="0089629C">
              <w:rPr>
                <w:noProof/>
                <w:webHidden/>
              </w:rPr>
            </w:r>
            <w:r w:rsidR="00F10E60" w:rsidRPr="0089629C">
              <w:rPr>
                <w:noProof/>
                <w:webHidden/>
              </w:rPr>
              <w:fldChar w:fldCharType="separate"/>
            </w:r>
            <w:r w:rsidR="00B30A49">
              <w:rPr>
                <w:noProof/>
                <w:webHidden/>
              </w:rPr>
              <w:t>37</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3" w:history="1">
            <w:r w:rsidR="00F10E60" w:rsidRPr="0089629C">
              <w:rPr>
                <w:rStyle w:val="af4"/>
                <w:rFonts w:ascii="Times New Roman" w:hAnsi="Times New Roman" w:cs="Times New Roman"/>
                <w:noProof/>
              </w:rPr>
              <w:t>Подраздел 0503 «Благоустройство»</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_Toc530305093 \h </w:instrText>
            </w:r>
            <w:r w:rsidR="00F10E60" w:rsidRPr="0089629C">
              <w:rPr>
                <w:noProof/>
                <w:webHidden/>
              </w:rPr>
            </w:r>
            <w:r w:rsidR="00F10E60" w:rsidRPr="0089629C">
              <w:rPr>
                <w:noProof/>
                <w:webHidden/>
              </w:rPr>
              <w:fldChar w:fldCharType="separate"/>
            </w:r>
            <w:r w:rsidR="00B30A49">
              <w:rPr>
                <w:noProof/>
                <w:webHidden/>
              </w:rPr>
              <w:t>40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4" w:history="1">
            <w:r w:rsidR="00F10E60" w:rsidRPr="0089629C">
              <w:rPr>
                <w:rStyle w:val="af4"/>
                <w:rFonts w:ascii="Times New Roman" w:eastAsia="Times New Roman" w:hAnsi="Times New Roman" w:cs="Times New Roman"/>
                <w:noProof/>
                <w:lang w:eastAsia="ru-RU"/>
              </w:rPr>
              <w:t>Подраздел 0505 «Другие вопросы в области жилищно-коммунального хозяйства»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_Toc530305094 \h </w:instrText>
            </w:r>
            <w:r w:rsidR="00F10E60" w:rsidRPr="0089629C">
              <w:rPr>
                <w:noProof/>
                <w:webHidden/>
              </w:rPr>
            </w:r>
            <w:r w:rsidR="00F10E60" w:rsidRPr="0089629C">
              <w:rPr>
                <w:noProof/>
                <w:webHidden/>
              </w:rPr>
              <w:fldChar w:fldCharType="separate"/>
            </w:r>
            <w:r w:rsidR="00B30A49">
              <w:rPr>
                <w:noProof/>
                <w:webHidden/>
              </w:rPr>
              <w:t>42</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95" w:history="1">
            <w:r w:rsidR="00F10E60" w:rsidRPr="0089629C">
              <w:rPr>
                <w:rStyle w:val="af4"/>
                <w:rFonts w:ascii="Times New Roman" w:hAnsi="Times New Roman" w:cs="Times New Roman"/>
              </w:rPr>
              <w:t>Раздел 0600 «Охрана окружающей среды»</w:t>
            </w:r>
            <w:r w:rsidR="00F10E60" w:rsidRPr="0089629C">
              <w:rPr>
                <w:webHidden/>
              </w:rPr>
              <w:tab/>
            </w:r>
            <w:r w:rsidR="00F10E60" w:rsidRPr="0089629C">
              <w:rPr>
                <w:webHidden/>
              </w:rPr>
              <w:fldChar w:fldCharType="begin"/>
            </w:r>
            <w:r w:rsidR="00F10E60" w:rsidRPr="0089629C">
              <w:rPr>
                <w:webHidden/>
              </w:rPr>
              <w:instrText xml:space="preserve"> PAGEREF _Toc530305095 \h </w:instrText>
            </w:r>
            <w:r w:rsidR="00F10E60" w:rsidRPr="0089629C">
              <w:rPr>
                <w:webHidden/>
              </w:rPr>
            </w:r>
            <w:r w:rsidR="00F10E60" w:rsidRPr="0089629C">
              <w:rPr>
                <w:webHidden/>
              </w:rPr>
              <w:fldChar w:fldCharType="separate"/>
            </w:r>
            <w:r w:rsidR="00B30A49">
              <w:rPr>
                <w:webHidden/>
              </w:rPr>
              <w:t>42</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6" w:history="1">
            <w:r w:rsidR="00F10E60" w:rsidRPr="0089629C">
              <w:rPr>
                <w:rStyle w:val="af4"/>
                <w:rFonts w:ascii="Times New Roman" w:hAnsi="Times New Roman" w:cs="Times New Roman"/>
                <w:noProof/>
              </w:rPr>
              <w:t>Подраздел 0603 «Охрана объектов растительного и животного мира и среды их обитания»</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_Toc530305096 \h </w:instrText>
            </w:r>
            <w:r w:rsidR="00F10E60" w:rsidRPr="0089629C">
              <w:rPr>
                <w:noProof/>
                <w:webHidden/>
              </w:rPr>
            </w:r>
            <w:r w:rsidR="00F10E60" w:rsidRPr="0089629C">
              <w:rPr>
                <w:noProof/>
                <w:webHidden/>
              </w:rPr>
              <w:fldChar w:fldCharType="separate"/>
            </w:r>
            <w:r w:rsidR="00B30A49">
              <w:rPr>
                <w:noProof/>
                <w:webHidden/>
              </w:rPr>
              <w:t>42</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097" w:history="1">
            <w:r w:rsidR="00F10E60" w:rsidRPr="0089629C">
              <w:rPr>
                <w:rStyle w:val="af4"/>
                <w:rFonts w:ascii="Times New Roman" w:hAnsi="Times New Roman" w:cs="Times New Roman"/>
              </w:rPr>
              <w:t>Раздел 0700 «Образование»</w:t>
            </w:r>
            <w:r w:rsidR="00F10E60" w:rsidRPr="0089629C">
              <w:rPr>
                <w:webHidden/>
              </w:rPr>
              <w:tab/>
            </w:r>
            <w:r w:rsidR="00F10E60" w:rsidRPr="0089629C">
              <w:rPr>
                <w:webHidden/>
              </w:rPr>
              <w:fldChar w:fldCharType="begin"/>
            </w:r>
            <w:r w:rsidR="00F10E60" w:rsidRPr="0089629C">
              <w:rPr>
                <w:webHidden/>
              </w:rPr>
              <w:instrText xml:space="preserve"> PAGEREF _Toc530305097 \h </w:instrText>
            </w:r>
            <w:r w:rsidR="00F10E60" w:rsidRPr="0089629C">
              <w:rPr>
                <w:webHidden/>
              </w:rPr>
            </w:r>
            <w:r w:rsidR="00F10E60" w:rsidRPr="0089629C">
              <w:rPr>
                <w:webHidden/>
              </w:rPr>
              <w:fldChar w:fldCharType="separate"/>
            </w:r>
            <w:r w:rsidR="00B30A49">
              <w:rPr>
                <w:webHidden/>
              </w:rPr>
              <w:t>43</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8" w:history="1">
            <w:r w:rsidR="00F10E60" w:rsidRPr="0089629C">
              <w:rPr>
                <w:rStyle w:val="af4"/>
                <w:rFonts w:ascii="Times New Roman" w:hAnsi="Times New Roman" w:cs="Times New Roman"/>
                <w:noProof/>
              </w:rPr>
              <w:t>Подраздел 0701 «Дошкольное образование»</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_Toc530305098 \h </w:instrText>
            </w:r>
            <w:r w:rsidR="00F10E60" w:rsidRPr="0089629C">
              <w:rPr>
                <w:noProof/>
                <w:webHidden/>
              </w:rPr>
            </w:r>
            <w:r w:rsidR="00F10E60" w:rsidRPr="0089629C">
              <w:rPr>
                <w:noProof/>
                <w:webHidden/>
              </w:rPr>
              <w:fldChar w:fldCharType="separate"/>
            </w:r>
            <w:r w:rsidR="00B30A49">
              <w:rPr>
                <w:noProof/>
                <w:webHidden/>
              </w:rPr>
              <w:t>43</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099" w:history="1">
            <w:r w:rsidR="00F10E60" w:rsidRPr="0089629C">
              <w:rPr>
                <w:rStyle w:val="af4"/>
                <w:rFonts w:ascii="Times New Roman" w:hAnsi="Times New Roman" w:cs="Times New Roman"/>
                <w:noProof/>
              </w:rPr>
              <w:t>Подраздел 0702 «Общее образование»</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_Toc530305099 \h </w:instrText>
            </w:r>
            <w:r w:rsidR="00F10E60" w:rsidRPr="0089629C">
              <w:rPr>
                <w:noProof/>
                <w:webHidden/>
              </w:rPr>
            </w:r>
            <w:r w:rsidR="00F10E60" w:rsidRPr="0089629C">
              <w:rPr>
                <w:noProof/>
                <w:webHidden/>
              </w:rPr>
              <w:fldChar w:fldCharType="separate"/>
            </w:r>
            <w:r w:rsidR="00B30A49">
              <w:rPr>
                <w:noProof/>
                <w:webHidden/>
              </w:rPr>
              <w:t>44</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0" w:history="1">
            <w:r w:rsidR="00F10E60" w:rsidRPr="0089629C">
              <w:rPr>
                <w:rStyle w:val="af4"/>
                <w:rFonts w:ascii="Times New Roman" w:hAnsi="Times New Roman" w:cs="Times New Roman"/>
                <w:noProof/>
              </w:rPr>
              <w:t>Подраздел 0703 «Дополнительное образование детей»</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_Toc530305100 \h </w:instrText>
            </w:r>
            <w:r w:rsidR="00F10E60" w:rsidRPr="0089629C">
              <w:rPr>
                <w:noProof/>
                <w:webHidden/>
              </w:rPr>
            </w:r>
            <w:r w:rsidR="00F10E60" w:rsidRPr="0089629C">
              <w:rPr>
                <w:noProof/>
                <w:webHidden/>
              </w:rPr>
              <w:fldChar w:fldCharType="separate"/>
            </w:r>
            <w:r w:rsidR="00B30A49">
              <w:rPr>
                <w:noProof/>
                <w:webHidden/>
              </w:rPr>
              <w:t>49</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1" w:history="1">
            <w:r w:rsidR="00F10E60" w:rsidRPr="0089629C">
              <w:rPr>
                <w:rStyle w:val="af4"/>
                <w:rFonts w:ascii="Times New Roman" w:hAnsi="Times New Roman" w:cs="Times New Roman"/>
                <w:noProof/>
              </w:rPr>
              <w:t>Подраздел 0704 «Среднее профессиональное образование»</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_Toc530305101 \h </w:instrText>
            </w:r>
            <w:r w:rsidR="00F10E60" w:rsidRPr="0089629C">
              <w:rPr>
                <w:noProof/>
                <w:webHidden/>
              </w:rPr>
            </w:r>
            <w:r w:rsidR="00F10E60" w:rsidRPr="0089629C">
              <w:rPr>
                <w:noProof/>
                <w:webHidden/>
              </w:rPr>
              <w:fldChar w:fldCharType="separate"/>
            </w:r>
            <w:r w:rsidR="00B30A49">
              <w:rPr>
                <w:noProof/>
                <w:webHidden/>
              </w:rPr>
              <w:t>51</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2" w:history="1">
            <w:r w:rsidR="00F10E60" w:rsidRPr="0089629C">
              <w:rPr>
                <w:rStyle w:val="af4"/>
                <w:rFonts w:ascii="Times New Roman" w:hAnsi="Times New Roman" w:cs="Times New Roman"/>
                <w:noProof/>
              </w:rPr>
              <w:t>Подраздел 0705 «Профессиональная подготовка, переподготовка и повышение квалификации»</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_Toc530305102 \h </w:instrText>
            </w:r>
            <w:r w:rsidR="00F10E60" w:rsidRPr="0089629C">
              <w:rPr>
                <w:noProof/>
                <w:webHidden/>
              </w:rPr>
            </w:r>
            <w:r w:rsidR="00F10E60" w:rsidRPr="0089629C">
              <w:rPr>
                <w:noProof/>
                <w:webHidden/>
              </w:rPr>
              <w:fldChar w:fldCharType="separate"/>
            </w:r>
            <w:r w:rsidR="00B30A49">
              <w:rPr>
                <w:noProof/>
                <w:webHidden/>
              </w:rPr>
              <w:t>57</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3" w:history="1">
            <w:r w:rsidR="00F10E60" w:rsidRPr="0089629C">
              <w:rPr>
                <w:rStyle w:val="af4"/>
                <w:rFonts w:ascii="Times New Roman" w:hAnsi="Times New Roman" w:cs="Times New Roman"/>
                <w:noProof/>
              </w:rPr>
              <w:t>Подраздел 0707 «Молодёжная политика»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_Toc530305103 \h </w:instrText>
            </w:r>
            <w:r w:rsidR="00F10E60" w:rsidRPr="0089629C">
              <w:rPr>
                <w:noProof/>
                <w:webHidden/>
              </w:rPr>
            </w:r>
            <w:r w:rsidR="00F10E60" w:rsidRPr="0089629C">
              <w:rPr>
                <w:noProof/>
                <w:webHidden/>
              </w:rPr>
              <w:fldChar w:fldCharType="separate"/>
            </w:r>
            <w:r w:rsidR="00B30A49">
              <w:rPr>
                <w:noProof/>
                <w:webHidden/>
              </w:rPr>
              <w:t>58</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4" w:history="1">
            <w:r w:rsidR="00F10E60" w:rsidRPr="0089629C">
              <w:rPr>
                <w:rStyle w:val="af4"/>
                <w:rFonts w:ascii="Times New Roman" w:hAnsi="Times New Roman" w:cs="Times New Roman"/>
                <w:noProof/>
              </w:rPr>
              <w:t>Подраздел 0709 «Другие вопросы в области образования»</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_Toc530305104 \h </w:instrText>
            </w:r>
            <w:r w:rsidR="00F10E60" w:rsidRPr="0089629C">
              <w:rPr>
                <w:noProof/>
                <w:webHidden/>
              </w:rPr>
            </w:r>
            <w:r w:rsidR="00F10E60" w:rsidRPr="0089629C">
              <w:rPr>
                <w:noProof/>
                <w:webHidden/>
              </w:rPr>
              <w:fldChar w:fldCharType="separate"/>
            </w:r>
            <w:r w:rsidR="00B30A49">
              <w:rPr>
                <w:noProof/>
                <w:webHidden/>
              </w:rPr>
              <w:t>59</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05" w:history="1">
            <w:r w:rsidR="00F10E60" w:rsidRPr="0089629C">
              <w:rPr>
                <w:rStyle w:val="af4"/>
                <w:rFonts w:ascii="Times New Roman" w:hAnsi="Times New Roman" w:cs="Times New Roman"/>
              </w:rPr>
              <w:t>Раздел 0800 «Культура, кинематография»</w:t>
            </w:r>
            <w:r w:rsidR="00F10E60" w:rsidRPr="0089629C">
              <w:rPr>
                <w:webHidden/>
              </w:rPr>
              <w:tab/>
            </w:r>
            <w:r w:rsidR="00F10E60" w:rsidRPr="0089629C">
              <w:rPr>
                <w:webHidden/>
              </w:rPr>
              <w:fldChar w:fldCharType="begin"/>
            </w:r>
            <w:r w:rsidR="00F10E60" w:rsidRPr="0089629C">
              <w:rPr>
                <w:webHidden/>
              </w:rPr>
              <w:instrText xml:space="preserve"> PAGEREF _Toc530305105 \h </w:instrText>
            </w:r>
            <w:r w:rsidR="00F10E60" w:rsidRPr="0089629C">
              <w:rPr>
                <w:webHidden/>
              </w:rPr>
            </w:r>
            <w:r w:rsidR="00F10E60" w:rsidRPr="0089629C">
              <w:rPr>
                <w:webHidden/>
              </w:rPr>
              <w:fldChar w:fldCharType="separate"/>
            </w:r>
            <w:r w:rsidR="00B30A49">
              <w:rPr>
                <w:webHidden/>
              </w:rPr>
              <w:t>61</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6" w:history="1">
            <w:r w:rsidR="00F10E60" w:rsidRPr="0089629C">
              <w:rPr>
                <w:rStyle w:val="af4"/>
                <w:rFonts w:ascii="Times New Roman" w:hAnsi="Times New Roman" w:cs="Times New Roman"/>
                <w:noProof/>
              </w:rPr>
              <w:t>Подраздел 0801 «Культура»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_Toc530305106 \h </w:instrText>
            </w:r>
            <w:r w:rsidR="00F10E60" w:rsidRPr="0089629C">
              <w:rPr>
                <w:noProof/>
                <w:webHidden/>
              </w:rPr>
            </w:r>
            <w:r w:rsidR="00F10E60" w:rsidRPr="0089629C">
              <w:rPr>
                <w:noProof/>
                <w:webHidden/>
              </w:rPr>
              <w:fldChar w:fldCharType="separate"/>
            </w:r>
            <w:r w:rsidR="00B30A49">
              <w:rPr>
                <w:noProof/>
                <w:webHidden/>
              </w:rPr>
              <w:t>61</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7" w:history="1">
            <w:r w:rsidR="00F10E60" w:rsidRPr="0089629C">
              <w:rPr>
                <w:rStyle w:val="af4"/>
                <w:rFonts w:ascii="Times New Roman" w:hAnsi="Times New Roman" w:cs="Times New Roman"/>
                <w:noProof/>
              </w:rPr>
              <w:t>Подраздел 0802 «Кинематография»</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_Toc530305107 \h </w:instrText>
            </w:r>
            <w:r w:rsidR="00F10E60" w:rsidRPr="0089629C">
              <w:rPr>
                <w:noProof/>
                <w:webHidden/>
              </w:rPr>
            </w:r>
            <w:r w:rsidR="00F10E60" w:rsidRPr="0089629C">
              <w:rPr>
                <w:noProof/>
                <w:webHidden/>
              </w:rPr>
              <w:fldChar w:fldCharType="separate"/>
            </w:r>
            <w:r w:rsidR="00B30A49">
              <w:rPr>
                <w:noProof/>
                <w:webHidden/>
              </w:rPr>
              <w:t>64</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08" w:history="1">
            <w:r w:rsidR="00F10E60" w:rsidRPr="0089629C">
              <w:rPr>
                <w:rStyle w:val="af4"/>
                <w:rFonts w:ascii="Times New Roman" w:hAnsi="Times New Roman" w:cs="Times New Roman"/>
              </w:rPr>
              <w:t>Раздел 0900 «Здравоохранение»</w:t>
            </w:r>
            <w:r w:rsidR="00F10E60" w:rsidRPr="0089629C">
              <w:rPr>
                <w:webHidden/>
              </w:rPr>
              <w:tab/>
            </w:r>
            <w:r w:rsidR="00F10E60" w:rsidRPr="0089629C">
              <w:rPr>
                <w:webHidden/>
              </w:rPr>
              <w:fldChar w:fldCharType="begin"/>
            </w:r>
            <w:r w:rsidR="00F10E60" w:rsidRPr="0089629C">
              <w:rPr>
                <w:webHidden/>
              </w:rPr>
              <w:instrText xml:space="preserve"> PAGEREF _Toc530305108 \h </w:instrText>
            </w:r>
            <w:r w:rsidR="00F10E60" w:rsidRPr="0089629C">
              <w:rPr>
                <w:webHidden/>
              </w:rPr>
            </w:r>
            <w:r w:rsidR="00F10E60" w:rsidRPr="0089629C">
              <w:rPr>
                <w:webHidden/>
              </w:rPr>
              <w:fldChar w:fldCharType="separate"/>
            </w:r>
            <w:r w:rsidR="00B30A49">
              <w:rPr>
                <w:webHidden/>
              </w:rPr>
              <w:t>65</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09" w:history="1">
            <w:r w:rsidR="00F10E60" w:rsidRPr="0089629C">
              <w:rPr>
                <w:rStyle w:val="af4"/>
                <w:rFonts w:ascii="Times New Roman" w:hAnsi="Times New Roman" w:cs="Times New Roman"/>
                <w:noProof/>
              </w:rPr>
              <w:t>Подраздел 0901 «Стационарная медицинская помощь»</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_Toc530305109 \h </w:instrText>
            </w:r>
            <w:r w:rsidR="00F10E60" w:rsidRPr="0089629C">
              <w:rPr>
                <w:noProof/>
                <w:webHidden/>
              </w:rPr>
            </w:r>
            <w:r w:rsidR="00F10E60" w:rsidRPr="0089629C">
              <w:rPr>
                <w:noProof/>
                <w:webHidden/>
              </w:rPr>
              <w:fldChar w:fldCharType="separate"/>
            </w:r>
            <w:r w:rsidR="00B30A49">
              <w:rPr>
                <w:noProof/>
                <w:webHidden/>
              </w:rPr>
              <w:t>65</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0" w:history="1">
            <w:r w:rsidR="00F10E60" w:rsidRPr="0089629C">
              <w:rPr>
                <w:rStyle w:val="af4"/>
                <w:rFonts w:ascii="Times New Roman" w:hAnsi="Times New Roman" w:cs="Times New Roman"/>
                <w:noProof/>
              </w:rPr>
              <w:t>Подраздел 0902 «Амбулаторная помощь»</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_Toc530305110 \h </w:instrText>
            </w:r>
            <w:r w:rsidR="00F10E60" w:rsidRPr="0089629C">
              <w:rPr>
                <w:noProof/>
                <w:webHidden/>
              </w:rPr>
            </w:r>
            <w:r w:rsidR="00F10E60" w:rsidRPr="0089629C">
              <w:rPr>
                <w:noProof/>
                <w:webHidden/>
              </w:rPr>
              <w:fldChar w:fldCharType="separate"/>
            </w:r>
            <w:r w:rsidR="00B30A49">
              <w:rPr>
                <w:noProof/>
                <w:webHidden/>
              </w:rPr>
              <w:t>68</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1" w:history="1">
            <w:r w:rsidR="00F10E60" w:rsidRPr="0089629C">
              <w:rPr>
                <w:rStyle w:val="af4"/>
                <w:rFonts w:ascii="Times New Roman" w:hAnsi="Times New Roman" w:cs="Times New Roman"/>
                <w:noProof/>
              </w:rPr>
              <w:t>Подраздел 0903 «Медицинская помощь в дневных стационарах всех типов»</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_Toc530305111 \h </w:instrText>
            </w:r>
            <w:r w:rsidR="00F10E60" w:rsidRPr="0089629C">
              <w:rPr>
                <w:noProof/>
                <w:webHidden/>
              </w:rPr>
            </w:r>
            <w:r w:rsidR="00F10E60" w:rsidRPr="0089629C">
              <w:rPr>
                <w:noProof/>
                <w:webHidden/>
              </w:rPr>
              <w:fldChar w:fldCharType="separate"/>
            </w:r>
            <w:r w:rsidR="00B30A49">
              <w:rPr>
                <w:noProof/>
                <w:webHidden/>
              </w:rPr>
              <w:t>70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2" w:history="1">
            <w:r w:rsidR="00F10E60" w:rsidRPr="0089629C">
              <w:rPr>
                <w:rStyle w:val="af4"/>
                <w:rFonts w:ascii="Times New Roman" w:hAnsi="Times New Roman" w:cs="Times New Roman"/>
                <w:noProof/>
              </w:rPr>
              <w:t>Подраздел 0905 «Санаторно-оздоровительная помощь»</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_Toc530305112 \h </w:instrText>
            </w:r>
            <w:r w:rsidR="00F10E60" w:rsidRPr="0089629C">
              <w:rPr>
                <w:noProof/>
                <w:webHidden/>
              </w:rPr>
            </w:r>
            <w:r w:rsidR="00F10E60" w:rsidRPr="0089629C">
              <w:rPr>
                <w:noProof/>
                <w:webHidden/>
              </w:rPr>
              <w:fldChar w:fldCharType="separate"/>
            </w:r>
            <w:r w:rsidR="00B30A49">
              <w:rPr>
                <w:noProof/>
                <w:webHidden/>
              </w:rPr>
              <w:t>70</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3" w:history="1">
            <w:r w:rsidR="00F10E60" w:rsidRPr="0089629C">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_Toc530305113 \h </w:instrText>
            </w:r>
            <w:r w:rsidR="00F10E60" w:rsidRPr="0089629C">
              <w:rPr>
                <w:noProof/>
                <w:webHidden/>
              </w:rPr>
            </w:r>
            <w:r w:rsidR="00F10E60" w:rsidRPr="0089629C">
              <w:rPr>
                <w:noProof/>
                <w:webHidden/>
              </w:rPr>
              <w:fldChar w:fldCharType="separate"/>
            </w:r>
            <w:r w:rsidR="00B30A49">
              <w:rPr>
                <w:noProof/>
                <w:webHidden/>
              </w:rPr>
              <w:t>71</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4" w:history="1">
            <w:r w:rsidR="00F10E60" w:rsidRPr="0089629C">
              <w:rPr>
                <w:rStyle w:val="af4"/>
                <w:rFonts w:ascii="Times New Roman" w:hAnsi="Times New Roman" w:cs="Times New Roman"/>
                <w:noProof/>
              </w:rPr>
              <w:t>Подраздел 0909 «Другие вопросы в области здравоохранения»</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_Toc530305114 \h </w:instrText>
            </w:r>
            <w:r w:rsidR="00F10E60" w:rsidRPr="0089629C">
              <w:rPr>
                <w:noProof/>
                <w:webHidden/>
              </w:rPr>
            </w:r>
            <w:r w:rsidR="00F10E60" w:rsidRPr="0089629C">
              <w:rPr>
                <w:noProof/>
                <w:webHidden/>
              </w:rPr>
              <w:fldChar w:fldCharType="separate"/>
            </w:r>
            <w:r w:rsidR="00B30A49">
              <w:rPr>
                <w:noProof/>
                <w:webHidden/>
              </w:rPr>
              <w:t>74</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15" w:history="1">
            <w:r w:rsidR="00F10E60" w:rsidRPr="0089629C">
              <w:rPr>
                <w:rStyle w:val="af4"/>
                <w:rFonts w:ascii="Times New Roman" w:hAnsi="Times New Roman" w:cs="Times New Roman"/>
              </w:rPr>
              <w:t>Раздел 1000 «Социальная политика»</w:t>
            </w:r>
            <w:r w:rsidR="00F10E60" w:rsidRPr="0089629C">
              <w:rPr>
                <w:webHidden/>
              </w:rPr>
              <w:tab/>
            </w:r>
            <w:r w:rsidR="00F10E60" w:rsidRPr="0089629C">
              <w:rPr>
                <w:webHidden/>
              </w:rPr>
              <w:fldChar w:fldCharType="begin"/>
            </w:r>
            <w:r w:rsidR="00F10E60" w:rsidRPr="0089629C">
              <w:rPr>
                <w:webHidden/>
              </w:rPr>
              <w:instrText xml:space="preserve"> PAGEREF _Toc530305115 \h </w:instrText>
            </w:r>
            <w:r w:rsidR="00F10E60" w:rsidRPr="0089629C">
              <w:rPr>
                <w:webHidden/>
              </w:rPr>
            </w:r>
            <w:r w:rsidR="00F10E60" w:rsidRPr="0089629C">
              <w:rPr>
                <w:webHidden/>
              </w:rPr>
              <w:fldChar w:fldCharType="separate"/>
            </w:r>
            <w:r w:rsidR="00B30A49">
              <w:rPr>
                <w:webHidden/>
              </w:rPr>
              <w:t>79</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6" w:history="1">
            <w:r w:rsidR="00F10E60" w:rsidRPr="0089629C">
              <w:rPr>
                <w:rStyle w:val="af4"/>
                <w:rFonts w:ascii="Times New Roman" w:hAnsi="Times New Roman" w:cs="Times New Roman"/>
                <w:noProof/>
              </w:rPr>
              <w:t>Подраздел 1001 «Пенсионное обеспечение»</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_Toc530305116 \h </w:instrText>
            </w:r>
            <w:r w:rsidR="00F10E60" w:rsidRPr="0089629C">
              <w:rPr>
                <w:noProof/>
                <w:webHidden/>
              </w:rPr>
            </w:r>
            <w:r w:rsidR="00F10E60" w:rsidRPr="0089629C">
              <w:rPr>
                <w:noProof/>
                <w:webHidden/>
              </w:rPr>
              <w:fldChar w:fldCharType="separate"/>
            </w:r>
            <w:r w:rsidR="00B30A49">
              <w:rPr>
                <w:noProof/>
                <w:webHidden/>
              </w:rPr>
              <w:t>79</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7" w:history="1">
            <w:r w:rsidR="00F10E60" w:rsidRPr="0089629C">
              <w:rPr>
                <w:rStyle w:val="af4"/>
                <w:rFonts w:ascii="Times New Roman" w:hAnsi="Times New Roman" w:cs="Times New Roman"/>
                <w:noProof/>
              </w:rPr>
              <w:t>Подраздел 1002 «Социальное обслуживание населения»</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_Toc530305117 \h </w:instrText>
            </w:r>
            <w:r w:rsidR="00F10E60" w:rsidRPr="0089629C">
              <w:rPr>
                <w:noProof/>
                <w:webHidden/>
              </w:rPr>
            </w:r>
            <w:r w:rsidR="00F10E60" w:rsidRPr="0089629C">
              <w:rPr>
                <w:noProof/>
                <w:webHidden/>
              </w:rPr>
              <w:fldChar w:fldCharType="separate"/>
            </w:r>
            <w:r w:rsidR="00B30A49">
              <w:rPr>
                <w:noProof/>
                <w:webHidden/>
              </w:rPr>
              <w:t>81</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8" w:history="1">
            <w:r w:rsidR="00F10E60" w:rsidRPr="0089629C">
              <w:rPr>
                <w:rStyle w:val="af4"/>
                <w:rFonts w:ascii="Times New Roman" w:hAnsi="Times New Roman" w:cs="Times New Roman"/>
                <w:noProof/>
              </w:rPr>
              <w:t>Подраздел 1003 «Социальное обеспечение населения»</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_Toc530305118 \h </w:instrText>
            </w:r>
            <w:r w:rsidR="00F10E60" w:rsidRPr="0089629C">
              <w:rPr>
                <w:noProof/>
                <w:webHidden/>
              </w:rPr>
            </w:r>
            <w:r w:rsidR="00F10E60" w:rsidRPr="0089629C">
              <w:rPr>
                <w:noProof/>
                <w:webHidden/>
              </w:rPr>
              <w:fldChar w:fldCharType="separate"/>
            </w:r>
            <w:r w:rsidR="00B30A49">
              <w:rPr>
                <w:noProof/>
                <w:webHidden/>
              </w:rPr>
              <w:t>83</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19" w:history="1">
            <w:r w:rsidR="00F10E60" w:rsidRPr="0089629C">
              <w:rPr>
                <w:rStyle w:val="af4"/>
                <w:rFonts w:ascii="Times New Roman" w:hAnsi="Times New Roman" w:cs="Times New Roman"/>
                <w:noProof/>
              </w:rPr>
              <w:t>Подраздел 1004 «Охраны семьи и детства»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_Toc530305119 \h </w:instrText>
            </w:r>
            <w:r w:rsidR="00F10E60" w:rsidRPr="0089629C">
              <w:rPr>
                <w:noProof/>
                <w:webHidden/>
              </w:rPr>
            </w:r>
            <w:r w:rsidR="00F10E60" w:rsidRPr="0089629C">
              <w:rPr>
                <w:noProof/>
                <w:webHidden/>
              </w:rPr>
              <w:fldChar w:fldCharType="separate"/>
            </w:r>
            <w:r w:rsidR="00B30A49">
              <w:rPr>
                <w:noProof/>
                <w:webHidden/>
              </w:rPr>
              <w:t>91</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20" w:history="1">
            <w:r w:rsidR="00F10E60" w:rsidRPr="0089629C">
              <w:rPr>
                <w:rStyle w:val="af4"/>
                <w:rFonts w:ascii="Times New Roman" w:hAnsi="Times New Roman" w:cs="Times New Roman"/>
                <w:noProof/>
              </w:rPr>
              <w:t>Подраздел 1006 «Другие вопросы в области социальной политики»</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_Toc530305120 \h </w:instrText>
            </w:r>
            <w:r w:rsidR="00F10E60" w:rsidRPr="0089629C">
              <w:rPr>
                <w:noProof/>
                <w:webHidden/>
              </w:rPr>
            </w:r>
            <w:r w:rsidR="00F10E60" w:rsidRPr="0089629C">
              <w:rPr>
                <w:noProof/>
                <w:webHidden/>
              </w:rPr>
              <w:fldChar w:fldCharType="separate"/>
            </w:r>
            <w:r w:rsidR="00B30A49">
              <w:rPr>
                <w:noProof/>
                <w:webHidden/>
              </w:rPr>
              <w:t>97</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21" w:history="1">
            <w:r w:rsidR="00F10E60" w:rsidRPr="0089629C">
              <w:rPr>
                <w:rStyle w:val="af4"/>
                <w:rFonts w:ascii="Times New Roman" w:hAnsi="Times New Roman" w:cs="Times New Roman"/>
              </w:rPr>
              <w:t>Раздел 1100 «Физическая культура и спорт»</w:t>
            </w:r>
            <w:r w:rsidR="00F10E60" w:rsidRPr="0089629C">
              <w:rPr>
                <w:webHidden/>
              </w:rPr>
              <w:tab/>
            </w:r>
            <w:r w:rsidR="00F10E60" w:rsidRPr="0089629C">
              <w:rPr>
                <w:webHidden/>
              </w:rPr>
              <w:fldChar w:fldCharType="begin"/>
            </w:r>
            <w:r w:rsidR="00F10E60" w:rsidRPr="0089629C">
              <w:rPr>
                <w:webHidden/>
              </w:rPr>
              <w:instrText xml:space="preserve"> PAGEREF _Toc530305121 \h </w:instrText>
            </w:r>
            <w:r w:rsidR="00F10E60" w:rsidRPr="0089629C">
              <w:rPr>
                <w:webHidden/>
              </w:rPr>
            </w:r>
            <w:r w:rsidR="00F10E60" w:rsidRPr="0089629C">
              <w:rPr>
                <w:webHidden/>
              </w:rPr>
              <w:fldChar w:fldCharType="separate"/>
            </w:r>
            <w:r w:rsidR="00B30A49">
              <w:rPr>
                <w:webHidden/>
              </w:rPr>
              <w:t>99</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22" w:history="1">
            <w:r w:rsidR="00F10E60" w:rsidRPr="0089629C">
              <w:rPr>
                <w:rStyle w:val="af4"/>
                <w:rFonts w:ascii="Times New Roman" w:hAnsi="Times New Roman" w:cs="Times New Roman"/>
                <w:noProof/>
              </w:rPr>
              <w:t>Подраздел 1102 «Массовый спорт»</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_Toc530305122 \h </w:instrText>
            </w:r>
            <w:r w:rsidR="00F10E60" w:rsidRPr="0089629C">
              <w:rPr>
                <w:noProof/>
                <w:webHidden/>
              </w:rPr>
            </w:r>
            <w:r w:rsidR="00F10E60" w:rsidRPr="0089629C">
              <w:rPr>
                <w:noProof/>
                <w:webHidden/>
              </w:rPr>
              <w:fldChar w:fldCharType="separate"/>
            </w:r>
            <w:r w:rsidR="00B30A49">
              <w:rPr>
                <w:noProof/>
                <w:webHidden/>
              </w:rPr>
              <w:t>99</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23" w:history="1">
            <w:r w:rsidR="00F10E60" w:rsidRPr="0089629C">
              <w:rPr>
                <w:rStyle w:val="af4"/>
                <w:rFonts w:ascii="Times New Roman" w:hAnsi="Times New Roman" w:cs="Times New Roman"/>
                <w:noProof/>
              </w:rPr>
              <w:t>Подраздел 1103 «Спорт высших достижений»</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_Toc530305123 \h </w:instrText>
            </w:r>
            <w:r w:rsidR="00F10E60" w:rsidRPr="0089629C">
              <w:rPr>
                <w:noProof/>
                <w:webHidden/>
              </w:rPr>
            </w:r>
            <w:r w:rsidR="00F10E60" w:rsidRPr="0089629C">
              <w:rPr>
                <w:noProof/>
                <w:webHidden/>
              </w:rPr>
              <w:fldChar w:fldCharType="separate"/>
            </w:r>
            <w:r w:rsidR="00B30A49">
              <w:rPr>
                <w:noProof/>
                <w:webHidden/>
              </w:rPr>
              <w:t>100</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24" w:history="1">
            <w:r w:rsidR="00F10E60" w:rsidRPr="0089629C">
              <w:rPr>
                <w:rStyle w:val="af4"/>
                <w:rFonts w:ascii="Times New Roman" w:hAnsi="Times New Roman" w:cs="Times New Roman"/>
              </w:rPr>
              <w:t>Раздел 1204 «Средства массовой информации»</w:t>
            </w:r>
            <w:r w:rsidR="00F10E60" w:rsidRPr="0089629C">
              <w:rPr>
                <w:webHidden/>
              </w:rPr>
              <w:tab/>
            </w:r>
            <w:r w:rsidR="00F10E60" w:rsidRPr="0089629C">
              <w:rPr>
                <w:webHidden/>
              </w:rPr>
              <w:fldChar w:fldCharType="begin"/>
            </w:r>
            <w:r w:rsidR="00F10E60" w:rsidRPr="0089629C">
              <w:rPr>
                <w:webHidden/>
              </w:rPr>
              <w:instrText xml:space="preserve"> PAGEREF _Toc530305124 \h </w:instrText>
            </w:r>
            <w:r w:rsidR="00F10E60" w:rsidRPr="0089629C">
              <w:rPr>
                <w:webHidden/>
              </w:rPr>
            </w:r>
            <w:r w:rsidR="00F10E60" w:rsidRPr="0089629C">
              <w:rPr>
                <w:webHidden/>
              </w:rPr>
              <w:fldChar w:fldCharType="separate"/>
            </w:r>
            <w:r w:rsidR="00B30A49">
              <w:rPr>
                <w:webHidden/>
              </w:rPr>
              <w:t>103</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25" w:history="1">
            <w:r w:rsidR="00F10E60" w:rsidRPr="0089629C">
              <w:rPr>
                <w:rStyle w:val="af4"/>
                <w:rFonts w:ascii="Times New Roman" w:hAnsi="Times New Roman" w:cs="Times New Roman"/>
                <w:noProof/>
              </w:rPr>
              <w:t>Подраздел 1204 «Другие вопросы в области средств</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_Toc530305125 \h </w:instrText>
            </w:r>
            <w:r w:rsidR="00F10E60" w:rsidRPr="0089629C">
              <w:rPr>
                <w:noProof/>
                <w:webHidden/>
              </w:rPr>
            </w:r>
            <w:r w:rsidR="00F10E60" w:rsidRPr="0089629C">
              <w:rPr>
                <w:noProof/>
                <w:webHidden/>
              </w:rPr>
              <w:fldChar w:fldCharType="separate"/>
            </w:r>
            <w:r w:rsidR="00B30A49">
              <w:rPr>
                <w:noProof/>
                <w:webHidden/>
              </w:rPr>
              <w:t>103</w:t>
            </w:r>
            <w:r w:rsidR="00F10E60" w:rsidRPr="0089629C">
              <w:rPr>
                <w:noProof/>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26" w:history="1">
            <w:r w:rsidR="00F10E60" w:rsidRPr="0089629C">
              <w:rPr>
                <w:rStyle w:val="af4"/>
                <w:rFonts w:ascii="Times New Roman" w:hAnsi="Times New Roman" w:cs="Times New Roman"/>
                <w:noProof/>
              </w:rPr>
              <w:t>массовой информации»</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_Toc530305126 \h </w:instrText>
            </w:r>
            <w:r w:rsidR="00F10E60" w:rsidRPr="0089629C">
              <w:rPr>
                <w:noProof/>
                <w:webHidden/>
              </w:rPr>
            </w:r>
            <w:r w:rsidR="00F10E60" w:rsidRPr="0089629C">
              <w:rPr>
                <w:noProof/>
                <w:webHidden/>
              </w:rPr>
              <w:fldChar w:fldCharType="separate"/>
            </w:r>
            <w:r w:rsidR="00B30A49">
              <w:rPr>
                <w:noProof/>
                <w:webHidden/>
              </w:rPr>
              <w:t>103</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27" w:history="1">
            <w:r w:rsidR="00F10E60" w:rsidRPr="0089629C">
              <w:rPr>
                <w:rStyle w:val="af4"/>
                <w:rFonts w:ascii="Times New Roman" w:hAnsi="Times New Roman" w:cs="Times New Roman"/>
              </w:rPr>
              <w:t>Раздел 1300 «Обслуживание государственного и муниципального долга»</w:t>
            </w:r>
            <w:r w:rsidR="00F10E60" w:rsidRPr="0089629C">
              <w:rPr>
                <w:webHidden/>
              </w:rPr>
              <w:tab/>
            </w:r>
            <w:r w:rsidR="00F10E60" w:rsidRPr="0089629C">
              <w:rPr>
                <w:webHidden/>
              </w:rPr>
              <w:fldChar w:fldCharType="begin"/>
            </w:r>
            <w:r w:rsidR="00F10E60" w:rsidRPr="0089629C">
              <w:rPr>
                <w:webHidden/>
              </w:rPr>
              <w:instrText xml:space="preserve"> PAGEREF _Toc530305127 \h </w:instrText>
            </w:r>
            <w:r w:rsidR="00F10E60" w:rsidRPr="0089629C">
              <w:rPr>
                <w:webHidden/>
              </w:rPr>
            </w:r>
            <w:r w:rsidR="00F10E60" w:rsidRPr="0089629C">
              <w:rPr>
                <w:webHidden/>
              </w:rPr>
              <w:fldChar w:fldCharType="separate"/>
            </w:r>
            <w:r w:rsidR="00B30A49">
              <w:rPr>
                <w:webHidden/>
              </w:rPr>
              <w:t>104</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28" w:history="1">
            <w:r w:rsidR="00F10E60" w:rsidRPr="0089629C">
              <w:rPr>
                <w:rStyle w:val="af4"/>
                <w:rFonts w:ascii="Times New Roman" w:hAnsi="Times New Roman" w:cs="Times New Roman"/>
                <w:noProof/>
              </w:rPr>
              <w:t>Подраздел 1301 «Обслуживание государственного внутреннего и муниципального долга»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_Toc530305128 \h </w:instrText>
            </w:r>
            <w:r w:rsidR="00F10E60" w:rsidRPr="0089629C">
              <w:rPr>
                <w:noProof/>
                <w:webHidden/>
              </w:rPr>
            </w:r>
            <w:r w:rsidR="00F10E60" w:rsidRPr="0089629C">
              <w:rPr>
                <w:noProof/>
                <w:webHidden/>
              </w:rPr>
              <w:fldChar w:fldCharType="separate"/>
            </w:r>
            <w:r w:rsidR="00B30A49">
              <w:rPr>
                <w:noProof/>
                <w:webHidden/>
              </w:rPr>
              <w:t>104</w:t>
            </w:r>
            <w:r w:rsidR="00F10E60" w:rsidRPr="0089629C">
              <w:rPr>
                <w:noProof/>
                <w:webHidden/>
              </w:rPr>
              <w:fldChar w:fldCharType="end"/>
            </w:r>
          </w:hyperlink>
        </w:p>
        <w:p w:rsidR="00F10E60" w:rsidRPr="0089629C" w:rsidRDefault="00B33254">
          <w:pPr>
            <w:pStyle w:val="24"/>
            <w:rPr>
              <w:rFonts w:eastAsiaTheme="minorEastAsia"/>
              <w:b w:val="0"/>
              <w:sz w:val="22"/>
              <w:szCs w:val="22"/>
              <w:lang w:eastAsia="ru-RU"/>
            </w:rPr>
          </w:pPr>
          <w:hyperlink w:anchor="_Toc530305129" w:history="1">
            <w:r w:rsidR="00F10E60" w:rsidRPr="0089629C">
              <w:rPr>
                <w:rStyle w:val="af4"/>
                <w:rFonts w:ascii="Times New Roman" w:hAnsi="Times New Roman" w:cs="Times New Roman"/>
              </w:rPr>
              <w:t>Раздел 1400 «Межбюджетные трансферты общего характера бюджетам бюджетной системы Российской Федерации»</w:t>
            </w:r>
            <w:r w:rsidR="00F10E60" w:rsidRPr="0089629C">
              <w:rPr>
                <w:webHidden/>
              </w:rPr>
              <w:tab/>
            </w:r>
            <w:r w:rsidR="00F10E60" w:rsidRPr="0089629C">
              <w:rPr>
                <w:webHidden/>
              </w:rPr>
              <w:fldChar w:fldCharType="begin"/>
            </w:r>
            <w:r w:rsidR="00F10E60" w:rsidRPr="0089629C">
              <w:rPr>
                <w:webHidden/>
              </w:rPr>
              <w:instrText xml:space="preserve"> PAGEREF _Toc530305129 \h </w:instrText>
            </w:r>
            <w:r w:rsidR="00F10E60" w:rsidRPr="0089629C">
              <w:rPr>
                <w:webHidden/>
              </w:rPr>
            </w:r>
            <w:r w:rsidR="00F10E60" w:rsidRPr="0089629C">
              <w:rPr>
                <w:webHidden/>
              </w:rPr>
              <w:fldChar w:fldCharType="separate"/>
            </w:r>
            <w:r w:rsidR="00B30A49">
              <w:rPr>
                <w:webHidden/>
              </w:rPr>
              <w:t>105</w:t>
            </w:r>
            <w:r w:rsidR="00F10E60" w:rsidRPr="0089629C">
              <w:rPr>
                <w:webHidden/>
              </w:rPr>
              <w:fldChar w:fldCharType="end"/>
            </w:r>
          </w:hyperlink>
        </w:p>
        <w:p w:rsidR="00F10E60" w:rsidRPr="0089629C" w:rsidRDefault="00B33254">
          <w:pPr>
            <w:pStyle w:val="40"/>
            <w:tabs>
              <w:tab w:val="right" w:leader="dot" w:pos="9345"/>
            </w:tabs>
            <w:rPr>
              <w:rFonts w:eastAsiaTheme="minorEastAsia"/>
              <w:noProof/>
              <w:lang w:eastAsia="ru-RU"/>
            </w:rPr>
          </w:pPr>
          <w:hyperlink w:anchor="_Toc530305130" w:history="1">
            <w:r w:rsidR="00F10E60" w:rsidRPr="0089629C">
              <w:rPr>
                <w:rStyle w:val="af4"/>
                <w:rFonts w:ascii="Times New Roman" w:hAnsi="Times New Roman" w:cs="Times New Roman"/>
                <w:noProof/>
              </w:rPr>
              <w:t>Подраздел 1403 «Прочие межбюджетные трансферты общего характера»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_Toc530305130 \h </w:instrText>
            </w:r>
            <w:r w:rsidR="00F10E60" w:rsidRPr="0089629C">
              <w:rPr>
                <w:noProof/>
                <w:webHidden/>
              </w:rPr>
            </w:r>
            <w:r w:rsidR="00F10E60" w:rsidRPr="0089629C">
              <w:rPr>
                <w:noProof/>
                <w:webHidden/>
              </w:rPr>
              <w:fldChar w:fldCharType="separate"/>
            </w:r>
            <w:r w:rsidR="00B30A49">
              <w:rPr>
                <w:noProof/>
                <w:webHidden/>
              </w:rPr>
              <w:t>105</w:t>
            </w:r>
            <w:r w:rsidR="00F10E60" w:rsidRPr="0089629C">
              <w:rPr>
                <w:noProof/>
                <w:webHidden/>
              </w:rPr>
              <w:fldChar w:fldCharType="end"/>
            </w:r>
          </w:hyperlink>
        </w:p>
        <w:p w:rsidR="00F10E60" w:rsidRPr="0089629C" w:rsidRDefault="00B33254">
          <w:pPr>
            <w:pStyle w:val="12"/>
            <w:rPr>
              <w:rFonts w:eastAsiaTheme="minorEastAsia"/>
              <w:noProof/>
              <w:lang w:eastAsia="ru-RU"/>
            </w:rPr>
          </w:pPr>
          <w:hyperlink w:anchor="_Toc530305131" w:history="1">
            <w:r w:rsidR="00F10E60" w:rsidRPr="0089629C">
              <w:rPr>
                <w:rStyle w:val="af4"/>
                <w:rFonts w:ascii="Times New Roman" w:hAnsi="Times New Roman"/>
                <w:b/>
                <w:noProof/>
              </w:rPr>
              <w:t>ИСТОЧНИКИ ФИНАНСИРОВАНИЯ ДЕФИЦИТА БЮДЖЕТА</w:t>
            </w:r>
            <w:r w:rsidR="00F10E60" w:rsidRPr="0089629C">
              <w:rPr>
                <w:noProof/>
                <w:webHidden/>
              </w:rPr>
              <w:tab/>
            </w:r>
            <w:r w:rsidR="00F10E60" w:rsidRPr="0089629C">
              <w:rPr>
                <w:noProof/>
                <w:webHidden/>
              </w:rPr>
              <w:fldChar w:fldCharType="begin"/>
            </w:r>
            <w:r w:rsidR="00F10E60" w:rsidRPr="0089629C">
              <w:rPr>
                <w:noProof/>
                <w:webHidden/>
              </w:rPr>
              <w:instrText xml:space="preserve"> PAGEREF _Toc530305131 \h </w:instrText>
            </w:r>
            <w:r w:rsidR="00F10E60" w:rsidRPr="0089629C">
              <w:rPr>
                <w:noProof/>
                <w:webHidden/>
              </w:rPr>
            </w:r>
            <w:r w:rsidR="00F10E60" w:rsidRPr="0089629C">
              <w:rPr>
                <w:noProof/>
                <w:webHidden/>
              </w:rPr>
              <w:fldChar w:fldCharType="separate"/>
            </w:r>
            <w:r w:rsidR="00B30A49">
              <w:rPr>
                <w:noProof/>
                <w:webHidden/>
              </w:rPr>
              <w:t>105</w:t>
            </w:r>
            <w:r w:rsidR="00F10E60" w:rsidRPr="0089629C">
              <w:rPr>
                <w:noProof/>
                <w:webHidden/>
              </w:rPr>
              <w:fldChar w:fldCharType="end"/>
            </w:r>
          </w:hyperlink>
        </w:p>
        <w:p w:rsidR="00392E1E" w:rsidRPr="00C928CF" w:rsidRDefault="00392E1E" w:rsidP="00AA7102">
          <w:pPr>
            <w:tabs>
              <w:tab w:val="left" w:pos="0"/>
            </w:tabs>
            <w:ind w:firstLine="709"/>
            <w:jc w:val="both"/>
            <w:rPr>
              <w:rFonts w:ascii="Times New Roman" w:hAnsi="Times New Roman"/>
              <w:sz w:val="28"/>
              <w:szCs w:val="28"/>
            </w:rPr>
          </w:pPr>
          <w:r w:rsidRPr="0089629C">
            <w:rPr>
              <w:rFonts w:ascii="Times New Roman" w:hAnsi="Times New Roman"/>
              <w:sz w:val="28"/>
              <w:szCs w:val="28"/>
            </w:rPr>
            <w:fldChar w:fldCharType="end"/>
          </w:r>
        </w:p>
      </w:sdtContent>
    </w:sdt>
    <w:p w:rsidR="004E2EDF" w:rsidRPr="00C928CF" w:rsidRDefault="004E2EDF" w:rsidP="00AA7102">
      <w:pPr>
        <w:tabs>
          <w:tab w:val="left" w:pos="0"/>
        </w:tabs>
        <w:ind w:firstLine="709"/>
        <w:jc w:val="both"/>
        <w:rPr>
          <w:rFonts w:ascii="Times New Roman" w:hAnsi="Times New Roman"/>
          <w:sz w:val="28"/>
          <w:szCs w:val="28"/>
        </w:rPr>
      </w:pPr>
    </w:p>
    <w:sectPr w:rsidR="004E2EDF" w:rsidRPr="00C928CF" w:rsidSect="009B7359">
      <w:headerReference w:type="default" r:id="rId8"/>
      <w:type w:val="continuous"/>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254" w:rsidRDefault="00B33254">
      <w:r>
        <w:separator/>
      </w:r>
    </w:p>
  </w:endnote>
  <w:endnote w:type="continuationSeparator" w:id="0">
    <w:p w:rsidR="00B33254" w:rsidRDefault="00B3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254" w:rsidRDefault="00B33254">
      <w:r>
        <w:separator/>
      </w:r>
    </w:p>
  </w:footnote>
  <w:footnote w:type="continuationSeparator" w:id="0">
    <w:p w:rsidR="00B33254" w:rsidRDefault="00B3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181699"/>
      <w:docPartObj>
        <w:docPartGallery w:val="Page Numbers (Top of Page)"/>
        <w:docPartUnique/>
      </w:docPartObj>
    </w:sdtPr>
    <w:sdtContent>
      <w:p w:rsidR="00B33254" w:rsidRPr="00412D17" w:rsidRDefault="00B33254" w:rsidP="00392E1E">
        <w:pPr>
          <w:pStyle w:val="ad"/>
          <w:jc w:val="center"/>
        </w:pPr>
        <w:r w:rsidRPr="00412D17">
          <w:fldChar w:fldCharType="begin"/>
        </w:r>
        <w:r w:rsidRPr="00412D17">
          <w:instrText>PAGE   \* MERGEFORMAT</w:instrText>
        </w:r>
        <w:r w:rsidRPr="00412D17">
          <w:fldChar w:fldCharType="separate"/>
        </w:r>
        <w:r w:rsidR="00B30A49">
          <w:rPr>
            <w:noProof/>
          </w:rPr>
          <w:t>33</w:t>
        </w:r>
        <w:r w:rsidRPr="00412D17">
          <w:fldChar w:fldCharType="end"/>
        </w:r>
      </w:p>
    </w:sdtContent>
  </w:sdt>
  <w:p w:rsidR="00B33254" w:rsidRPr="00653C78" w:rsidRDefault="00B33254" w:rsidP="00653C7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AF8"/>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8763A5"/>
    <w:multiLevelType w:val="hybridMultilevel"/>
    <w:tmpl w:val="17F80EB2"/>
    <w:lvl w:ilvl="0" w:tplc="DC3A3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387DCF"/>
    <w:multiLevelType w:val="hybridMultilevel"/>
    <w:tmpl w:val="B56A4B18"/>
    <w:lvl w:ilvl="0" w:tplc="174E6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4E234B"/>
    <w:multiLevelType w:val="hybridMultilevel"/>
    <w:tmpl w:val="4C34E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D307A"/>
    <w:multiLevelType w:val="hybridMultilevel"/>
    <w:tmpl w:val="F2B46A6E"/>
    <w:lvl w:ilvl="0" w:tplc="5F7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1415C8"/>
    <w:multiLevelType w:val="hybridMultilevel"/>
    <w:tmpl w:val="E30A95EA"/>
    <w:lvl w:ilvl="0" w:tplc="0242FD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A27042"/>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63218C0"/>
    <w:multiLevelType w:val="hybridMultilevel"/>
    <w:tmpl w:val="AE64C636"/>
    <w:lvl w:ilvl="0" w:tplc="F7644B50">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9" w15:restartNumberingAfterBreak="0">
    <w:nsid w:val="28A2060C"/>
    <w:multiLevelType w:val="hybridMultilevel"/>
    <w:tmpl w:val="3F08715C"/>
    <w:lvl w:ilvl="0" w:tplc="C9AC7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2570E6"/>
    <w:multiLevelType w:val="hybridMultilevel"/>
    <w:tmpl w:val="3B9AD1EC"/>
    <w:lvl w:ilvl="0" w:tplc="40FC8F5C">
      <w:start w:val="1"/>
      <w:numFmt w:val="decimal"/>
      <w:lvlText w:val="%1."/>
      <w:lvlJc w:val="left"/>
      <w:pPr>
        <w:ind w:left="1020" w:hanging="360"/>
      </w:pPr>
      <w:rPr>
        <w:rFonts w:cs="Times New Roman"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2EE00ACA"/>
    <w:multiLevelType w:val="hybridMultilevel"/>
    <w:tmpl w:val="734E0322"/>
    <w:lvl w:ilvl="0" w:tplc="4B768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FC023A9"/>
    <w:multiLevelType w:val="hybridMultilevel"/>
    <w:tmpl w:val="B56EE1A6"/>
    <w:lvl w:ilvl="0" w:tplc="E856C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DD23FD"/>
    <w:multiLevelType w:val="hybridMultilevel"/>
    <w:tmpl w:val="368E5CC2"/>
    <w:lvl w:ilvl="0" w:tplc="D52A5C2A">
      <w:start w:val="1"/>
      <w:numFmt w:val="decimal"/>
      <w:lvlText w:val="%1."/>
      <w:lvlJc w:val="left"/>
      <w:pPr>
        <w:ind w:left="1301" w:hanging="375"/>
      </w:pPr>
      <w:rPr>
        <w:rFonts w:hint="default"/>
        <w:b w:val="0"/>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35BE6DCA"/>
    <w:multiLevelType w:val="multilevel"/>
    <w:tmpl w:val="67E40428"/>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350" w:hanging="720"/>
      </w:pPr>
      <w:rPr>
        <w:rFonts w:eastAsiaTheme="minorHAnsi" w:hint="default"/>
        <w:color w:val="auto"/>
      </w:rPr>
    </w:lvl>
    <w:lvl w:ilvl="2">
      <w:start w:val="1"/>
      <w:numFmt w:val="decimal"/>
      <w:lvlText w:val="%1.%2.%3."/>
      <w:lvlJc w:val="left"/>
      <w:pPr>
        <w:ind w:left="1980" w:hanging="720"/>
      </w:pPr>
      <w:rPr>
        <w:rFonts w:eastAsiaTheme="minorHAnsi" w:hint="default"/>
        <w:color w:val="auto"/>
      </w:rPr>
    </w:lvl>
    <w:lvl w:ilvl="3">
      <w:start w:val="1"/>
      <w:numFmt w:val="decimal"/>
      <w:lvlText w:val="%1.%2.%3.%4."/>
      <w:lvlJc w:val="left"/>
      <w:pPr>
        <w:ind w:left="2970" w:hanging="1080"/>
      </w:pPr>
      <w:rPr>
        <w:rFonts w:eastAsiaTheme="minorHAnsi" w:hint="default"/>
        <w:color w:val="auto"/>
      </w:rPr>
    </w:lvl>
    <w:lvl w:ilvl="4">
      <w:start w:val="1"/>
      <w:numFmt w:val="decimal"/>
      <w:lvlText w:val="%1.%2.%3.%4.%5."/>
      <w:lvlJc w:val="left"/>
      <w:pPr>
        <w:ind w:left="3600" w:hanging="1080"/>
      </w:pPr>
      <w:rPr>
        <w:rFonts w:eastAsiaTheme="minorHAnsi" w:hint="default"/>
        <w:color w:val="auto"/>
      </w:rPr>
    </w:lvl>
    <w:lvl w:ilvl="5">
      <w:start w:val="1"/>
      <w:numFmt w:val="decimal"/>
      <w:lvlText w:val="%1.%2.%3.%4.%5.%6."/>
      <w:lvlJc w:val="left"/>
      <w:pPr>
        <w:ind w:left="4590" w:hanging="1440"/>
      </w:pPr>
      <w:rPr>
        <w:rFonts w:eastAsiaTheme="minorHAnsi" w:hint="default"/>
        <w:color w:val="auto"/>
      </w:rPr>
    </w:lvl>
    <w:lvl w:ilvl="6">
      <w:start w:val="1"/>
      <w:numFmt w:val="decimal"/>
      <w:lvlText w:val="%1.%2.%3.%4.%5.%6.%7."/>
      <w:lvlJc w:val="left"/>
      <w:pPr>
        <w:ind w:left="5580" w:hanging="1800"/>
      </w:pPr>
      <w:rPr>
        <w:rFonts w:eastAsiaTheme="minorHAnsi" w:hint="default"/>
        <w:color w:val="auto"/>
      </w:rPr>
    </w:lvl>
    <w:lvl w:ilvl="7">
      <w:start w:val="1"/>
      <w:numFmt w:val="decimal"/>
      <w:lvlText w:val="%1.%2.%3.%4.%5.%6.%7.%8."/>
      <w:lvlJc w:val="left"/>
      <w:pPr>
        <w:ind w:left="6210" w:hanging="1800"/>
      </w:pPr>
      <w:rPr>
        <w:rFonts w:eastAsiaTheme="minorHAnsi" w:hint="default"/>
        <w:color w:val="auto"/>
      </w:rPr>
    </w:lvl>
    <w:lvl w:ilvl="8">
      <w:start w:val="1"/>
      <w:numFmt w:val="decimal"/>
      <w:lvlText w:val="%1.%2.%3.%4.%5.%6.%7.%8.%9."/>
      <w:lvlJc w:val="left"/>
      <w:pPr>
        <w:ind w:left="7200" w:hanging="2160"/>
      </w:pPr>
      <w:rPr>
        <w:rFonts w:eastAsiaTheme="minorHAnsi" w:hint="default"/>
        <w:color w:val="auto"/>
      </w:rPr>
    </w:lvl>
  </w:abstractNum>
  <w:abstractNum w:abstractNumId="16" w15:restartNumberingAfterBreak="0">
    <w:nsid w:val="385D0BAF"/>
    <w:multiLevelType w:val="hybridMultilevel"/>
    <w:tmpl w:val="BA6A1028"/>
    <w:lvl w:ilvl="0" w:tplc="C9AC704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3AED5BCE"/>
    <w:multiLevelType w:val="hybridMultilevel"/>
    <w:tmpl w:val="068A3200"/>
    <w:lvl w:ilvl="0" w:tplc="38A6C2A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462F4F"/>
    <w:multiLevelType w:val="hybridMultilevel"/>
    <w:tmpl w:val="673CFA9E"/>
    <w:lvl w:ilvl="0" w:tplc="4F92186C">
      <w:start w:val="1"/>
      <w:numFmt w:val="decimal"/>
      <w:lvlText w:val="%1."/>
      <w:lvlJc w:val="left"/>
      <w:pPr>
        <w:ind w:left="928"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E0800A6"/>
    <w:multiLevelType w:val="hybridMultilevel"/>
    <w:tmpl w:val="03D6775C"/>
    <w:lvl w:ilvl="0" w:tplc="FAF8AE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5B355D"/>
    <w:multiLevelType w:val="multilevel"/>
    <w:tmpl w:val="E5EC2044"/>
    <w:lvl w:ilvl="0">
      <w:start w:val="1"/>
      <w:numFmt w:val="decimal"/>
      <w:lvlText w:val="%1."/>
      <w:lvlJc w:val="left"/>
      <w:pPr>
        <w:ind w:left="450" w:hanging="450"/>
      </w:pPr>
      <w:rPr>
        <w:rFonts w:eastAsia="Times New Roman" w:hint="default"/>
        <w:color w:val="000000"/>
      </w:rPr>
    </w:lvl>
    <w:lvl w:ilvl="1">
      <w:start w:val="3"/>
      <w:numFmt w:val="decimal"/>
      <w:lvlText w:val="%1.%2."/>
      <w:lvlJc w:val="left"/>
      <w:pPr>
        <w:ind w:left="1485" w:hanging="720"/>
      </w:pPr>
      <w:rPr>
        <w:rFonts w:eastAsia="Times New Roman" w:hint="default"/>
        <w:color w:val="000000"/>
      </w:rPr>
    </w:lvl>
    <w:lvl w:ilvl="2">
      <w:start w:val="1"/>
      <w:numFmt w:val="decimal"/>
      <w:lvlText w:val="%1.%2.%3."/>
      <w:lvlJc w:val="left"/>
      <w:pPr>
        <w:ind w:left="2250" w:hanging="720"/>
      </w:pPr>
      <w:rPr>
        <w:rFonts w:eastAsia="Times New Roman" w:hint="default"/>
        <w:color w:val="000000"/>
      </w:rPr>
    </w:lvl>
    <w:lvl w:ilvl="3">
      <w:start w:val="1"/>
      <w:numFmt w:val="decimal"/>
      <w:lvlText w:val="%1.%2.%3.%4."/>
      <w:lvlJc w:val="left"/>
      <w:pPr>
        <w:ind w:left="3375" w:hanging="1080"/>
      </w:pPr>
      <w:rPr>
        <w:rFonts w:eastAsia="Times New Roman" w:hint="default"/>
        <w:color w:val="000000"/>
      </w:rPr>
    </w:lvl>
    <w:lvl w:ilvl="4">
      <w:start w:val="1"/>
      <w:numFmt w:val="decimal"/>
      <w:lvlText w:val="%1.%2.%3.%4.%5."/>
      <w:lvlJc w:val="left"/>
      <w:pPr>
        <w:ind w:left="4140" w:hanging="1080"/>
      </w:pPr>
      <w:rPr>
        <w:rFonts w:eastAsia="Times New Roman" w:hint="default"/>
        <w:color w:val="000000"/>
      </w:rPr>
    </w:lvl>
    <w:lvl w:ilvl="5">
      <w:start w:val="1"/>
      <w:numFmt w:val="decimal"/>
      <w:lvlText w:val="%1.%2.%3.%4.%5.%6."/>
      <w:lvlJc w:val="left"/>
      <w:pPr>
        <w:ind w:left="5265" w:hanging="1440"/>
      </w:pPr>
      <w:rPr>
        <w:rFonts w:eastAsia="Times New Roman" w:hint="default"/>
        <w:color w:val="000000"/>
      </w:rPr>
    </w:lvl>
    <w:lvl w:ilvl="6">
      <w:start w:val="1"/>
      <w:numFmt w:val="decimal"/>
      <w:lvlText w:val="%1.%2.%3.%4.%5.%6.%7."/>
      <w:lvlJc w:val="left"/>
      <w:pPr>
        <w:ind w:left="6390" w:hanging="1800"/>
      </w:pPr>
      <w:rPr>
        <w:rFonts w:eastAsia="Times New Roman" w:hint="default"/>
        <w:color w:val="000000"/>
      </w:rPr>
    </w:lvl>
    <w:lvl w:ilvl="7">
      <w:start w:val="1"/>
      <w:numFmt w:val="decimal"/>
      <w:lvlText w:val="%1.%2.%3.%4.%5.%6.%7.%8."/>
      <w:lvlJc w:val="left"/>
      <w:pPr>
        <w:ind w:left="7155" w:hanging="1800"/>
      </w:pPr>
      <w:rPr>
        <w:rFonts w:eastAsia="Times New Roman" w:hint="default"/>
        <w:color w:val="000000"/>
      </w:rPr>
    </w:lvl>
    <w:lvl w:ilvl="8">
      <w:start w:val="1"/>
      <w:numFmt w:val="decimal"/>
      <w:lvlText w:val="%1.%2.%3.%4.%5.%6.%7.%8.%9."/>
      <w:lvlJc w:val="left"/>
      <w:pPr>
        <w:ind w:left="8280" w:hanging="2160"/>
      </w:pPr>
      <w:rPr>
        <w:rFonts w:eastAsia="Times New Roman" w:hint="default"/>
        <w:color w:val="000000"/>
      </w:rPr>
    </w:lvl>
  </w:abstractNum>
  <w:abstractNum w:abstractNumId="21" w15:restartNumberingAfterBreak="0">
    <w:nsid w:val="48047FF6"/>
    <w:multiLevelType w:val="hybridMultilevel"/>
    <w:tmpl w:val="4F4A1ADC"/>
    <w:lvl w:ilvl="0" w:tplc="BCB4CB9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BF249A1"/>
    <w:multiLevelType w:val="hybridMultilevel"/>
    <w:tmpl w:val="B06E01B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15:restartNumberingAfterBreak="0">
    <w:nsid w:val="4CDF4238"/>
    <w:multiLevelType w:val="multilevel"/>
    <w:tmpl w:val="537EA22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4" w15:restartNumberingAfterBreak="0">
    <w:nsid w:val="4E1F3CD0"/>
    <w:multiLevelType w:val="hybridMultilevel"/>
    <w:tmpl w:val="28827858"/>
    <w:lvl w:ilvl="0" w:tplc="FDCAEC98">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6525C0A"/>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95465E"/>
    <w:multiLevelType w:val="hybridMultilevel"/>
    <w:tmpl w:val="AE6ABE64"/>
    <w:lvl w:ilvl="0" w:tplc="C9AC7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4C012D"/>
    <w:multiLevelType w:val="hybridMultilevel"/>
    <w:tmpl w:val="AEB6F216"/>
    <w:lvl w:ilvl="0" w:tplc="C9AC70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B22B00"/>
    <w:multiLevelType w:val="hybridMultilevel"/>
    <w:tmpl w:val="F81261E4"/>
    <w:lvl w:ilvl="0" w:tplc="9A3C8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BE05955"/>
    <w:multiLevelType w:val="hybridMultilevel"/>
    <w:tmpl w:val="A484F526"/>
    <w:lvl w:ilvl="0" w:tplc="18EC87BC">
      <w:start w:val="1"/>
      <w:numFmt w:val="decimal"/>
      <w:lvlText w:val="%1."/>
      <w:lvlJc w:val="left"/>
      <w:pPr>
        <w:ind w:left="1320" w:hanging="40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0" w15:restartNumberingAfterBreak="0">
    <w:nsid w:val="5E507ACD"/>
    <w:multiLevelType w:val="hybridMultilevel"/>
    <w:tmpl w:val="C200F44A"/>
    <w:lvl w:ilvl="0" w:tplc="8D348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BB016A"/>
    <w:multiLevelType w:val="hybridMultilevel"/>
    <w:tmpl w:val="00C8667A"/>
    <w:lvl w:ilvl="0" w:tplc="BB505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465339D"/>
    <w:multiLevelType w:val="hybridMultilevel"/>
    <w:tmpl w:val="9B4C511C"/>
    <w:lvl w:ilvl="0" w:tplc="D792907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65456162"/>
    <w:multiLevelType w:val="hybridMultilevel"/>
    <w:tmpl w:val="67B8736A"/>
    <w:lvl w:ilvl="0" w:tplc="7D2C90DA">
      <w:start w:val="1"/>
      <w:numFmt w:val="decimal"/>
      <w:lvlText w:val="%1."/>
      <w:lvlJc w:val="left"/>
      <w:pPr>
        <w:ind w:left="900" w:hanging="360"/>
      </w:pPr>
      <w:rPr>
        <w:rFonts w:hint="default"/>
        <w:sz w:val="27"/>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74A41E0"/>
    <w:multiLevelType w:val="hybridMultilevel"/>
    <w:tmpl w:val="2B3030AE"/>
    <w:lvl w:ilvl="0" w:tplc="4F92186C">
      <w:start w:val="1"/>
      <w:numFmt w:val="decimal"/>
      <w:lvlText w:val="%1."/>
      <w:lvlJc w:val="left"/>
      <w:pPr>
        <w:ind w:left="928"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E2D0227"/>
    <w:multiLevelType w:val="hybridMultilevel"/>
    <w:tmpl w:val="3828C21A"/>
    <w:lvl w:ilvl="0" w:tplc="FDE839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BD34B1"/>
    <w:multiLevelType w:val="hybridMultilevel"/>
    <w:tmpl w:val="3F82D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C471BF"/>
    <w:multiLevelType w:val="hybridMultilevel"/>
    <w:tmpl w:val="C9D6C694"/>
    <w:lvl w:ilvl="0" w:tplc="D93A2D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3EF7B92"/>
    <w:multiLevelType w:val="hybridMultilevel"/>
    <w:tmpl w:val="E2D23F64"/>
    <w:lvl w:ilvl="0" w:tplc="C9AC7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01AB0"/>
    <w:multiLevelType w:val="hybridMultilevel"/>
    <w:tmpl w:val="A8DC6BB4"/>
    <w:lvl w:ilvl="0" w:tplc="47CA80CA">
      <w:start w:val="4"/>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54F5D"/>
    <w:multiLevelType w:val="hybridMultilevel"/>
    <w:tmpl w:val="9B4C511C"/>
    <w:lvl w:ilvl="0" w:tplc="D792907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15:restartNumberingAfterBreak="0">
    <w:nsid w:val="78EB18E3"/>
    <w:multiLevelType w:val="hybridMultilevel"/>
    <w:tmpl w:val="44BAFE3A"/>
    <w:lvl w:ilvl="0" w:tplc="715428B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9F57B0C"/>
    <w:multiLevelType w:val="hybridMultilevel"/>
    <w:tmpl w:val="7EA0506E"/>
    <w:lvl w:ilvl="0" w:tplc="E2C2A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7DB60446"/>
    <w:multiLevelType w:val="hybridMultilevel"/>
    <w:tmpl w:val="07FCC66E"/>
    <w:lvl w:ilvl="0" w:tplc="9A088C68">
      <w:start w:val="1"/>
      <w:numFmt w:val="decimal"/>
      <w:lvlText w:val="%1."/>
      <w:lvlJc w:val="left"/>
      <w:pPr>
        <w:ind w:left="1211"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4"/>
  </w:num>
  <w:num w:numId="2">
    <w:abstractNumId w:val="7"/>
  </w:num>
  <w:num w:numId="3">
    <w:abstractNumId w:val="13"/>
  </w:num>
  <w:num w:numId="4">
    <w:abstractNumId w:val="11"/>
  </w:num>
  <w:num w:numId="5">
    <w:abstractNumId w:val="0"/>
  </w:num>
  <w:num w:numId="6">
    <w:abstractNumId w:val="44"/>
  </w:num>
  <w:num w:numId="7">
    <w:abstractNumId w:val="6"/>
  </w:num>
  <w:num w:numId="8">
    <w:abstractNumId w:val="33"/>
  </w:num>
  <w:num w:numId="9">
    <w:abstractNumId w:val="40"/>
  </w:num>
  <w:num w:numId="10">
    <w:abstractNumId w:val="25"/>
  </w:num>
  <w:num w:numId="11">
    <w:abstractNumId w:val="30"/>
  </w:num>
  <w:num w:numId="12">
    <w:abstractNumId w:val="1"/>
  </w:num>
  <w:num w:numId="13">
    <w:abstractNumId w:val="37"/>
  </w:num>
  <w:num w:numId="14">
    <w:abstractNumId w:val="2"/>
  </w:num>
  <w:num w:numId="15">
    <w:abstractNumId w:val="38"/>
  </w:num>
  <w:num w:numId="16">
    <w:abstractNumId w:val="19"/>
  </w:num>
  <w:num w:numId="17">
    <w:abstractNumId w:val="15"/>
  </w:num>
  <w:num w:numId="18">
    <w:abstractNumId w:val="20"/>
  </w:num>
  <w:num w:numId="19">
    <w:abstractNumId w:val="18"/>
  </w:num>
  <w:num w:numId="20">
    <w:abstractNumId w:val="35"/>
  </w:num>
  <w:num w:numId="21">
    <w:abstractNumId w:val="39"/>
  </w:num>
  <w:num w:numId="22">
    <w:abstractNumId w:val="27"/>
  </w:num>
  <w:num w:numId="23">
    <w:abstractNumId w:val="16"/>
  </w:num>
  <w:num w:numId="24">
    <w:abstractNumId w:val="24"/>
  </w:num>
  <w:num w:numId="25">
    <w:abstractNumId w:val="45"/>
  </w:num>
  <w:num w:numId="26">
    <w:abstractNumId w:val="32"/>
  </w:num>
  <w:num w:numId="27">
    <w:abstractNumId w:val="8"/>
  </w:num>
  <w:num w:numId="28">
    <w:abstractNumId w:val="41"/>
  </w:num>
  <w:num w:numId="29">
    <w:abstractNumId w:val="29"/>
  </w:num>
  <w:num w:numId="30">
    <w:abstractNumId w:val="14"/>
  </w:num>
  <w:num w:numId="31">
    <w:abstractNumId w:val="3"/>
  </w:num>
  <w:num w:numId="32">
    <w:abstractNumId w:val="22"/>
  </w:num>
  <w:num w:numId="33">
    <w:abstractNumId w:val="23"/>
  </w:num>
  <w:num w:numId="34">
    <w:abstractNumId w:val="4"/>
  </w:num>
  <w:num w:numId="35">
    <w:abstractNumId w:val="21"/>
  </w:num>
  <w:num w:numId="36">
    <w:abstractNumId w:val="12"/>
  </w:num>
  <w:num w:numId="37">
    <w:abstractNumId w:val="31"/>
  </w:num>
  <w:num w:numId="38">
    <w:abstractNumId w:val="17"/>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9"/>
  </w:num>
  <w:num w:numId="43">
    <w:abstractNumId w:val="5"/>
  </w:num>
  <w:num w:numId="44">
    <w:abstractNumId w:val="28"/>
  </w:num>
  <w:num w:numId="45">
    <w:abstractNumId w:val="43"/>
  </w:num>
  <w:num w:numId="46">
    <w:abstractNumId w:val="10"/>
  </w:num>
  <w:num w:numId="47">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15E2"/>
    <w:rsid w:val="00021606"/>
    <w:rsid w:val="00021F02"/>
    <w:rsid w:val="000226C4"/>
    <w:rsid w:val="000227E1"/>
    <w:rsid w:val="000231D0"/>
    <w:rsid w:val="00023746"/>
    <w:rsid w:val="00023842"/>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0B"/>
    <w:rsid w:val="0003255B"/>
    <w:rsid w:val="00032AAB"/>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4276"/>
    <w:rsid w:val="000449D1"/>
    <w:rsid w:val="00044A88"/>
    <w:rsid w:val="00044AC2"/>
    <w:rsid w:val="00044E87"/>
    <w:rsid w:val="00045495"/>
    <w:rsid w:val="00045A6D"/>
    <w:rsid w:val="00045B80"/>
    <w:rsid w:val="00045E07"/>
    <w:rsid w:val="00045EA5"/>
    <w:rsid w:val="00045ED0"/>
    <w:rsid w:val="00045FF8"/>
    <w:rsid w:val="000466C8"/>
    <w:rsid w:val="0004729D"/>
    <w:rsid w:val="00047917"/>
    <w:rsid w:val="000503A8"/>
    <w:rsid w:val="00050559"/>
    <w:rsid w:val="000508BD"/>
    <w:rsid w:val="00050B9B"/>
    <w:rsid w:val="00050D2A"/>
    <w:rsid w:val="00050E93"/>
    <w:rsid w:val="00050F40"/>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B03"/>
    <w:rsid w:val="00056D97"/>
    <w:rsid w:val="00056EDD"/>
    <w:rsid w:val="00057EA0"/>
    <w:rsid w:val="00057F74"/>
    <w:rsid w:val="00057FA1"/>
    <w:rsid w:val="00060083"/>
    <w:rsid w:val="000605FA"/>
    <w:rsid w:val="000608DF"/>
    <w:rsid w:val="000614D1"/>
    <w:rsid w:val="00061877"/>
    <w:rsid w:val="00061B18"/>
    <w:rsid w:val="00061C72"/>
    <w:rsid w:val="00061D89"/>
    <w:rsid w:val="00062221"/>
    <w:rsid w:val="0006260A"/>
    <w:rsid w:val="00062F6E"/>
    <w:rsid w:val="000631DF"/>
    <w:rsid w:val="000639A8"/>
    <w:rsid w:val="00063BDE"/>
    <w:rsid w:val="00063F24"/>
    <w:rsid w:val="000648BE"/>
    <w:rsid w:val="00064A99"/>
    <w:rsid w:val="00064DBD"/>
    <w:rsid w:val="000650CF"/>
    <w:rsid w:val="000651F6"/>
    <w:rsid w:val="0006528E"/>
    <w:rsid w:val="000653BC"/>
    <w:rsid w:val="00065A41"/>
    <w:rsid w:val="000660AA"/>
    <w:rsid w:val="0006615A"/>
    <w:rsid w:val="0006711A"/>
    <w:rsid w:val="0006751B"/>
    <w:rsid w:val="00067AF7"/>
    <w:rsid w:val="00067BA5"/>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3CB"/>
    <w:rsid w:val="00086B57"/>
    <w:rsid w:val="00086B77"/>
    <w:rsid w:val="00086D2F"/>
    <w:rsid w:val="00086E9D"/>
    <w:rsid w:val="000870BE"/>
    <w:rsid w:val="0008770C"/>
    <w:rsid w:val="00087732"/>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6145"/>
    <w:rsid w:val="00097766"/>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70"/>
    <w:rsid w:val="000A1C32"/>
    <w:rsid w:val="000A2088"/>
    <w:rsid w:val="000A2ED4"/>
    <w:rsid w:val="000A3012"/>
    <w:rsid w:val="000A3064"/>
    <w:rsid w:val="000A3959"/>
    <w:rsid w:val="000A3AC5"/>
    <w:rsid w:val="000A4073"/>
    <w:rsid w:val="000A43F2"/>
    <w:rsid w:val="000A4410"/>
    <w:rsid w:val="000A44C0"/>
    <w:rsid w:val="000A4737"/>
    <w:rsid w:val="000A4953"/>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61A6"/>
    <w:rsid w:val="000B69E4"/>
    <w:rsid w:val="000B6E19"/>
    <w:rsid w:val="000B6F3F"/>
    <w:rsid w:val="000B6F86"/>
    <w:rsid w:val="000B7BA2"/>
    <w:rsid w:val="000C0085"/>
    <w:rsid w:val="000C029E"/>
    <w:rsid w:val="000C10F0"/>
    <w:rsid w:val="000C12A4"/>
    <w:rsid w:val="000C1D17"/>
    <w:rsid w:val="000C1F30"/>
    <w:rsid w:val="000C2CB3"/>
    <w:rsid w:val="000C2DF7"/>
    <w:rsid w:val="000C2E7C"/>
    <w:rsid w:val="000C30FE"/>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5BA"/>
    <w:rsid w:val="000D172B"/>
    <w:rsid w:val="000D1868"/>
    <w:rsid w:val="000D1D42"/>
    <w:rsid w:val="000D268E"/>
    <w:rsid w:val="000D29F7"/>
    <w:rsid w:val="000D31E6"/>
    <w:rsid w:val="000D34DB"/>
    <w:rsid w:val="000D38C0"/>
    <w:rsid w:val="000D3AA0"/>
    <w:rsid w:val="000D415F"/>
    <w:rsid w:val="000D4393"/>
    <w:rsid w:val="000D4A28"/>
    <w:rsid w:val="000D4AC4"/>
    <w:rsid w:val="000D4FE1"/>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E47"/>
    <w:rsid w:val="000E70D8"/>
    <w:rsid w:val="000E776F"/>
    <w:rsid w:val="000E7DF9"/>
    <w:rsid w:val="000F00F9"/>
    <w:rsid w:val="000F09CA"/>
    <w:rsid w:val="000F0F3A"/>
    <w:rsid w:val="000F109B"/>
    <w:rsid w:val="000F1953"/>
    <w:rsid w:val="000F1C04"/>
    <w:rsid w:val="000F275F"/>
    <w:rsid w:val="000F35A3"/>
    <w:rsid w:val="000F392B"/>
    <w:rsid w:val="000F3BD4"/>
    <w:rsid w:val="000F3F18"/>
    <w:rsid w:val="000F463F"/>
    <w:rsid w:val="000F5317"/>
    <w:rsid w:val="000F5983"/>
    <w:rsid w:val="000F693C"/>
    <w:rsid w:val="000F6D0E"/>
    <w:rsid w:val="000F6EC1"/>
    <w:rsid w:val="000F6F02"/>
    <w:rsid w:val="000F7157"/>
    <w:rsid w:val="000F746B"/>
    <w:rsid w:val="000F7BC1"/>
    <w:rsid w:val="00100017"/>
    <w:rsid w:val="0010056E"/>
    <w:rsid w:val="001005F2"/>
    <w:rsid w:val="001005FE"/>
    <w:rsid w:val="001011DF"/>
    <w:rsid w:val="00101913"/>
    <w:rsid w:val="00101AE3"/>
    <w:rsid w:val="00101C61"/>
    <w:rsid w:val="00101CC1"/>
    <w:rsid w:val="00102140"/>
    <w:rsid w:val="00102977"/>
    <w:rsid w:val="00102A0B"/>
    <w:rsid w:val="00102B23"/>
    <w:rsid w:val="00102D8F"/>
    <w:rsid w:val="00103070"/>
    <w:rsid w:val="001030BC"/>
    <w:rsid w:val="00103C38"/>
    <w:rsid w:val="001042E8"/>
    <w:rsid w:val="001049F6"/>
    <w:rsid w:val="00104B5E"/>
    <w:rsid w:val="001054E2"/>
    <w:rsid w:val="00105CCF"/>
    <w:rsid w:val="00105DED"/>
    <w:rsid w:val="00106007"/>
    <w:rsid w:val="001060A3"/>
    <w:rsid w:val="00106606"/>
    <w:rsid w:val="00106613"/>
    <w:rsid w:val="00106899"/>
    <w:rsid w:val="00107BB0"/>
    <w:rsid w:val="00107D13"/>
    <w:rsid w:val="00107EF8"/>
    <w:rsid w:val="001109CA"/>
    <w:rsid w:val="00110BDA"/>
    <w:rsid w:val="00110C52"/>
    <w:rsid w:val="001112C1"/>
    <w:rsid w:val="001119A6"/>
    <w:rsid w:val="00111C0C"/>
    <w:rsid w:val="00111E9A"/>
    <w:rsid w:val="00111F27"/>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7D61"/>
    <w:rsid w:val="00117F4E"/>
    <w:rsid w:val="0012019D"/>
    <w:rsid w:val="001209A2"/>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C6"/>
    <w:rsid w:val="00133144"/>
    <w:rsid w:val="001337B4"/>
    <w:rsid w:val="001337C4"/>
    <w:rsid w:val="001337FA"/>
    <w:rsid w:val="00133BFF"/>
    <w:rsid w:val="0013415F"/>
    <w:rsid w:val="0013514D"/>
    <w:rsid w:val="00135225"/>
    <w:rsid w:val="0013536B"/>
    <w:rsid w:val="00135954"/>
    <w:rsid w:val="00135C8B"/>
    <w:rsid w:val="00136745"/>
    <w:rsid w:val="00137797"/>
    <w:rsid w:val="00137A46"/>
    <w:rsid w:val="00140A18"/>
    <w:rsid w:val="00140AD1"/>
    <w:rsid w:val="00140F32"/>
    <w:rsid w:val="00140F33"/>
    <w:rsid w:val="0014121F"/>
    <w:rsid w:val="00141A0F"/>
    <w:rsid w:val="00141A72"/>
    <w:rsid w:val="0014247A"/>
    <w:rsid w:val="0014262E"/>
    <w:rsid w:val="001427CD"/>
    <w:rsid w:val="00142880"/>
    <w:rsid w:val="00142E26"/>
    <w:rsid w:val="001439B9"/>
    <w:rsid w:val="00143ABC"/>
    <w:rsid w:val="00143B1D"/>
    <w:rsid w:val="0014410A"/>
    <w:rsid w:val="00144B57"/>
    <w:rsid w:val="00145006"/>
    <w:rsid w:val="001451A7"/>
    <w:rsid w:val="00145241"/>
    <w:rsid w:val="00145553"/>
    <w:rsid w:val="001457C6"/>
    <w:rsid w:val="00145D49"/>
    <w:rsid w:val="00146F1A"/>
    <w:rsid w:val="00147762"/>
    <w:rsid w:val="00147A4F"/>
    <w:rsid w:val="00147C0A"/>
    <w:rsid w:val="00147C22"/>
    <w:rsid w:val="001502EB"/>
    <w:rsid w:val="001502FA"/>
    <w:rsid w:val="001504A5"/>
    <w:rsid w:val="001508AB"/>
    <w:rsid w:val="0015096F"/>
    <w:rsid w:val="0015131A"/>
    <w:rsid w:val="0015143A"/>
    <w:rsid w:val="001517E3"/>
    <w:rsid w:val="00151FE9"/>
    <w:rsid w:val="00152879"/>
    <w:rsid w:val="00153181"/>
    <w:rsid w:val="0015357D"/>
    <w:rsid w:val="00153682"/>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F9"/>
    <w:rsid w:val="00166346"/>
    <w:rsid w:val="00166949"/>
    <w:rsid w:val="00166CB6"/>
    <w:rsid w:val="00166D57"/>
    <w:rsid w:val="00166F5F"/>
    <w:rsid w:val="001672B1"/>
    <w:rsid w:val="001676E2"/>
    <w:rsid w:val="00167A4F"/>
    <w:rsid w:val="00167A7D"/>
    <w:rsid w:val="00167EA1"/>
    <w:rsid w:val="0017046D"/>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41AC"/>
    <w:rsid w:val="001742F1"/>
    <w:rsid w:val="00174382"/>
    <w:rsid w:val="00174EEA"/>
    <w:rsid w:val="00174F6F"/>
    <w:rsid w:val="001752F0"/>
    <w:rsid w:val="00175B3E"/>
    <w:rsid w:val="00175C0F"/>
    <w:rsid w:val="00175E80"/>
    <w:rsid w:val="001765B8"/>
    <w:rsid w:val="0017662F"/>
    <w:rsid w:val="00176C3D"/>
    <w:rsid w:val="00177054"/>
    <w:rsid w:val="001771EB"/>
    <w:rsid w:val="00177C87"/>
    <w:rsid w:val="001801C6"/>
    <w:rsid w:val="00180FE2"/>
    <w:rsid w:val="0018149C"/>
    <w:rsid w:val="0018168C"/>
    <w:rsid w:val="00181A50"/>
    <w:rsid w:val="00181EA7"/>
    <w:rsid w:val="001820AD"/>
    <w:rsid w:val="00182169"/>
    <w:rsid w:val="00182DDA"/>
    <w:rsid w:val="0018311F"/>
    <w:rsid w:val="00183358"/>
    <w:rsid w:val="00183635"/>
    <w:rsid w:val="00184000"/>
    <w:rsid w:val="00184509"/>
    <w:rsid w:val="00184A3F"/>
    <w:rsid w:val="00184F6D"/>
    <w:rsid w:val="00185440"/>
    <w:rsid w:val="001856AD"/>
    <w:rsid w:val="0018576E"/>
    <w:rsid w:val="001859E7"/>
    <w:rsid w:val="00185CAB"/>
    <w:rsid w:val="00185F5E"/>
    <w:rsid w:val="001867B7"/>
    <w:rsid w:val="0018721B"/>
    <w:rsid w:val="00187367"/>
    <w:rsid w:val="00187726"/>
    <w:rsid w:val="001900F7"/>
    <w:rsid w:val="0019023D"/>
    <w:rsid w:val="00190640"/>
    <w:rsid w:val="0019075F"/>
    <w:rsid w:val="00190920"/>
    <w:rsid w:val="0019099E"/>
    <w:rsid w:val="0019111C"/>
    <w:rsid w:val="001911D0"/>
    <w:rsid w:val="001916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5623"/>
    <w:rsid w:val="001956A2"/>
    <w:rsid w:val="001956C7"/>
    <w:rsid w:val="001958F1"/>
    <w:rsid w:val="00195D0E"/>
    <w:rsid w:val="00195D53"/>
    <w:rsid w:val="00196910"/>
    <w:rsid w:val="00196A48"/>
    <w:rsid w:val="00197132"/>
    <w:rsid w:val="001972B8"/>
    <w:rsid w:val="001977AE"/>
    <w:rsid w:val="00197AD8"/>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699"/>
    <w:rsid w:val="001B3989"/>
    <w:rsid w:val="001B4070"/>
    <w:rsid w:val="001B442D"/>
    <w:rsid w:val="001B4F5D"/>
    <w:rsid w:val="001B5006"/>
    <w:rsid w:val="001B5134"/>
    <w:rsid w:val="001B54AF"/>
    <w:rsid w:val="001B5ABB"/>
    <w:rsid w:val="001B647C"/>
    <w:rsid w:val="001B72B1"/>
    <w:rsid w:val="001B756F"/>
    <w:rsid w:val="001B75EA"/>
    <w:rsid w:val="001B77DC"/>
    <w:rsid w:val="001C085F"/>
    <w:rsid w:val="001C0B33"/>
    <w:rsid w:val="001C0C80"/>
    <w:rsid w:val="001C0DF7"/>
    <w:rsid w:val="001C1B13"/>
    <w:rsid w:val="001C1FCB"/>
    <w:rsid w:val="001C245A"/>
    <w:rsid w:val="001C2495"/>
    <w:rsid w:val="001C26D6"/>
    <w:rsid w:val="001C2DAE"/>
    <w:rsid w:val="001C345D"/>
    <w:rsid w:val="001C3B50"/>
    <w:rsid w:val="001C48B5"/>
    <w:rsid w:val="001C4FB8"/>
    <w:rsid w:val="001C506B"/>
    <w:rsid w:val="001C55AB"/>
    <w:rsid w:val="001C5C4F"/>
    <w:rsid w:val="001C5DCA"/>
    <w:rsid w:val="001C5E70"/>
    <w:rsid w:val="001C5EC6"/>
    <w:rsid w:val="001C6227"/>
    <w:rsid w:val="001C6457"/>
    <w:rsid w:val="001C6619"/>
    <w:rsid w:val="001C6A26"/>
    <w:rsid w:val="001C6F86"/>
    <w:rsid w:val="001C7E1A"/>
    <w:rsid w:val="001D09AE"/>
    <w:rsid w:val="001D0D85"/>
    <w:rsid w:val="001D1CDD"/>
    <w:rsid w:val="001D1E2B"/>
    <w:rsid w:val="001D20F5"/>
    <w:rsid w:val="001D2830"/>
    <w:rsid w:val="001D2B6F"/>
    <w:rsid w:val="001D3026"/>
    <w:rsid w:val="001D3470"/>
    <w:rsid w:val="001D34F6"/>
    <w:rsid w:val="001D3635"/>
    <w:rsid w:val="001D3ADD"/>
    <w:rsid w:val="001D42FC"/>
    <w:rsid w:val="001D4ACC"/>
    <w:rsid w:val="001D5448"/>
    <w:rsid w:val="001D5BAB"/>
    <w:rsid w:val="001D60B1"/>
    <w:rsid w:val="001D6D80"/>
    <w:rsid w:val="001D6F7F"/>
    <w:rsid w:val="001D701D"/>
    <w:rsid w:val="001D734A"/>
    <w:rsid w:val="001D7354"/>
    <w:rsid w:val="001D7BEF"/>
    <w:rsid w:val="001D7F80"/>
    <w:rsid w:val="001E00E8"/>
    <w:rsid w:val="001E0163"/>
    <w:rsid w:val="001E018B"/>
    <w:rsid w:val="001E04BD"/>
    <w:rsid w:val="001E07CF"/>
    <w:rsid w:val="001E0933"/>
    <w:rsid w:val="001E0978"/>
    <w:rsid w:val="001E0A09"/>
    <w:rsid w:val="001E0D19"/>
    <w:rsid w:val="001E0E53"/>
    <w:rsid w:val="001E1445"/>
    <w:rsid w:val="001E2708"/>
    <w:rsid w:val="001E2728"/>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562"/>
    <w:rsid w:val="001F399F"/>
    <w:rsid w:val="001F4477"/>
    <w:rsid w:val="001F44D9"/>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1CB1"/>
    <w:rsid w:val="00202134"/>
    <w:rsid w:val="002021A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E91"/>
    <w:rsid w:val="0021116C"/>
    <w:rsid w:val="0021170F"/>
    <w:rsid w:val="00212318"/>
    <w:rsid w:val="00212324"/>
    <w:rsid w:val="00213E30"/>
    <w:rsid w:val="002144E2"/>
    <w:rsid w:val="00214504"/>
    <w:rsid w:val="002148B2"/>
    <w:rsid w:val="00215088"/>
    <w:rsid w:val="002159EA"/>
    <w:rsid w:val="0021682D"/>
    <w:rsid w:val="00216933"/>
    <w:rsid w:val="002171E2"/>
    <w:rsid w:val="00217302"/>
    <w:rsid w:val="00217940"/>
    <w:rsid w:val="00217D89"/>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519A"/>
    <w:rsid w:val="0022527F"/>
    <w:rsid w:val="00225801"/>
    <w:rsid w:val="0022588A"/>
    <w:rsid w:val="00225A1D"/>
    <w:rsid w:val="00225E66"/>
    <w:rsid w:val="00225EA0"/>
    <w:rsid w:val="00226750"/>
    <w:rsid w:val="00226B77"/>
    <w:rsid w:val="0022703A"/>
    <w:rsid w:val="0022763F"/>
    <w:rsid w:val="0022769B"/>
    <w:rsid w:val="002302A5"/>
    <w:rsid w:val="0023122B"/>
    <w:rsid w:val="00231264"/>
    <w:rsid w:val="00231A23"/>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10ED"/>
    <w:rsid w:val="00241992"/>
    <w:rsid w:val="0024199B"/>
    <w:rsid w:val="00241B6D"/>
    <w:rsid w:val="0024225A"/>
    <w:rsid w:val="00242873"/>
    <w:rsid w:val="00242C3F"/>
    <w:rsid w:val="0024354E"/>
    <w:rsid w:val="00243A71"/>
    <w:rsid w:val="00243AA6"/>
    <w:rsid w:val="00245807"/>
    <w:rsid w:val="00245A2E"/>
    <w:rsid w:val="002463D9"/>
    <w:rsid w:val="00246401"/>
    <w:rsid w:val="00246CDD"/>
    <w:rsid w:val="0024713C"/>
    <w:rsid w:val="00247AD3"/>
    <w:rsid w:val="00247E67"/>
    <w:rsid w:val="00247EBF"/>
    <w:rsid w:val="002501CC"/>
    <w:rsid w:val="002501E1"/>
    <w:rsid w:val="00250320"/>
    <w:rsid w:val="00250AB7"/>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6017"/>
    <w:rsid w:val="002571D4"/>
    <w:rsid w:val="00257451"/>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653E"/>
    <w:rsid w:val="002767EA"/>
    <w:rsid w:val="0027745A"/>
    <w:rsid w:val="00277A06"/>
    <w:rsid w:val="00280014"/>
    <w:rsid w:val="00280C48"/>
    <w:rsid w:val="00280C8F"/>
    <w:rsid w:val="002826A1"/>
    <w:rsid w:val="00282978"/>
    <w:rsid w:val="00282FF5"/>
    <w:rsid w:val="00283023"/>
    <w:rsid w:val="00283134"/>
    <w:rsid w:val="002831C7"/>
    <w:rsid w:val="002832AB"/>
    <w:rsid w:val="0028391B"/>
    <w:rsid w:val="00283FCE"/>
    <w:rsid w:val="002840B9"/>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148C"/>
    <w:rsid w:val="002919B9"/>
    <w:rsid w:val="00291A37"/>
    <w:rsid w:val="00291D42"/>
    <w:rsid w:val="00292193"/>
    <w:rsid w:val="00292C39"/>
    <w:rsid w:val="00293251"/>
    <w:rsid w:val="002932C6"/>
    <w:rsid w:val="00293BA4"/>
    <w:rsid w:val="00293CE4"/>
    <w:rsid w:val="00293D95"/>
    <w:rsid w:val="00294131"/>
    <w:rsid w:val="00294512"/>
    <w:rsid w:val="002946B9"/>
    <w:rsid w:val="00294BAF"/>
    <w:rsid w:val="0029522C"/>
    <w:rsid w:val="002953C3"/>
    <w:rsid w:val="0029554B"/>
    <w:rsid w:val="00295657"/>
    <w:rsid w:val="0029569D"/>
    <w:rsid w:val="002957FD"/>
    <w:rsid w:val="00295873"/>
    <w:rsid w:val="00295B25"/>
    <w:rsid w:val="00295B83"/>
    <w:rsid w:val="002965CF"/>
    <w:rsid w:val="00296CDE"/>
    <w:rsid w:val="00297BBC"/>
    <w:rsid w:val="002A0095"/>
    <w:rsid w:val="002A01AD"/>
    <w:rsid w:val="002A0533"/>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5AC7"/>
    <w:rsid w:val="002A5FC5"/>
    <w:rsid w:val="002A6156"/>
    <w:rsid w:val="002A70E4"/>
    <w:rsid w:val="002A7911"/>
    <w:rsid w:val="002A7B8D"/>
    <w:rsid w:val="002A7D21"/>
    <w:rsid w:val="002A7E7B"/>
    <w:rsid w:val="002A7FA5"/>
    <w:rsid w:val="002B0750"/>
    <w:rsid w:val="002B11E1"/>
    <w:rsid w:val="002B180A"/>
    <w:rsid w:val="002B1ADA"/>
    <w:rsid w:val="002B1C25"/>
    <w:rsid w:val="002B1E06"/>
    <w:rsid w:val="002B2178"/>
    <w:rsid w:val="002B2528"/>
    <w:rsid w:val="002B2B79"/>
    <w:rsid w:val="002B2C0D"/>
    <w:rsid w:val="002B36C9"/>
    <w:rsid w:val="002B37F9"/>
    <w:rsid w:val="002B40B9"/>
    <w:rsid w:val="002B4695"/>
    <w:rsid w:val="002B47D3"/>
    <w:rsid w:val="002B4BB7"/>
    <w:rsid w:val="002B4E5D"/>
    <w:rsid w:val="002B4FE6"/>
    <w:rsid w:val="002B5390"/>
    <w:rsid w:val="002B542A"/>
    <w:rsid w:val="002B57F3"/>
    <w:rsid w:val="002B5C01"/>
    <w:rsid w:val="002B619B"/>
    <w:rsid w:val="002B67DA"/>
    <w:rsid w:val="002B684E"/>
    <w:rsid w:val="002B6C23"/>
    <w:rsid w:val="002B6EE5"/>
    <w:rsid w:val="002B7562"/>
    <w:rsid w:val="002B75B0"/>
    <w:rsid w:val="002B76EB"/>
    <w:rsid w:val="002B7F43"/>
    <w:rsid w:val="002C0140"/>
    <w:rsid w:val="002C03DB"/>
    <w:rsid w:val="002C048B"/>
    <w:rsid w:val="002C07C6"/>
    <w:rsid w:val="002C0C12"/>
    <w:rsid w:val="002C22C1"/>
    <w:rsid w:val="002C22FD"/>
    <w:rsid w:val="002C40A3"/>
    <w:rsid w:val="002C41CF"/>
    <w:rsid w:val="002C44CE"/>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24D7"/>
    <w:rsid w:val="002D2CB7"/>
    <w:rsid w:val="002D38FA"/>
    <w:rsid w:val="002D4BB9"/>
    <w:rsid w:val="002D4CA6"/>
    <w:rsid w:val="002D4DC5"/>
    <w:rsid w:val="002D5385"/>
    <w:rsid w:val="002D559F"/>
    <w:rsid w:val="002D56A2"/>
    <w:rsid w:val="002D5A93"/>
    <w:rsid w:val="002D60F1"/>
    <w:rsid w:val="002D63F8"/>
    <w:rsid w:val="002D71A5"/>
    <w:rsid w:val="002E05A2"/>
    <w:rsid w:val="002E072F"/>
    <w:rsid w:val="002E0A41"/>
    <w:rsid w:val="002E0FCA"/>
    <w:rsid w:val="002E0FE7"/>
    <w:rsid w:val="002E14FE"/>
    <w:rsid w:val="002E1B1E"/>
    <w:rsid w:val="002E224B"/>
    <w:rsid w:val="002E2323"/>
    <w:rsid w:val="002E2B81"/>
    <w:rsid w:val="002E30B4"/>
    <w:rsid w:val="002E32AA"/>
    <w:rsid w:val="002E3454"/>
    <w:rsid w:val="002E3C04"/>
    <w:rsid w:val="002E3DD2"/>
    <w:rsid w:val="002E3EE0"/>
    <w:rsid w:val="002E418B"/>
    <w:rsid w:val="002E41F7"/>
    <w:rsid w:val="002E4376"/>
    <w:rsid w:val="002E4606"/>
    <w:rsid w:val="002E4679"/>
    <w:rsid w:val="002E4DD2"/>
    <w:rsid w:val="002E4F3A"/>
    <w:rsid w:val="002E5010"/>
    <w:rsid w:val="002E5297"/>
    <w:rsid w:val="002E5591"/>
    <w:rsid w:val="002E5A3A"/>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560"/>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7C5"/>
    <w:rsid w:val="003017FD"/>
    <w:rsid w:val="00301818"/>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2F83"/>
    <w:rsid w:val="00313981"/>
    <w:rsid w:val="003139B9"/>
    <w:rsid w:val="00313BE5"/>
    <w:rsid w:val="00314CE6"/>
    <w:rsid w:val="0031501E"/>
    <w:rsid w:val="003154DD"/>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997"/>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6D"/>
    <w:rsid w:val="003379CA"/>
    <w:rsid w:val="00337A9D"/>
    <w:rsid w:val="00337B48"/>
    <w:rsid w:val="00337D49"/>
    <w:rsid w:val="0034003B"/>
    <w:rsid w:val="0034098D"/>
    <w:rsid w:val="0034127D"/>
    <w:rsid w:val="00341526"/>
    <w:rsid w:val="00341750"/>
    <w:rsid w:val="00342971"/>
    <w:rsid w:val="00342B07"/>
    <w:rsid w:val="00342B42"/>
    <w:rsid w:val="00342D62"/>
    <w:rsid w:val="00342EFC"/>
    <w:rsid w:val="00343136"/>
    <w:rsid w:val="003435F4"/>
    <w:rsid w:val="0034360A"/>
    <w:rsid w:val="00343C64"/>
    <w:rsid w:val="0034425F"/>
    <w:rsid w:val="003446D8"/>
    <w:rsid w:val="00344730"/>
    <w:rsid w:val="00344AED"/>
    <w:rsid w:val="00345087"/>
    <w:rsid w:val="00345A9B"/>
    <w:rsid w:val="00345BC3"/>
    <w:rsid w:val="00345FEA"/>
    <w:rsid w:val="00346135"/>
    <w:rsid w:val="00346158"/>
    <w:rsid w:val="003462C7"/>
    <w:rsid w:val="00346376"/>
    <w:rsid w:val="0034660D"/>
    <w:rsid w:val="0034668C"/>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EC3"/>
    <w:rsid w:val="003569D0"/>
    <w:rsid w:val="00356D83"/>
    <w:rsid w:val="00356FD2"/>
    <w:rsid w:val="00357211"/>
    <w:rsid w:val="0035728C"/>
    <w:rsid w:val="0035744D"/>
    <w:rsid w:val="003602AA"/>
    <w:rsid w:val="00360800"/>
    <w:rsid w:val="00360AB9"/>
    <w:rsid w:val="00360B26"/>
    <w:rsid w:val="00360C9A"/>
    <w:rsid w:val="00360ED6"/>
    <w:rsid w:val="00360F48"/>
    <w:rsid w:val="00360FE2"/>
    <w:rsid w:val="00361D8F"/>
    <w:rsid w:val="00362084"/>
    <w:rsid w:val="00362200"/>
    <w:rsid w:val="00362ADF"/>
    <w:rsid w:val="00362CE0"/>
    <w:rsid w:val="00363507"/>
    <w:rsid w:val="00363EE9"/>
    <w:rsid w:val="00364507"/>
    <w:rsid w:val="0036479E"/>
    <w:rsid w:val="003647DB"/>
    <w:rsid w:val="00364A46"/>
    <w:rsid w:val="00364B3E"/>
    <w:rsid w:val="00364CB7"/>
    <w:rsid w:val="00364CCE"/>
    <w:rsid w:val="00364F58"/>
    <w:rsid w:val="00365115"/>
    <w:rsid w:val="003654FC"/>
    <w:rsid w:val="00365552"/>
    <w:rsid w:val="0036587C"/>
    <w:rsid w:val="00365B41"/>
    <w:rsid w:val="00365E7D"/>
    <w:rsid w:val="00366020"/>
    <w:rsid w:val="003660B8"/>
    <w:rsid w:val="003668EA"/>
    <w:rsid w:val="00366CD7"/>
    <w:rsid w:val="00367269"/>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670"/>
    <w:rsid w:val="00375796"/>
    <w:rsid w:val="00375FEB"/>
    <w:rsid w:val="003762BD"/>
    <w:rsid w:val="00376AEE"/>
    <w:rsid w:val="00376BE1"/>
    <w:rsid w:val="0037747F"/>
    <w:rsid w:val="00377947"/>
    <w:rsid w:val="00377E4A"/>
    <w:rsid w:val="0038066C"/>
    <w:rsid w:val="0038081D"/>
    <w:rsid w:val="00380A33"/>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38E"/>
    <w:rsid w:val="00390FC9"/>
    <w:rsid w:val="0039151B"/>
    <w:rsid w:val="00391800"/>
    <w:rsid w:val="00391AFD"/>
    <w:rsid w:val="00391D27"/>
    <w:rsid w:val="003923BB"/>
    <w:rsid w:val="00392A6C"/>
    <w:rsid w:val="00392A71"/>
    <w:rsid w:val="00392C2B"/>
    <w:rsid w:val="00392E1E"/>
    <w:rsid w:val="003930AC"/>
    <w:rsid w:val="003932DB"/>
    <w:rsid w:val="00393924"/>
    <w:rsid w:val="00393F42"/>
    <w:rsid w:val="003944ED"/>
    <w:rsid w:val="00394941"/>
    <w:rsid w:val="00394C94"/>
    <w:rsid w:val="0039589F"/>
    <w:rsid w:val="0039624F"/>
    <w:rsid w:val="003962EC"/>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5627"/>
    <w:rsid w:val="003B60B3"/>
    <w:rsid w:val="003B6212"/>
    <w:rsid w:val="003B6B24"/>
    <w:rsid w:val="003B6BE6"/>
    <w:rsid w:val="003B6EED"/>
    <w:rsid w:val="003B769F"/>
    <w:rsid w:val="003C0913"/>
    <w:rsid w:val="003C0B0B"/>
    <w:rsid w:val="003C0C60"/>
    <w:rsid w:val="003C1028"/>
    <w:rsid w:val="003C11CE"/>
    <w:rsid w:val="003C13CF"/>
    <w:rsid w:val="003C1849"/>
    <w:rsid w:val="003C1B20"/>
    <w:rsid w:val="003C1CD1"/>
    <w:rsid w:val="003C2025"/>
    <w:rsid w:val="003C2EB2"/>
    <w:rsid w:val="003C3018"/>
    <w:rsid w:val="003C37AD"/>
    <w:rsid w:val="003C3CEF"/>
    <w:rsid w:val="003C3F65"/>
    <w:rsid w:val="003C46BE"/>
    <w:rsid w:val="003C4B2C"/>
    <w:rsid w:val="003C4D1E"/>
    <w:rsid w:val="003C5396"/>
    <w:rsid w:val="003C554D"/>
    <w:rsid w:val="003C6873"/>
    <w:rsid w:val="003C6DDC"/>
    <w:rsid w:val="003C7079"/>
    <w:rsid w:val="003C779D"/>
    <w:rsid w:val="003C7E81"/>
    <w:rsid w:val="003C7EDD"/>
    <w:rsid w:val="003C7FDD"/>
    <w:rsid w:val="003D0058"/>
    <w:rsid w:val="003D0140"/>
    <w:rsid w:val="003D047F"/>
    <w:rsid w:val="003D0A8E"/>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431F"/>
    <w:rsid w:val="003F4959"/>
    <w:rsid w:val="003F5365"/>
    <w:rsid w:val="003F5A61"/>
    <w:rsid w:val="003F5BAD"/>
    <w:rsid w:val="003F61F0"/>
    <w:rsid w:val="003F6236"/>
    <w:rsid w:val="003F70ED"/>
    <w:rsid w:val="003F7130"/>
    <w:rsid w:val="003F79F0"/>
    <w:rsid w:val="004002DF"/>
    <w:rsid w:val="00400751"/>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AF1"/>
    <w:rsid w:val="00403B63"/>
    <w:rsid w:val="00403B9D"/>
    <w:rsid w:val="00403C20"/>
    <w:rsid w:val="004041CE"/>
    <w:rsid w:val="004045C2"/>
    <w:rsid w:val="00404E24"/>
    <w:rsid w:val="00405981"/>
    <w:rsid w:val="00405C5D"/>
    <w:rsid w:val="00405D0B"/>
    <w:rsid w:val="00406012"/>
    <w:rsid w:val="00406535"/>
    <w:rsid w:val="00406760"/>
    <w:rsid w:val="0040784D"/>
    <w:rsid w:val="00407E8B"/>
    <w:rsid w:val="004101D3"/>
    <w:rsid w:val="004102EC"/>
    <w:rsid w:val="004108F2"/>
    <w:rsid w:val="00410C5C"/>
    <w:rsid w:val="004112AC"/>
    <w:rsid w:val="00411375"/>
    <w:rsid w:val="0041141C"/>
    <w:rsid w:val="0041149A"/>
    <w:rsid w:val="0041193D"/>
    <w:rsid w:val="00411B36"/>
    <w:rsid w:val="00411E49"/>
    <w:rsid w:val="00412AE4"/>
    <w:rsid w:val="00412BD1"/>
    <w:rsid w:val="00412D17"/>
    <w:rsid w:val="00412D33"/>
    <w:rsid w:val="00412F6D"/>
    <w:rsid w:val="0041300F"/>
    <w:rsid w:val="004133B5"/>
    <w:rsid w:val="004133D4"/>
    <w:rsid w:val="00413787"/>
    <w:rsid w:val="004137F3"/>
    <w:rsid w:val="004137F6"/>
    <w:rsid w:val="00413A48"/>
    <w:rsid w:val="00413FFF"/>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5AF"/>
    <w:rsid w:val="00421F98"/>
    <w:rsid w:val="004220CF"/>
    <w:rsid w:val="0042260C"/>
    <w:rsid w:val="0042293A"/>
    <w:rsid w:val="0042312C"/>
    <w:rsid w:val="0042391C"/>
    <w:rsid w:val="00423B14"/>
    <w:rsid w:val="0042415C"/>
    <w:rsid w:val="00424427"/>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3C2"/>
    <w:rsid w:val="00432595"/>
    <w:rsid w:val="00433018"/>
    <w:rsid w:val="004336CC"/>
    <w:rsid w:val="0043386C"/>
    <w:rsid w:val="004338A6"/>
    <w:rsid w:val="00433A2B"/>
    <w:rsid w:val="0043492F"/>
    <w:rsid w:val="00434974"/>
    <w:rsid w:val="00434D26"/>
    <w:rsid w:val="00434FCD"/>
    <w:rsid w:val="00435C98"/>
    <w:rsid w:val="00436F02"/>
    <w:rsid w:val="00437088"/>
    <w:rsid w:val="00437668"/>
    <w:rsid w:val="00437C1B"/>
    <w:rsid w:val="00437D37"/>
    <w:rsid w:val="004402D4"/>
    <w:rsid w:val="0044039D"/>
    <w:rsid w:val="00441230"/>
    <w:rsid w:val="0044152A"/>
    <w:rsid w:val="0044158F"/>
    <w:rsid w:val="00441A29"/>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65B"/>
    <w:rsid w:val="0044597D"/>
    <w:rsid w:val="00446029"/>
    <w:rsid w:val="004460BC"/>
    <w:rsid w:val="004466B8"/>
    <w:rsid w:val="004466E7"/>
    <w:rsid w:val="00446964"/>
    <w:rsid w:val="00446D15"/>
    <w:rsid w:val="00447150"/>
    <w:rsid w:val="004474A1"/>
    <w:rsid w:val="0045010A"/>
    <w:rsid w:val="004506DB"/>
    <w:rsid w:val="00450FE9"/>
    <w:rsid w:val="0045119E"/>
    <w:rsid w:val="0045155E"/>
    <w:rsid w:val="004527A4"/>
    <w:rsid w:val="00452B0D"/>
    <w:rsid w:val="00452EC2"/>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6333"/>
    <w:rsid w:val="00466585"/>
    <w:rsid w:val="0046668B"/>
    <w:rsid w:val="00467576"/>
    <w:rsid w:val="0047026A"/>
    <w:rsid w:val="0047086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4125"/>
    <w:rsid w:val="004843D8"/>
    <w:rsid w:val="00484954"/>
    <w:rsid w:val="00484B46"/>
    <w:rsid w:val="00484CAD"/>
    <w:rsid w:val="0048505D"/>
    <w:rsid w:val="00485070"/>
    <w:rsid w:val="00485211"/>
    <w:rsid w:val="004855D6"/>
    <w:rsid w:val="00485B0B"/>
    <w:rsid w:val="00485B81"/>
    <w:rsid w:val="00485D1F"/>
    <w:rsid w:val="00485F1B"/>
    <w:rsid w:val="004867B2"/>
    <w:rsid w:val="00486C48"/>
    <w:rsid w:val="004874C0"/>
    <w:rsid w:val="004874FF"/>
    <w:rsid w:val="00487ADD"/>
    <w:rsid w:val="00487AF6"/>
    <w:rsid w:val="004908E8"/>
    <w:rsid w:val="004916CB"/>
    <w:rsid w:val="00491CFF"/>
    <w:rsid w:val="00491E49"/>
    <w:rsid w:val="0049203D"/>
    <w:rsid w:val="004926AC"/>
    <w:rsid w:val="0049288F"/>
    <w:rsid w:val="00492E3E"/>
    <w:rsid w:val="00492F6F"/>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997"/>
    <w:rsid w:val="00497C97"/>
    <w:rsid w:val="00497FDB"/>
    <w:rsid w:val="004A0147"/>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D5"/>
    <w:rsid w:val="004A6012"/>
    <w:rsid w:val="004A608F"/>
    <w:rsid w:val="004A6FEC"/>
    <w:rsid w:val="004A7488"/>
    <w:rsid w:val="004A7A6C"/>
    <w:rsid w:val="004B0085"/>
    <w:rsid w:val="004B0244"/>
    <w:rsid w:val="004B0CA6"/>
    <w:rsid w:val="004B0E97"/>
    <w:rsid w:val="004B18D4"/>
    <w:rsid w:val="004B18F7"/>
    <w:rsid w:val="004B1CCF"/>
    <w:rsid w:val="004B25A8"/>
    <w:rsid w:val="004B2D4A"/>
    <w:rsid w:val="004B2F69"/>
    <w:rsid w:val="004B3243"/>
    <w:rsid w:val="004B4141"/>
    <w:rsid w:val="004B429C"/>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13E5"/>
    <w:rsid w:val="004C1F33"/>
    <w:rsid w:val="004C1F3E"/>
    <w:rsid w:val="004C237E"/>
    <w:rsid w:val="004C26F6"/>
    <w:rsid w:val="004C2AC0"/>
    <w:rsid w:val="004C2C4F"/>
    <w:rsid w:val="004C336A"/>
    <w:rsid w:val="004C3A8A"/>
    <w:rsid w:val="004C4127"/>
    <w:rsid w:val="004C4162"/>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D55"/>
    <w:rsid w:val="004D3470"/>
    <w:rsid w:val="004D37AB"/>
    <w:rsid w:val="004D3B21"/>
    <w:rsid w:val="004D3BC9"/>
    <w:rsid w:val="004D4EF2"/>
    <w:rsid w:val="004D5B4D"/>
    <w:rsid w:val="004D5CDE"/>
    <w:rsid w:val="004D5F5E"/>
    <w:rsid w:val="004D61EC"/>
    <w:rsid w:val="004D633F"/>
    <w:rsid w:val="004D66CA"/>
    <w:rsid w:val="004D69DC"/>
    <w:rsid w:val="004D7047"/>
    <w:rsid w:val="004D760F"/>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7F"/>
    <w:rsid w:val="00517D33"/>
    <w:rsid w:val="00517E3A"/>
    <w:rsid w:val="00520082"/>
    <w:rsid w:val="0052029F"/>
    <w:rsid w:val="00520393"/>
    <w:rsid w:val="00520464"/>
    <w:rsid w:val="0052105A"/>
    <w:rsid w:val="00522449"/>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F8"/>
    <w:rsid w:val="00534CC2"/>
    <w:rsid w:val="0053514E"/>
    <w:rsid w:val="0053583D"/>
    <w:rsid w:val="00535A26"/>
    <w:rsid w:val="00535F78"/>
    <w:rsid w:val="00536417"/>
    <w:rsid w:val="00536897"/>
    <w:rsid w:val="00536EA4"/>
    <w:rsid w:val="00537B4B"/>
    <w:rsid w:val="00537B9F"/>
    <w:rsid w:val="00537E6D"/>
    <w:rsid w:val="00537F09"/>
    <w:rsid w:val="005403DB"/>
    <w:rsid w:val="00540F88"/>
    <w:rsid w:val="00541165"/>
    <w:rsid w:val="005411CB"/>
    <w:rsid w:val="005414DA"/>
    <w:rsid w:val="0054152F"/>
    <w:rsid w:val="0054163B"/>
    <w:rsid w:val="00541B46"/>
    <w:rsid w:val="00542245"/>
    <w:rsid w:val="00542438"/>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B29"/>
    <w:rsid w:val="00550099"/>
    <w:rsid w:val="00550394"/>
    <w:rsid w:val="0055073E"/>
    <w:rsid w:val="00550C87"/>
    <w:rsid w:val="00550EE8"/>
    <w:rsid w:val="00551459"/>
    <w:rsid w:val="00551CEE"/>
    <w:rsid w:val="00552719"/>
    <w:rsid w:val="0055359F"/>
    <w:rsid w:val="00553755"/>
    <w:rsid w:val="00554429"/>
    <w:rsid w:val="0055538F"/>
    <w:rsid w:val="00555B55"/>
    <w:rsid w:val="00556215"/>
    <w:rsid w:val="005565BF"/>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887"/>
    <w:rsid w:val="00562F29"/>
    <w:rsid w:val="00563278"/>
    <w:rsid w:val="00563701"/>
    <w:rsid w:val="00563A4C"/>
    <w:rsid w:val="0056414D"/>
    <w:rsid w:val="0056436E"/>
    <w:rsid w:val="00564BC8"/>
    <w:rsid w:val="00564CB7"/>
    <w:rsid w:val="00565EBE"/>
    <w:rsid w:val="00566046"/>
    <w:rsid w:val="0056608F"/>
    <w:rsid w:val="0056631D"/>
    <w:rsid w:val="0056672E"/>
    <w:rsid w:val="00566E31"/>
    <w:rsid w:val="00570B75"/>
    <w:rsid w:val="00571005"/>
    <w:rsid w:val="005716F3"/>
    <w:rsid w:val="00571D47"/>
    <w:rsid w:val="00571E99"/>
    <w:rsid w:val="00572709"/>
    <w:rsid w:val="00573447"/>
    <w:rsid w:val="005734DF"/>
    <w:rsid w:val="005735EC"/>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60F"/>
    <w:rsid w:val="0057764B"/>
    <w:rsid w:val="00577997"/>
    <w:rsid w:val="00577D91"/>
    <w:rsid w:val="0058010B"/>
    <w:rsid w:val="005802F9"/>
    <w:rsid w:val="0058091D"/>
    <w:rsid w:val="005810FC"/>
    <w:rsid w:val="005822FD"/>
    <w:rsid w:val="00582735"/>
    <w:rsid w:val="00582DD9"/>
    <w:rsid w:val="0058300A"/>
    <w:rsid w:val="005830C7"/>
    <w:rsid w:val="005830F0"/>
    <w:rsid w:val="0058453B"/>
    <w:rsid w:val="0058458C"/>
    <w:rsid w:val="00584D0B"/>
    <w:rsid w:val="00584D71"/>
    <w:rsid w:val="00584E66"/>
    <w:rsid w:val="00585142"/>
    <w:rsid w:val="00585C62"/>
    <w:rsid w:val="0058601D"/>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3F73"/>
    <w:rsid w:val="005A40C1"/>
    <w:rsid w:val="005A41C2"/>
    <w:rsid w:val="005A498C"/>
    <w:rsid w:val="005A4C5F"/>
    <w:rsid w:val="005A536C"/>
    <w:rsid w:val="005A58BB"/>
    <w:rsid w:val="005A5BC0"/>
    <w:rsid w:val="005A62BB"/>
    <w:rsid w:val="005A67AC"/>
    <w:rsid w:val="005A6D33"/>
    <w:rsid w:val="005A6F64"/>
    <w:rsid w:val="005A75EB"/>
    <w:rsid w:val="005A767F"/>
    <w:rsid w:val="005A773E"/>
    <w:rsid w:val="005B03FC"/>
    <w:rsid w:val="005B0E8A"/>
    <w:rsid w:val="005B114E"/>
    <w:rsid w:val="005B1282"/>
    <w:rsid w:val="005B17AE"/>
    <w:rsid w:val="005B1F04"/>
    <w:rsid w:val="005B22D2"/>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19F0"/>
    <w:rsid w:val="005C1FC8"/>
    <w:rsid w:val="005C20E0"/>
    <w:rsid w:val="005C278A"/>
    <w:rsid w:val="005C2CCC"/>
    <w:rsid w:val="005C2D10"/>
    <w:rsid w:val="005C2E2A"/>
    <w:rsid w:val="005C2E2F"/>
    <w:rsid w:val="005C2F6B"/>
    <w:rsid w:val="005C3405"/>
    <w:rsid w:val="005C3656"/>
    <w:rsid w:val="005C3E9A"/>
    <w:rsid w:val="005C4100"/>
    <w:rsid w:val="005C424A"/>
    <w:rsid w:val="005C446C"/>
    <w:rsid w:val="005C52BF"/>
    <w:rsid w:val="005C5F8B"/>
    <w:rsid w:val="005C6953"/>
    <w:rsid w:val="005C6A17"/>
    <w:rsid w:val="005C6EA0"/>
    <w:rsid w:val="005C780F"/>
    <w:rsid w:val="005C7F75"/>
    <w:rsid w:val="005D01AB"/>
    <w:rsid w:val="005D0346"/>
    <w:rsid w:val="005D0472"/>
    <w:rsid w:val="005D05DE"/>
    <w:rsid w:val="005D08D9"/>
    <w:rsid w:val="005D0EAC"/>
    <w:rsid w:val="005D0FCE"/>
    <w:rsid w:val="005D165C"/>
    <w:rsid w:val="005D1769"/>
    <w:rsid w:val="005D1BC8"/>
    <w:rsid w:val="005D1C88"/>
    <w:rsid w:val="005D1F27"/>
    <w:rsid w:val="005D269F"/>
    <w:rsid w:val="005D28AF"/>
    <w:rsid w:val="005D29D7"/>
    <w:rsid w:val="005D2A1D"/>
    <w:rsid w:val="005D2A6D"/>
    <w:rsid w:val="005D327C"/>
    <w:rsid w:val="005D3890"/>
    <w:rsid w:val="005D3F9D"/>
    <w:rsid w:val="005D483F"/>
    <w:rsid w:val="005D4A4A"/>
    <w:rsid w:val="005D4C69"/>
    <w:rsid w:val="005D4F7A"/>
    <w:rsid w:val="005D593C"/>
    <w:rsid w:val="005D59D6"/>
    <w:rsid w:val="005D5C69"/>
    <w:rsid w:val="005D6196"/>
    <w:rsid w:val="005D63BF"/>
    <w:rsid w:val="005D66A3"/>
    <w:rsid w:val="005D7956"/>
    <w:rsid w:val="005D7B09"/>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5508"/>
    <w:rsid w:val="005E55DF"/>
    <w:rsid w:val="005E5BE4"/>
    <w:rsid w:val="005E6028"/>
    <w:rsid w:val="005E627A"/>
    <w:rsid w:val="005E63A4"/>
    <w:rsid w:val="005E687C"/>
    <w:rsid w:val="005E6AEE"/>
    <w:rsid w:val="005E7EDF"/>
    <w:rsid w:val="005F0072"/>
    <w:rsid w:val="005F0B09"/>
    <w:rsid w:val="005F0C86"/>
    <w:rsid w:val="005F35E9"/>
    <w:rsid w:val="005F3816"/>
    <w:rsid w:val="005F426E"/>
    <w:rsid w:val="005F4500"/>
    <w:rsid w:val="005F4AD6"/>
    <w:rsid w:val="005F4AE7"/>
    <w:rsid w:val="005F4EB8"/>
    <w:rsid w:val="005F58D1"/>
    <w:rsid w:val="005F5CE4"/>
    <w:rsid w:val="005F5F0A"/>
    <w:rsid w:val="005F61AA"/>
    <w:rsid w:val="005F6C69"/>
    <w:rsid w:val="005F6CBD"/>
    <w:rsid w:val="005F7249"/>
    <w:rsid w:val="005F7A9A"/>
    <w:rsid w:val="005F7EE8"/>
    <w:rsid w:val="0060002F"/>
    <w:rsid w:val="00600207"/>
    <w:rsid w:val="0060047E"/>
    <w:rsid w:val="00600977"/>
    <w:rsid w:val="006010E8"/>
    <w:rsid w:val="00601E8D"/>
    <w:rsid w:val="006027F7"/>
    <w:rsid w:val="006028B8"/>
    <w:rsid w:val="00602BC0"/>
    <w:rsid w:val="00602EBE"/>
    <w:rsid w:val="00602F43"/>
    <w:rsid w:val="00603BD9"/>
    <w:rsid w:val="00604148"/>
    <w:rsid w:val="00604D8C"/>
    <w:rsid w:val="00604E31"/>
    <w:rsid w:val="00605C52"/>
    <w:rsid w:val="00605D5F"/>
    <w:rsid w:val="00606089"/>
    <w:rsid w:val="006063F1"/>
    <w:rsid w:val="006065C8"/>
    <w:rsid w:val="006070A2"/>
    <w:rsid w:val="00607B2E"/>
    <w:rsid w:val="006103C3"/>
    <w:rsid w:val="006106F3"/>
    <w:rsid w:val="0061095C"/>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C83"/>
    <w:rsid w:val="00625FEB"/>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302E"/>
    <w:rsid w:val="00633F33"/>
    <w:rsid w:val="0063402F"/>
    <w:rsid w:val="00634BAC"/>
    <w:rsid w:val="0063535F"/>
    <w:rsid w:val="0063579F"/>
    <w:rsid w:val="00635805"/>
    <w:rsid w:val="006358E1"/>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2EAF"/>
    <w:rsid w:val="006430A8"/>
    <w:rsid w:val="00643572"/>
    <w:rsid w:val="00643C35"/>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2A9"/>
    <w:rsid w:val="006949BB"/>
    <w:rsid w:val="00694A03"/>
    <w:rsid w:val="00694CCD"/>
    <w:rsid w:val="00694D6D"/>
    <w:rsid w:val="00694F2A"/>
    <w:rsid w:val="00696354"/>
    <w:rsid w:val="0069644A"/>
    <w:rsid w:val="00696645"/>
    <w:rsid w:val="006966EC"/>
    <w:rsid w:val="00696ED5"/>
    <w:rsid w:val="00697AD5"/>
    <w:rsid w:val="00697BCA"/>
    <w:rsid w:val="00697E08"/>
    <w:rsid w:val="006A0ED8"/>
    <w:rsid w:val="006A1B5E"/>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8B6"/>
    <w:rsid w:val="006A74D5"/>
    <w:rsid w:val="006A7B6E"/>
    <w:rsid w:val="006B07B1"/>
    <w:rsid w:val="006B0C5A"/>
    <w:rsid w:val="006B0ECD"/>
    <w:rsid w:val="006B10B3"/>
    <w:rsid w:val="006B1CF0"/>
    <w:rsid w:val="006B1F04"/>
    <w:rsid w:val="006B216E"/>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5E1B"/>
    <w:rsid w:val="006C6CFD"/>
    <w:rsid w:val="006C6DE3"/>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B35"/>
    <w:rsid w:val="006D73BE"/>
    <w:rsid w:val="006D77F2"/>
    <w:rsid w:val="006D7928"/>
    <w:rsid w:val="006D7B58"/>
    <w:rsid w:val="006D7DAA"/>
    <w:rsid w:val="006E03DD"/>
    <w:rsid w:val="006E0E25"/>
    <w:rsid w:val="006E0F28"/>
    <w:rsid w:val="006E1089"/>
    <w:rsid w:val="006E1C87"/>
    <w:rsid w:val="006E1E82"/>
    <w:rsid w:val="006E1F83"/>
    <w:rsid w:val="006E21E9"/>
    <w:rsid w:val="006E224B"/>
    <w:rsid w:val="006E243F"/>
    <w:rsid w:val="006E2623"/>
    <w:rsid w:val="006E27C4"/>
    <w:rsid w:val="006E28F3"/>
    <w:rsid w:val="006E2A6B"/>
    <w:rsid w:val="006E2ADF"/>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153"/>
    <w:rsid w:val="0070042E"/>
    <w:rsid w:val="00700484"/>
    <w:rsid w:val="0070064A"/>
    <w:rsid w:val="007011BE"/>
    <w:rsid w:val="00701828"/>
    <w:rsid w:val="00701B1B"/>
    <w:rsid w:val="007025CA"/>
    <w:rsid w:val="00702679"/>
    <w:rsid w:val="007026FD"/>
    <w:rsid w:val="00702F11"/>
    <w:rsid w:val="00703B00"/>
    <w:rsid w:val="00704930"/>
    <w:rsid w:val="00704E0A"/>
    <w:rsid w:val="00705332"/>
    <w:rsid w:val="00705832"/>
    <w:rsid w:val="00705BCC"/>
    <w:rsid w:val="00706139"/>
    <w:rsid w:val="007061C6"/>
    <w:rsid w:val="007061F2"/>
    <w:rsid w:val="007076D5"/>
    <w:rsid w:val="00707EEB"/>
    <w:rsid w:val="00707F9C"/>
    <w:rsid w:val="00707FBE"/>
    <w:rsid w:val="007110B2"/>
    <w:rsid w:val="007110E6"/>
    <w:rsid w:val="00711580"/>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BA7"/>
    <w:rsid w:val="00716C42"/>
    <w:rsid w:val="00716D37"/>
    <w:rsid w:val="00716EA8"/>
    <w:rsid w:val="00717071"/>
    <w:rsid w:val="007173AB"/>
    <w:rsid w:val="007176D1"/>
    <w:rsid w:val="00717AA8"/>
    <w:rsid w:val="00717BF9"/>
    <w:rsid w:val="00720246"/>
    <w:rsid w:val="007202F6"/>
    <w:rsid w:val="0072079E"/>
    <w:rsid w:val="00721885"/>
    <w:rsid w:val="00721FFF"/>
    <w:rsid w:val="00722541"/>
    <w:rsid w:val="00722B59"/>
    <w:rsid w:val="00722CCC"/>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D49"/>
    <w:rsid w:val="00751E67"/>
    <w:rsid w:val="00751ED0"/>
    <w:rsid w:val="00752363"/>
    <w:rsid w:val="00752AFF"/>
    <w:rsid w:val="00752C8C"/>
    <w:rsid w:val="00753124"/>
    <w:rsid w:val="007539B4"/>
    <w:rsid w:val="00753C70"/>
    <w:rsid w:val="00753E0E"/>
    <w:rsid w:val="00753E89"/>
    <w:rsid w:val="0075400C"/>
    <w:rsid w:val="00754077"/>
    <w:rsid w:val="00754144"/>
    <w:rsid w:val="007545E0"/>
    <w:rsid w:val="00754BB4"/>
    <w:rsid w:val="00755275"/>
    <w:rsid w:val="007555F1"/>
    <w:rsid w:val="00755680"/>
    <w:rsid w:val="007556F4"/>
    <w:rsid w:val="007557FF"/>
    <w:rsid w:val="007559F3"/>
    <w:rsid w:val="00756223"/>
    <w:rsid w:val="00756320"/>
    <w:rsid w:val="00756794"/>
    <w:rsid w:val="0075742F"/>
    <w:rsid w:val="007603AB"/>
    <w:rsid w:val="007617A5"/>
    <w:rsid w:val="007618D4"/>
    <w:rsid w:val="00761B1F"/>
    <w:rsid w:val="0076241D"/>
    <w:rsid w:val="007633E3"/>
    <w:rsid w:val="0076356D"/>
    <w:rsid w:val="0076359E"/>
    <w:rsid w:val="0076375A"/>
    <w:rsid w:val="00763799"/>
    <w:rsid w:val="00763C07"/>
    <w:rsid w:val="00764147"/>
    <w:rsid w:val="0076477A"/>
    <w:rsid w:val="0076483E"/>
    <w:rsid w:val="00764C72"/>
    <w:rsid w:val="00764FC8"/>
    <w:rsid w:val="007654DC"/>
    <w:rsid w:val="0076559B"/>
    <w:rsid w:val="00765CD5"/>
    <w:rsid w:val="00765D1C"/>
    <w:rsid w:val="00765D80"/>
    <w:rsid w:val="00765EBB"/>
    <w:rsid w:val="00766928"/>
    <w:rsid w:val="00766D0D"/>
    <w:rsid w:val="00766EA3"/>
    <w:rsid w:val="00767527"/>
    <w:rsid w:val="00767726"/>
    <w:rsid w:val="00767EA6"/>
    <w:rsid w:val="007701B3"/>
    <w:rsid w:val="00770DD7"/>
    <w:rsid w:val="00770E75"/>
    <w:rsid w:val="00771292"/>
    <w:rsid w:val="00771363"/>
    <w:rsid w:val="00771B9C"/>
    <w:rsid w:val="00771FBF"/>
    <w:rsid w:val="00772B3B"/>
    <w:rsid w:val="00772ED3"/>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10B5"/>
    <w:rsid w:val="007812D0"/>
    <w:rsid w:val="00781888"/>
    <w:rsid w:val="0078194A"/>
    <w:rsid w:val="00781C85"/>
    <w:rsid w:val="00781E17"/>
    <w:rsid w:val="0078240B"/>
    <w:rsid w:val="0078352D"/>
    <w:rsid w:val="00783B23"/>
    <w:rsid w:val="00783BA2"/>
    <w:rsid w:val="00783E41"/>
    <w:rsid w:val="00784B01"/>
    <w:rsid w:val="00784B1E"/>
    <w:rsid w:val="00785C7F"/>
    <w:rsid w:val="007863AF"/>
    <w:rsid w:val="007867CD"/>
    <w:rsid w:val="00786C56"/>
    <w:rsid w:val="00786CA1"/>
    <w:rsid w:val="00786CD3"/>
    <w:rsid w:val="0078786E"/>
    <w:rsid w:val="00787879"/>
    <w:rsid w:val="00790AA1"/>
    <w:rsid w:val="00790D88"/>
    <w:rsid w:val="00791951"/>
    <w:rsid w:val="007919A4"/>
    <w:rsid w:val="007922C9"/>
    <w:rsid w:val="0079244F"/>
    <w:rsid w:val="00792550"/>
    <w:rsid w:val="00792C78"/>
    <w:rsid w:val="007936F3"/>
    <w:rsid w:val="00794343"/>
    <w:rsid w:val="00794CB3"/>
    <w:rsid w:val="00795003"/>
    <w:rsid w:val="00795032"/>
    <w:rsid w:val="00795236"/>
    <w:rsid w:val="00795362"/>
    <w:rsid w:val="0079539D"/>
    <w:rsid w:val="007954B6"/>
    <w:rsid w:val="0079564B"/>
    <w:rsid w:val="00796475"/>
    <w:rsid w:val="0079684C"/>
    <w:rsid w:val="007968F2"/>
    <w:rsid w:val="00796911"/>
    <w:rsid w:val="00796F54"/>
    <w:rsid w:val="0079715B"/>
    <w:rsid w:val="007973D9"/>
    <w:rsid w:val="00797AAD"/>
    <w:rsid w:val="00797C08"/>
    <w:rsid w:val="00797C65"/>
    <w:rsid w:val="00797D58"/>
    <w:rsid w:val="00797F61"/>
    <w:rsid w:val="007A198A"/>
    <w:rsid w:val="007A2F25"/>
    <w:rsid w:val="007A3056"/>
    <w:rsid w:val="007A3089"/>
    <w:rsid w:val="007A3415"/>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4899"/>
    <w:rsid w:val="007B49CF"/>
    <w:rsid w:val="007B4F0F"/>
    <w:rsid w:val="007B53E0"/>
    <w:rsid w:val="007B5512"/>
    <w:rsid w:val="007B58A3"/>
    <w:rsid w:val="007B5E47"/>
    <w:rsid w:val="007B68D9"/>
    <w:rsid w:val="007B69B8"/>
    <w:rsid w:val="007B6DD6"/>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A21"/>
    <w:rsid w:val="007C3D14"/>
    <w:rsid w:val="007C3D8F"/>
    <w:rsid w:val="007C3E8E"/>
    <w:rsid w:val="007C4E2D"/>
    <w:rsid w:val="007C5285"/>
    <w:rsid w:val="007C59B4"/>
    <w:rsid w:val="007C5C19"/>
    <w:rsid w:val="007C5D81"/>
    <w:rsid w:val="007C5F51"/>
    <w:rsid w:val="007C63C4"/>
    <w:rsid w:val="007C647F"/>
    <w:rsid w:val="007C65D6"/>
    <w:rsid w:val="007C68CC"/>
    <w:rsid w:val="007C6A1C"/>
    <w:rsid w:val="007C7181"/>
    <w:rsid w:val="007C7E81"/>
    <w:rsid w:val="007C7F28"/>
    <w:rsid w:val="007D02FE"/>
    <w:rsid w:val="007D0934"/>
    <w:rsid w:val="007D12A4"/>
    <w:rsid w:val="007D1372"/>
    <w:rsid w:val="007D186A"/>
    <w:rsid w:val="007D1B14"/>
    <w:rsid w:val="007D1E9E"/>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BE8"/>
    <w:rsid w:val="007E6D97"/>
    <w:rsid w:val="007E79C1"/>
    <w:rsid w:val="007F0128"/>
    <w:rsid w:val="007F075D"/>
    <w:rsid w:val="007F0B9F"/>
    <w:rsid w:val="007F0D93"/>
    <w:rsid w:val="007F0F3A"/>
    <w:rsid w:val="007F1042"/>
    <w:rsid w:val="007F1E25"/>
    <w:rsid w:val="007F1E44"/>
    <w:rsid w:val="007F2454"/>
    <w:rsid w:val="007F39FE"/>
    <w:rsid w:val="007F427A"/>
    <w:rsid w:val="007F47CE"/>
    <w:rsid w:val="007F4A70"/>
    <w:rsid w:val="007F4D4D"/>
    <w:rsid w:val="007F59E5"/>
    <w:rsid w:val="007F5C73"/>
    <w:rsid w:val="007F61FA"/>
    <w:rsid w:val="007F62C2"/>
    <w:rsid w:val="007F6592"/>
    <w:rsid w:val="007F6E2D"/>
    <w:rsid w:val="007F7701"/>
    <w:rsid w:val="007F78CD"/>
    <w:rsid w:val="007F798B"/>
    <w:rsid w:val="007F7A84"/>
    <w:rsid w:val="007F7A92"/>
    <w:rsid w:val="00800073"/>
    <w:rsid w:val="0080009F"/>
    <w:rsid w:val="00800D13"/>
    <w:rsid w:val="00800F7D"/>
    <w:rsid w:val="00801386"/>
    <w:rsid w:val="00802050"/>
    <w:rsid w:val="0080205C"/>
    <w:rsid w:val="00802160"/>
    <w:rsid w:val="00802214"/>
    <w:rsid w:val="008025E6"/>
    <w:rsid w:val="008028A5"/>
    <w:rsid w:val="00802A0B"/>
    <w:rsid w:val="00802C14"/>
    <w:rsid w:val="00802D9D"/>
    <w:rsid w:val="00803A1D"/>
    <w:rsid w:val="00803CF8"/>
    <w:rsid w:val="0080400C"/>
    <w:rsid w:val="00804BAE"/>
    <w:rsid w:val="00804D00"/>
    <w:rsid w:val="00805297"/>
    <w:rsid w:val="008054D0"/>
    <w:rsid w:val="00805A6D"/>
    <w:rsid w:val="00806CA9"/>
    <w:rsid w:val="00806F3B"/>
    <w:rsid w:val="00806F84"/>
    <w:rsid w:val="00807311"/>
    <w:rsid w:val="00807E54"/>
    <w:rsid w:val="00807E94"/>
    <w:rsid w:val="00810585"/>
    <w:rsid w:val="00810953"/>
    <w:rsid w:val="00810CB7"/>
    <w:rsid w:val="00811117"/>
    <w:rsid w:val="008111F2"/>
    <w:rsid w:val="0081184B"/>
    <w:rsid w:val="00811C51"/>
    <w:rsid w:val="00811C6B"/>
    <w:rsid w:val="00811C98"/>
    <w:rsid w:val="00812638"/>
    <w:rsid w:val="00812972"/>
    <w:rsid w:val="00813367"/>
    <w:rsid w:val="008133F5"/>
    <w:rsid w:val="008134A3"/>
    <w:rsid w:val="008136E0"/>
    <w:rsid w:val="008139BB"/>
    <w:rsid w:val="00813D9C"/>
    <w:rsid w:val="00813EF7"/>
    <w:rsid w:val="0081442C"/>
    <w:rsid w:val="008149A5"/>
    <w:rsid w:val="00814AAC"/>
    <w:rsid w:val="00814D0D"/>
    <w:rsid w:val="00815B2A"/>
    <w:rsid w:val="00815F0F"/>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FF"/>
    <w:rsid w:val="00833182"/>
    <w:rsid w:val="00833415"/>
    <w:rsid w:val="008334A4"/>
    <w:rsid w:val="00833610"/>
    <w:rsid w:val="00833665"/>
    <w:rsid w:val="008339F7"/>
    <w:rsid w:val="00833A73"/>
    <w:rsid w:val="008344D6"/>
    <w:rsid w:val="0083470D"/>
    <w:rsid w:val="008348C5"/>
    <w:rsid w:val="008349D8"/>
    <w:rsid w:val="00834DC5"/>
    <w:rsid w:val="00834FA4"/>
    <w:rsid w:val="00835BBB"/>
    <w:rsid w:val="00835EFF"/>
    <w:rsid w:val="00835FAA"/>
    <w:rsid w:val="00836046"/>
    <w:rsid w:val="0083638F"/>
    <w:rsid w:val="008367DB"/>
    <w:rsid w:val="00836B56"/>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A64"/>
    <w:rsid w:val="00844AF7"/>
    <w:rsid w:val="00844B0A"/>
    <w:rsid w:val="00844BB5"/>
    <w:rsid w:val="00844D88"/>
    <w:rsid w:val="0084561F"/>
    <w:rsid w:val="00845669"/>
    <w:rsid w:val="00845A63"/>
    <w:rsid w:val="00846125"/>
    <w:rsid w:val="00846369"/>
    <w:rsid w:val="008465E7"/>
    <w:rsid w:val="00846767"/>
    <w:rsid w:val="0084783E"/>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5A4"/>
    <w:rsid w:val="008566FA"/>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3FC2"/>
    <w:rsid w:val="00864721"/>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62DE"/>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81F"/>
    <w:rsid w:val="008859A1"/>
    <w:rsid w:val="00885BBF"/>
    <w:rsid w:val="0088604B"/>
    <w:rsid w:val="00886A3F"/>
    <w:rsid w:val="00886DAA"/>
    <w:rsid w:val="00886DD7"/>
    <w:rsid w:val="00887032"/>
    <w:rsid w:val="00887661"/>
    <w:rsid w:val="00887916"/>
    <w:rsid w:val="00887AFA"/>
    <w:rsid w:val="00887C43"/>
    <w:rsid w:val="00890224"/>
    <w:rsid w:val="00890AB6"/>
    <w:rsid w:val="00890BDF"/>
    <w:rsid w:val="00890C55"/>
    <w:rsid w:val="00891062"/>
    <w:rsid w:val="00891116"/>
    <w:rsid w:val="0089116D"/>
    <w:rsid w:val="008915FB"/>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BA8"/>
    <w:rsid w:val="00896EC6"/>
    <w:rsid w:val="0089705E"/>
    <w:rsid w:val="0089707A"/>
    <w:rsid w:val="00897794"/>
    <w:rsid w:val="008979C5"/>
    <w:rsid w:val="00897AEF"/>
    <w:rsid w:val="008A04E8"/>
    <w:rsid w:val="008A07B3"/>
    <w:rsid w:val="008A08E7"/>
    <w:rsid w:val="008A1283"/>
    <w:rsid w:val="008A1F5C"/>
    <w:rsid w:val="008A2C17"/>
    <w:rsid w:val="008A2E6F"/>
    <w:rsid w:val="008A2E98"/>
    <w:rsid w:val="008A2EF8"/>
    <w:rsid w:val="008A3075"/>
    <w:rsid w:val="008A372D"/>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7A5B"/>
    <w:rsid w:val="008A7A7B"/>
    <w:rsid w:val="008A7C3A"/>
    <w:rsid w:val="008B0192"/>
    <w:rsid w:val="008B0B84"/>
    <w:rsid w:val="008B0FFA"/>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701"/>
    <w:rsid w:val="008B6C4C"/>
    <w:rsid w:val="008B6D9E"/>
    <w:rsid w:val="008B7A6B"/>
    <w:rsid w:val="008B7B61"/>
    <w:rsid w:val="008C039E"/>
    <w:rsid w:val="008C079A"/>
    <w:rsid w:val="008C098C"/>
    <w:rsid w:val="008C0D54"/>
    <w:rsid w:val="008C0E9D"/>
    <w:rsid w:val="008C16F6"/>
    <w:rsid w:val="008C1A51"/>
    <w:rsid w:val="008C24CB"/>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603F"/>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204A"/>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303E"/>
    <w:rsid w:val="009035BA"/>
    <w:rsid w:val="009038C0"/>
    <w:rsid w:val="00903C9F"/>
    <w:rsid w:val="009046C1"/>
    <w:rsid w:val="00904D5C"/>
    <w:rsid w:val="00904E87"/>
    <w:rsid w:val="009050CC"/>
    <w:rsid w:val="0090572E"/>
    <w:rsid w:val="009057A0"/>
    <w:rsid w:val="009057C9"/>
    <w:rsid w:val="0090602A"/>
    <w:rsid w:val="009062A6"/>
    <w:rsid w:val="009065D1"/>
    <w:rsid w:val="00907C87"/>
    <w:rsid w:val="009100D1"/>
    <w:rsid w:val="0091055A"/>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D8E"/>
    <w:rsid w:val="00930DF2"/>
    <w:rsid w:val="0093113C"/>
    <w:rsid w:val="009315E3"/>
    <w:rsid w:val="00932653"/>
    <w:rsid w:val="00932C8F"/>
    <w:rsid w:val="0093315D"/>
    <w:rsid w:val="009331D9"/>
    <w:rsid w:val="00933AF8"/>
    <w:rsid w:val="00933F27"/>
    <w:rsid w:val="009344D5"/>
    <w:rsid w:val="0093496D"/>
    <w:rsid w:val="00934FEC"/>
    <w:rsid w:val="00935669"/>
    <w:rsid w:val="0093566E"/>
    <w:rsid w:val="00935E71"/>
    <w:rsid w:val="00935E9A"/>
    <w:rsid w:val="00936C83"/>
    <w:rsid w:val="009372D8"/>
    <w:rsid w:val="00937C4E"/>
    <w:rsid w:val="00940882"/>
    <w:rsid w:val="009408A6"/>
    <w:rsid w:val="00940E7F"/>
    <w:rsid w:val="00941289"/>
    <w:rsid w:val="0094182A"/>
    <w:rsid w:val="009418DE"/>
    <w:rsid w:val="00942637"/>
    <w:rsid w:val="009426E4"/>
    <w:rsid w:val="00942912"/>
    <w:rsid w:val="00942950"/>
    <w:rsid w:val="00942CA8"/>
    <w:rsid w:val="00943138"/>
    <w:rsid w:val="00943477"/>
    <w:rsid w:val="00943515"/>
    <w:rsid w:val="009435B3"/>
    <w:rsid w:val="009436C8"/>
    <w:rsid w:val="00944066"/>
    <w:rsid w:val="00944126"/>
    <w:rsid w:val="0094458D"/>
    <w:rsid w:val="0094473A"/>
    <w:rsid w:val="00944975"/>
    <w:rsid w:val="00944A0C"/>
    <w:rsid w:val="00944BDC"/>
    <w:rsid w:val="00944D3B"/>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EC0"/>
    <w:rsid w:val="00951ECA"/>
    <w:rsid w:val="00952719"/>
    <w:rsid w:val="00952953"/>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85C"/>
    <w:rsid w:val="00967AC9"/>
    <w:rsid w:val="00967DBC"/>
    <w:rsid w:val="00967EFB"/>
    <w:rsid w:val="00970535"/>
    <w:rsid w:val="009705E3"/>
    <w:rsid w:val="009707E9"/>
    <w:rsid w:val="00971B2A"/>
    <w:rsid w:val="00971D86"/>
    <w:rsid w:val="00972038"/>
    <w:rsid w:val="00972908"/>
    <w:rsid w:val="0097329B"/>
    <w:rsid w:val="00973620"/>
    <w:rsid w:val="0097389C"/>
    <w:rsid w:val="00973A7A"/>
    <w:rsid w:val="00973E9F"/>
    <w:rsid w:val="009749F0"/>
    <w:rsid w:val="00974EC8"/>
    <w:rsid w:val="00975D35"/>
    <w:rsid w:val="00975DB1"/>
    <w:rsid w:val="00975F59"/>
    <w:rsid w:val="0097618D"/>
    <w:rsid w:val="009768BE"/>
    <w:rsid w:val="00976D8D"/>
    <w:rsid w:val="00977210"/>
    <w:rsid w:val="0097733C"/>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6531"/>
    <w:rsid w:val="00996674"/>
    <w:rsid w:val="00996887"/>
    <w:rsid w:val="00996AB2"/>
    <w:rsid w:val="00997023"/>
    <w:rsid w:val="00997164"/>
    <w:rsid w:val="009977AE"/>
    <w:rsid w:val="00997814"/>
    <w:rsid w:val="0099785A"/>
    <w:rsid w:val="00997EF7"/>
    <w:rsid w:val="00997F3F"/>
    <w:rsid w:val="009A0566"/>
    <w:rsid w:val="009A1209"/>
    <w:rsid w:val="009A173C"/>
    <w:rsid w:val="009A1C36"/>
    <w:rsid w:val="009A2546"/>
    <w:rsid w:val="009A2FEB"/>
    <w:rsid w:val="009A3A3F"/>
    <w:rsid w:val="009A40B0"/>
    <w:rsid w:val="009A453D"/>
    <w:rsid w:val="009A487D"/>
    <w:rsid w:val="009A4AFB"/>
    <w:rsid w:val="009A4CCD"/>
    <w:rsid w:val="009A564F"/>
    <w:rsid w:val="009A6566"/>
    <w:rsid w:val="009A6DA7"/>
    <w:rsid w:val="009A7015"/>
    <w:rsid w:val="009A74D0"/>
    <w:rsid w:val="009A77D6"/>
    <w:rsid w:val="009A7883"/>
    <w:rsid w:val="009A7B9B"/>
    <w:rsid w:val="009B09A5"/>
    <w:rsid w:val="009B0A5D"/>
    <w:rsid w:val="009B15A1"/>
    <w:rsid w:val="009B1986"/>
    <w:rsid w:val="009B1FB6"/>
    <w:rsid w:val="009B22EC"/>
    <w:rsid w:val="009B26B5"/>
    <w:rsid w:val="009B2C5D"/>
    <w:rsid w:val="009B2F3F"/>
    <w:rsid w:val="009B3138"/>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805"/>
    <w:rsid w:val="009C1407"/>
    <w:rsid w:val="009C1A78"/>
    <w:rsid w:val="009C1F43"/>
    <w:rsid w:val="009C21F7"/>
    <w:rsid w:val="009C289D"/>
    <w:rsid w:val="009C29A9"/>
    <w:rsid w:val="009C3401"/>
    <w:rsid w:val="009C3898"/>
    <w:rsid w:val="009C3B12"/>
    <w:rsid w:val="009C3D7A"/>
    <w:rsid w:val="009C443B"/>
    <w:rsid w:val="009C479E"/>
    <w:rsid w:val="009C48B2"/>
    <w:rsid w:val="009C4DD0"/>
    <w:rsid w:val="009C5082"/>
    <w:rsid w:val="009C52B4"/>
    <w:rsid w:val="009C59CA"/>
    <w:rsid w:val="009C5B61"/>
    <w:rsid w:val="009C5D28"/>
    <w:rsid w:val="009C6298"/>
    <w:rsid w:val="009C666B"/>
    <w:rsid w:val="009C7148"/>
    <w:rsid w:val="009C7D51"/>
    <w:rsid w:val="009D006B"/>
    <w:rsid w:val="009D0276"/>
    <w:rsid w:val="009D0BC0"/>
    <w:rsid w:val="009D1227"/>
    <w:rsid w:val="009D1350"/>
    <w:rsid w:val="009D13E2"/>
    <w:rsid w:val="009D255C"/>
    <w:rsid w:val="009D287A"/>
    <w:rsid w:val="009D2966"/>
    <w:rsid w:val="009D2EE8"/>
    <w:rsid w:val="009D30C2"/>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E7A"/>
    <w:rsid w:val="00A00177"/>
    <w:rsid w:val="00A00508"/>
    <w:rsid w:val="00A00700"/>
    <w:rsid w:val="00A00D7E"/>
    <w:rsid w:val="00A0127C"/>
    <w:rsid w:val="00A02544"/>
    <w:rsid w:val="00A0293B"/>
    <w:rsid w:val="00A02962"/>
    <w:rsid w:val="00A02B8A"/>
    <w:rsid w:val="00A0349A"/>
    <w:rsid w:val="00A035DE"/>
    <w:rsid w:val="00A03F9D"/>
    <w:rsid w:val="00A03FB0"/>
    <w:rsid w:val="00A04299"/>
    <w:rsid w:val="00A04ECC"/>
    <w:rsid w:val="00A04F1C"/>
    <w:rsid w:val="00A0568B"/>
    <w:rsid w:val="00A05EDE"/>
    <w:rsid w:val="00A05F03"/>
    <w:rsid w:val="00A061A1"/>
    <w:rsid w:val="00A06259"/>
    <w:rsid w:val="00A064FA"/>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CAF"/>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40316"/>
    <w:rsid w:val="00A4049F"/>
    <w:rsid w:val="00A40905"/>
    <w:rsid w:val="00A409A6"/>
    <w:rsid w:val="00A409F7"/>
    <w:rsid w:val="00A40C04"/>
    <w:rsid w:val="00A40EDA"/>
    <w:rsid w:val="00A40FCE"/>
    <w:rsid w:val="00A41119"/>
    <w:rsid w:val="00A41321"/>
    <w:rsid w:val="00A41594"/>
    <w:rsid w:val="00A417C0"/>
    <w:rsid w:val="00A41899"/>
    <w:rsid w:val="00A4226B"/>
    <w:rsid w:val="00A42F2B"/>
    <w:rsid w:val="00A430F4"/>
    <w:rsid w:val="00A436B4"/>
    <w:rsid w:val="00A43A3C"/>
    <w:rsid w:val="00A440B7"/>
    <w:rsid w:val="00A441F8"/>
    <w:rsid w:val="00A444F9"/>
    <w:rsid w:val="00A446D0"/>
    <w:rsid w:val="00A44D20"/>
    <w:rsid w:val="00A44D96"/>
    <w:rsid w:val="00A4586C"/>
    <w:rsid w:val="00A46175"/>
    <w:rsid w:val="00A46480"/>
    <w:rsid w:val="00A46DD9"/>
    <w:rsid w:val="00A476B6"/>
    <w:rsid w:val="00A47D26"/>
    <w:rsid w:val="00A47E8B"/>
    <w:rsid w:val="00A5020D"/>
    <w:rsid w:val="00A50316"/>
    <w:rsid w:val="00A50449"/>
    <w:rsid w:val="00A50910"/>
    <w:rsid w:val="00A509C9"/>
    <w:rsid w:val="00A50C1D"/>
    <w:rsid w:val="00A515C4"/>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D1"/>
    <w:rsid w:val="00A57931"/>
    <w:rsid w:val="00A57C10"/>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EE3"/>
    <w:rsid w:val="00A64F56"/>
    <w:rsid w:val="00A652C7"/>
    <w:rsid w:val="00A6548E"/>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948"/>
    <w:rsid w:val="00A730C8"/>
    <w:rsid w:val="00A730D5"/>
    <w:rsid w:val="00A738CD"/>
    <w:rsid w:val="00A73B04"/>
    <w:rsid w:val="00A746AD"/>
    <w:rsid w:val="00A74C27"/>
    <w:rsid w:val="00A74E96"/>
    <w:rsid w:val="00A753B3"/>
    <w:rsid w:val="00A758AB"/>
    <w:rsid w:val="00A75BEE"/>
    <w:rsid w:val="00A76543"/>
    <w:rsid w:val="00A766BE"/>
    <w:rsid w:val="00A76828"/>
    <w:rsid w:val="00A76A54"/>
    <w:rsid w:val="00A770C8"/>
    <w:rsid w:val="00A7718E"/>
    <w:rsid w:val="00A777DF"/>
    <w:rsid w:val="00A77EF5"/>
    <w:rsid w:val="00A81499"/>
    <w:rsid w:val="00A81569"/>
    <w:rsid w:val="00A8161E"/>
    <w:rsid w:val="00A81D06"/>
    <w:rsid w:val="00A81DCF"/>
    <w:rsid w:val="00A82408"/>
    <w:rsid w:val="00A8301F"/>
    <w:rsid w:val="00A83554"/>
    <w:rsid w:val="00A836BD"/>
    <w:rsid w:val="00A84450"/>
    <w:rsid w:val="00A84481"/>
    <w:rsid w:val="00A848B5"/>
    <w:rsid w:val="00A8523C"/>
    <w:rsid w:val="00A8561C"/>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5237"/>
    <w:rsid w:val="00A9599E"/>
    <w:rsid w:val="00A95EE0"/>
    <w:rsid w:val="00A96382"/>
    <w:rsid w:val="00A966D7"/>
    <w:rsid w:val="00A967C9"/>
    <w:rsid w:val="00A97396"/>
    <w:rsid w:val="00A97775"/>
    <w:rsid w:val="00A97EA2"/>
    <w:rsid w:val="00AA012C"/>
    <w:rsid w:val="00AA01DB"/>
    <w:rsid w:val="00AA03AD"/>
    <w:rsid w:val="00AA04AB"/>
    <w:rsid w:val="00AA0678"/>
    <w:rsid w:val="00AA0A62"/>
    <w:rsid w:val="00AA0CE1"/>
    <w:rsid w:val="00AA0E1A"/>
    <w:rsid w:val="00AA134F"/>
    <w:rsid w:val="00AA1494"/>
    <w:rsid w:val="00AA15F6"/>
    <w:rsid w:val="00AA1DCD"/>
    <w:rsid w:val="00AA20DA"/>
    <w:rsid w:val="00AA223D"/>
    <w:rsid w:val="00AA23FE"/>
    <w:rsid w:val="00AA272A"/>
    <w:rsid w:val="00AA3904"/>
    <w:rsid w:val="00AA3B45"/>
    <w:rsid w:val="00AA3F4E"/>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D45"/>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E3E"/>
    <w:rsid w:val="00AE5E56"/>
    <w:rsid w:val="00AE616F"/>
    <w:rsid w:val="00AE688D"/>
    <w:rsid w:val="00AE6DBC"/>
    <w:rsid w:val="00AE6E32"/>
    <w:rsid w:val="00AE7097"/>
    <w:rsid w:val="00AE7237"/>
    <w:rsid w:val="00AE7560"/>
    <w:rsid w:val="00AE7723"/>
    <w:rsid w:val="00AE7802"/>
    <w:rsid w:val="00AE7858"/>
    <w:rsid w:val="00AE7F1C"/>
    <w:rsid w:val="00AF031D"/>
    <w:rsid w:val="00AF0A65"/>
    <w:rsid w:val="00AF0B57"/>
    <w:rsid w:val="00AF0E92"/>
    <w:rsid w:val="00AF163D"/>
    <w:rsid w:val="00AF1879"/>
    <w:rsid w:val="00AF1B25"/>
    <w:rsid w:val="00AF2FF6"/>
    <w:rsid w:val="00AF3CB8"/>
    <w:rsid w:val="00AF4F8A"/>
    <w:rsid w:val="00AF5434"/>
    <w:rsid w:val="00AF5AD5"/>
    <w:rsid w:val="00AF5D21"/>
    <w:rsid w:val="00AF6045"/>
    <w:rsid w:val="00AF6743"/>
    <w:rsid w:val="00AF6E1F"/>
    <w:rsid w:val="00AF7018"/>
    <w:rsid w:val="00AF7067"/>
    <w:rsid w:val="00AF706A"/>
    <w:rsid w:val="00AF72A2"/>
    <w:rsid w:val="00AF7448"/>
    <w:rsid w:val="00AF7991"/>
    <w:rsid w:val="00B003B2"/>
    <w:rsid w:val="00B01237"/>
    <w:rsid w:val="00B01273"/>
    <w:rsid w:val="00B014AF"/>
    <w:rsid w:val="00B01CC2"/>
    <w:rsid w:val="00B01E76"/>
    <w:rsid w:val="00B022E9"/>
    <w:rsid w:val="00B02354"/>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428"/>
    <w:rsid w:val="00B06720"/>
    <w:rsid w:val="00B06DDC"/>
    <w:rsid w:val="00B06FFC"/>
    <w:rsid w:val="00B077F1"/>
    <w:rsid w:val="00B07E4B"/>
    <w:rsid w:val="00B07F54"/>
    <w:rsid w:val="00B102A7"/>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53E7"/>
    <w:rsid w:val="00B15673"/>
    <w:rsid w:val="00B158FB"/>
    <w:rsid w:val="00B15A1A"/>
    <w:rsid w:val="00B15B81"/>
    <w:rsid w:val="00B15DD5"/>
    <w:rsid w:val="00B1601A"/>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A5A"/>
    <w:rsid w:val="00B33F86"/>
    <w:rsid w:val="00B34F62"/>
    <w:rsid w:val="00B3525C"/>
    <w:rsid w:val="00B35414"/>
    <w:rsid w:val="00B3567E"/>
    <w:rsid w:val="00B35A38"/>
    <w:rsid w:val="00B363C1"/>
    <w:rsid w:val="00B364E6"/>
    <w:rsid w:val="00B36822"/>
    <w:rsid w:val="00B36E5A"/>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B26"/>
    <w:rsid w:val="00B42B99"/>
    <w:rsid w:val="00B42D8D"/>
    <w:rsid w:val="00B4341C"/>
    <w:rsid w:val="00B4366F"/>
    <w:rsid w:val="00B4386B"/>
    <w:rsid w:val="00B439FE"/>
    <w:rsid w:val="00B43F93"/>
    <w:rsid w:val="00B44034"/>
    <w:rsid w:val="00B44772"/>
    <w:rsid w:val="00B44A02"/>
    <w:rsid w:val="00B45821"/>
    <w:rsid w:val="00B4595C"/>
    <w:rsid w:val="00B45A43"/>
    <w:rsid w:val="00B460F2"/>
    <w:rsid w:val="00B46D83"/>
    <w:rsid w:val="00B46E67"/>
    <w:rsid w:val="00B47963"/>
    <w:rsid w:val="00B47D39"/>
    <w:rsid w:val="00B50AC4"/>
    <w:rsid w:val="00B515FF"/>
    <w:rsid w:val="00B516AA"/>
    <w:rsid w:val="00B517F0"/>
    <w:rsid w:val="00B52245"/>
    <w:rsid w:val="00B522D8"/>
    <w:rsid w:val="00B52306"/>
    <w:rsid w:val="00B5255A"/>
    <w:rsid w:val="00B52835"/>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E17"/>
    <w:rsid w:val="00B56803"/>
    <w:rsid w:val="00B56942"/>
    <w:rsid w:val="00B56998"/>
    <w:rsid w:val="00B5708D"/>
    <w:rsid w:val="00B57292"/>
    <w:rsid w:val="00B57348"/>
    <w:rsid w:val="00B577C4"/>
    <w:rsid w:val="00B57AF8"/>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F5"/>
    <w:rsid w:val="00B80D47"/>
    <w:rsid w:val="00B81649"/>
    <w:rsid w:val="00B81A45"/>
    <w:rsid w:val="00B81A96"/>
    <w:rsid w:val="00B81ACA"/>
    <w:rsid w:val="00B820CF"/>
    <w:rsid w:val="00B826B6"/>
    <w:rsid w:val="00B829D4"/>
    <w:rsid w:val="00B8334C"/>
    <w:rsid w:val="00B83474"/>
    <w:rsid w:val="00B83AFF"/>
    <w:rsid w:val="00B83B6F"/>
    <w:rsid w:val="00B83BF1"/>
    <w:rsid w:val="00B83C30"/>
    <w:rsid w:val="00B83C76"/>
    <w:rsid w:val="00B83E23"/>
    <w:rsid w:val="00B84951"/>
    <w:rsid w:val="00B85BC2"/>
    <w:rsid w:val="00B86280"/>
    <w:rsid w:val="00B86311"/>
    <w:rsid w:val="00B86424"/>
    <w:rsid w:val="00B86656"/>
    <w:rsid w:val="00B86699"/>
    <w:rsid w:val="00B867A2"/>
    <w:rsid w:val="00B86851"/>
    <w:rsid w:val="00B86D87"/>
    <w:rsid w:val="00B86EDB"/>
    <w:rsid w:val="00B8712F"/>
    <w:rsid w:val="00B87615"/>
    <w:rsid w:val="00B876D4"/>
    <w:rsid w:val="00B87EB9"/>
    <w:rsid w:val="00B906D6"/>
    <w:rsid w:val="00B90886"/>
    <w:rsid w:val="00B90D2C"/>
    <w:rsid w:val="00B90D5B"/>
    <w:rsid w:val="00B91098"/>
    <w:rsid w:val="00B921C3"/>
    <w:rsid w:val="00B92D11"/>
    <w:rsid w:val="00B92F75"/>
    <w:rsid w:val="00B94064"/>
    <w:rsid w:val="00B94275"/>
    <w:rsid w:val="00B9491A"/>
    <w:rsid w:val="00B94DC6"/>
    <w:rsid w:val="00B957B9"/>
    <w:rsid w:val="00B95B84"/>
    <w:rsid w:val="00B971BA"/>
    <w:rsid w:val="00B97E64"/>
    <w:rsid w:val="00BA03C8"/>
    <w:rsid w:val="00BA0607"/>
    <w:rsid w:val="00BA1512"/>
    <w:rsid w:val="00BA21CE"/>
    <w:rsid w:val="00BA2766"/>
    <w:rsid w:val="00BA2A19"/>
    <w:rsid w:val="00BA2A4E"/>
    <w:rsid w:val="00BA2B93"/>
    <w:rsid w:val="00BA3718"/>
    <w:rsid w:val="00BA3C4B"/>
    <w:rsid w:val="00BA460F"/>
    <w:rsid w:val="00BA49CD"/>
    <w:rsid w:val="00BA4A48"/>
    <w:rsid w:val="00BA5154"/>
    <w:rsid w:val="00BA593A"/>
    <w:rsid w:val="00BA5AC8"/>
    <w:rsid w:val="00BA5EC8"/>
    <w:rsid w:val="00BA66B9"/>
    <w:rsid w:val="00BA6EE1"/>
    <w:rsid w:val="00BA7299"/>
    <w:rsid w:val="00BA7446"/>
    <w:rsid w:val="00BA75CF"/>
    <w:rsid w:val="00BA776B"/>
    <w:rsid w:val="00BA7BAF"/>
    <w:rsid w:val="00BA7E37"/>
    <w:rsid w:val="00BB001C"/>
    <w:rsid w:val="00BB0687"/>
    <w:rsid w:val="00BB0855"/>
    <w:rsid w:val="00BB090B"/>
    <w:rsid w:val="00BB15BC"/>
    <w:rsid w:val="00BB189B"/>
    <w:rsid w:val="00BB1A2F"/>
    <w:rsid w:val="00BB1AFE"/>
    <w:rsid w:val="00BB1C36"/>
    <w:rsid w:val="00BB2481"/>
    <w:rsid w:val="00BB2970"/>
    <w:rsid w:val="00BB2EB9"/>
    <w:rsid w:val="00BB2EBA"/>
    <w:rsid w:val="00BB40DE"/>
    <w:rsid w:val="00BB45A6"/>
    <w:rsid w:val="00BB4DEC"/>
    <w:rsid w:val="00BB5063"/>
    <w:rsid w:val="00BB5205"/>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F3D"/>
    <w:rsid w:val="00BC7A00"/>
    <w:rsid w:val="00BC7CC8"/>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43D"/>
    <w:rsid w:val="00BD5A6F"/>
    <w:rsid w:val="00BD5D57"/>
    <w:rsid w:val="00BD5E1E"/>
    <w:rsid w:val="00BD5E97"/>
    <w:rsid w:val="00BD65AD"/>
    <w:rsid w:val="00BD69BA"/>
    <w:rsid w:val="00BD73D7"/>
    <w:rsid w:val="00BD7561"/>
    <w:rsid w:val="00BD7C5E"/>
    <w:rsid w:val="00BE0A22"/>
    <w:rsid w:val="00BE1959"/>
    <w:rsid w:val="00BE1B45"/>
    <w:rsid w:val="00BE1D56"/>
    <w:rsid w:val="00BE2420"/>
    <w:rsid w:val="00BE247D"/>
    <w:rsid w:val="00BE2487"/>
    <w:rsid w:val="00BE2ACA"/>
    <w:rsid w:val="00BE2AEA"/>
    <w:rsid w:val="00BE31DD"/>
    <w:rsid w:val="00BE372B"/>
    <w:rsid w:val="00BE3C0B"/>
    <w:rsid w:val="00BE4570"/>
    <w:rsid w:val="00BE4C48"/>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C013ED"/>
    <w:rsid w:val="00C02122"/>
    <w:rsid w:val="00C0299F"/>
    <w:rsid w:val="00C02CE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D33"/>
    <w:rsid w:val="00C12EB9"/>
    <w:rsid w:val="00C12F8C"/>
    <w:rsid w:val="00C12FEA"/>
    <w:rsid w:val="00C13635"/>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C5"/>
    <w:rsid w:val="00C24AB9"/>
    <w:rsid w:val="00C24B75"/>
    <w:rsid w:val="00C2524E"/>
    <w:rsid w:val="00C25788"/>
    <w:rsid w:val="00C25A3E"/>
    <w:rsid w:val="00C26272"/>
    <w:rsid w:val="00C26302"/>
    <w:rsid w:val="00C27C0F"/>
    <w:rsid w:val="00C27F38"/>
    <w:rsid w:val="00C27F99"/>
    <w:rsid w:val="00C3006D"/>
    <w:rsid w:val="00C303AE"/>
    <w:rsid w:val="00C31054"/>
    <w:rsid w:val="00C310F4"/>
    <w:rsid w:val="00C31481"/>
    <w:rsid w:val="00C314CA"/>
    <w:rsid w:val="00C314E3"/>
    <w:rsid w:val="00C3161C"/>
    <w:rsid w:val="00C325DF"/>
    <w:rsid w:val="00C326CD"/>
    <w:rsid w:val="00C32D4D"/>
    <w:rsid w:val="00C3331F"/>
    <w:rsid w:val="00C33B94"/>
    <w:rsid w:val="00C3441F"/>
    <w:rsid w:val="00C3496C"/>
    <w:rsid w:val="00C351B8"/>
    <w:rsid w:val="00C35392"/>
    <w:rsid w:val="00C353DF"/>
    <w:rsid w:val="00C354FB"/>
    <w:rsid w:val="00C36187"/>
    <w:rsid w:val="00C365DC"/>
    <w:rsid w:val="00C36616"/>
    <w:rsid w:val="00C366A8"/>
    <w:rsid w:val="00C369DD"/>
    <w:rsid w:val="00C37A4C"/>
    <w:rsid w:val="00C37BED"/>
    <w:rsid w:val="00C40450"/>
    <w:rsid w:val="00C40BB9"/>
    <w:rsid w:val="00C40BFF"/>
    <w:rsid w:val="00C40E38"/>
    <w:rsid w:val="00C40F58"/>
    <w:rsid w:val="00C42A2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45C"/>
    <w:rsid w:val="00C51EEA"/>
    <w:rsid w:val="00C5202D"/>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995"/>
    <w:rsid w:val="00C6750D"/>
    <w:rsid w:val="00C67743"/>
    <w:rsid w:val="00C67D9F"/>
    <w:rsid w:val="00C67E34"/>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BD2"/>
    <w:rsid w:val="00C74D61"/>
    <w:rsid w:val="00C74D78"/>
    <w:rsid w:val="00C74EE4"/>
    <w:rsid w:val="00C75011"/>
    <w:rsid w:val="00C75787"/>
    <w:rsid w:val="00C75D71"/>
    <w:rsid w:val="00C75F48"/>
    <w:rsid w:val="00C76A76"/>
    <w:rsid w:val="00C76B8C"/>
    <w:rsid w:val="00C76B94"/>
    <w:rsid w:val="00C76D06"/>
    <w:rsid w:val="00C771DB"/>
    <w:rsid w:val="00C77639"/>
    <w:rsid w:val="00C77723"/>
    <w:rsid w:val="00C801D9"/>
    <w:rsid w:val="00C8087C"/>
    <w:rsid w:val="00C80C47"/>
    <w:rsid w:val="00C81534"/>
    <w:rsid w:val="00C8163C"/>
    <w:rsid w:val="00C81E42"/>
    <w:rsid w:val="00C82B8D"/>
    <w:rsid w:val="00C82ECF"/>
    <w:rsid w:val="00C83289"/>
    <w:rsid w:val="00C83AD3"/>
    <w:rsid w:val="00C83BCF"/>
    <w:rsid w:val="00C845CE"/>
    <w:rsid w:val="00C84755"/>
    <w:rsid w:val="00C84818"/>
    <w:rsid w:val="00C84B66"/>
    <w:rsid w:val="00C84B8E"/>
    <w:rsid w:val="00C84BF5"/>
    <w:rsid w:val="00C850EB"/>
    <w:rsid w:val="00C8557B"/>
    <w:rsid w:val="00C85589"/>
    <w:rsid w:val="00C855C2"/>
    <w:rsid w:val="00C855D1"/>
    <w:rsid w:val="00C85862"/>
    <w:rsid w:val="00C859A1"/>
    <w:rsid w:val="00C85A33"/>
    <w:rsid w:val="00C85AE3"/>
    <w:rsid w:val="00C85BC0"/>
    <w:rsid w:val="00C86ECE"/>
    <w:rsid w:val="00C8747F"/>
    <w:rsid w:val="00C87E92"/>
    <w:rsid w:val="00C902F2"/>
    <w:rsid w:val="00C90E5C"/>
    <w:rsid w:val="00C90EC7"/>
    <w:rsid w:val="00C91926"/>
    <w:rsid w:val="00C91C46"/>
    <w:rsid w:val="00C92007"/>
    <w:rsid w:val="00C924DB"/>
    <w:rsid w:val="00C92852"/>
    <w:rsid w:val="00C928CF"/>
    <w:rsid w:val="00C931F1"/>
    <w:rsid w:val="00C9386E"/>
    <w:rsid w:val="00C9391A"/>
    <w:rsid w:val="00C93B35"/>
    <w:rsid w:val="00C9407F"/>
    <w:rsid w:val="00C94201"/>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5137"/>
    <w:rsid w:val="00CA5246"/>
    <w:rsid w:val="00CA5B2C"/>
    <w:rsid w:val="00CA5B4C"/>
    <w:rsid w:val="00CA5B62"/>
    <w:rsid w:val="00CA5CB3"/>
    <w:rsid w:val="00CA5D3E"/>
    <w:rsid w:val="00CA62E1"/>
    <w:rsid w:val="00CA64F3"/>
    <w:rsid w:val="00CA6734"/>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839"/>
    <w:rsid w:val="00CB3848"/>
    <w:rsid w:val="00CB3D03"/>
    <w:rsid w:val="00CB3D1E"/>
    <w:rsid w:val="00CB3F32"/>
    <w:rsid w:val="00CB40A6"/>
    <w:rsid w:val="00CB463E"/>
    <w:rsid w:val="00CB4AAA"/>
    <w:rsid w:val="00CB4E8D"/>
    <w:rsid w:val="00CB568D"/>
    <w:rsid w:val="00CB5B60"/>
    <w:rsid w:val="00CB5F90"/>
    <w:rsid w:val="00CB6E31"/>
    <w:rsid w:val="00CB71F7"/>
    <w:rsid w:val="00CB74E2"/>
    <w:rsid w:val="00CC0380"/>
    <w:rsid w:val="00CC06A9"/>
    <w:rsid w:val="00CC1969"/>
    <w:rsid w:val="00CC1E5E"/>
    <w:rsid w:val="00CC24FF"/>
    <w:rsid w:val="00CC2730"/>
    <w:rsid w:val="00CC2740"/>
    <w:rsid w:val="00CC293C"/>
    <w:rsid w:val="00CC2EFA"/>
    <w:rsid w:val="00CC30F9"/>
    <w:rsid w:val="00CC3547"/>
    <w:rsid w:val="00CC39E2"/>
    <w:rsid w:val="00CC3BC4"/>
    <w:rsid w:val="00CC4466"/>
    <w:rsid w:val="00CC469F"/>
    <w:rsid w:val="00CC4DBB"/>
    <w:rsid w:val="00CC5932"/>
    <w:rsid w:val="00CC5EF4"/>
    <w:rsid w:val="00CC6040"/>
    <w:rsid w:val="00CC609E"/>
    <w:rsid w:val="00CC6828"/>
    <w:rsid w:val="00CC6B83"/>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890"/>
    <w:rsid w:val="00CD4A45"/>
    <w:rsid w:val="00CD4F9E"/>
    <w:rsid w:val="00CD4FFC"/>
    <w:rsid w:val="00CD50A3"/>
    <w:rsid w:val="00CD519E"/>
    <w:rsid w:val="00CD5272"/>
    <w:rsid w:val="00CD53C6"/>
    <w:rsid w:val="00CD58E4"/>
    <w:rsid w:val="00CD5DB5"/>
    <w:rsid w:val="00CD634F"/>
    <w:rsid w:val="00CD6F19"/>
    <w:rsid w:val="00CE01E9"/>
    <w:rsid w:val="00CE053B"/>
    <w:rsid w:val="00CE1255"/>
    <w:rsid w:val="00CE1A07"/>
    <w:rsid w:val="00CE1DD2"/>
    <w:rsid w:val="00CE1DFB"/>
    <w:rsid w:val="00CE1EB2"/>
    <w:rsid w:val="00CE2209"/>
    <w:rsid w:val="00CE39E6"/>
    <w:rsid w:val="00CE3AE4"/>
    <w:rsid w:val="00CE3C1E"/>
    <w:rsid w:val="00CE3D47"/>
    <w:rsid w:val="00CE540A"/>
    <w:rsid w:val="00CE5549"/>
    <w:rsid w:val="00CE56F4"/>
    <w:rsid w:val="00CE5912"/>
    <w:rsid w:val="00CE5A22"/>
    <w:rsid w:val="00CE5E18"/>
    <w:rsid w:val="00CE6576"/>
    <w:rsid w:val="00CE670B"/>
    <w:rsid w:val="00CE673C"/>
    <w:rsid w:val="00CE678A"/>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705"/>
    <w:rsid w:val="00CF7B02"/>
    <w:rsid w:val="00CF7DAB"/>
    <w:rsid w:val="00CF7E30"/>
    <w:rsid w:val="00D005B0"/>
    <w:rsid w:val="00D0064E"/>
    <w:rsid w:val="00D007C1"/>
    <w:rsid w:val="00D01A99"/>
    <w:rsid w:val="00D01D2D"/>
    <w:rsid w:val="00D02B29"/>
    <w:rsid w:val="00D02D26"/>
    <w:rsid w:val="00D03801"/>
    <w:rsid w:val="00D03D1F"/>
    <w:rsid w:val="00D03DC5"/>
    <w:rsid w:val="00D04533"/>
    <w:rsid w:val="00D04B3E"/>
    <w:rsid w:val="00D057F4"/>
    <w:rsid w:val="00D05AB5"/>
    <w:rsid w:val="00D061C1"/>
    <w:rsid w:val="00D06270"/>
    <w:rsid w:val="00D062EC"/>
    <w:rsid w:val="00D06623"/>
    <w:rsid w:val="00D06922"/>
    <w:rsid w:val="00D06CC3"/>
    <w:rsid w:val="00D070D0"/>
    <w:rsid w:val="00D07113"/>
    <w:rsid w:val="00D071EC"/>
    <w:rsid w:val="00D076DF"/>
    <w:rsid w:val="00D0798E"/>
    <w:rsid w:val="00D07B3A"/>
    <w:rsid w:val="00D07BF4"/>
    <w:rsid w:val="00D07EAA"/>
    <w:rsid w:val="00D10436"/>
    <w:rsid w:val="00D107EA"/>
    <w:rsid w:val="00D10B6D"/>
    <w:rsid w:val="00D112FB"/>
    <w:rsid w:val="00D116AB"/>
    <w:rsid w:val="00D116B8"/>
    <w:rsid w:val="00D117DC"/>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EC"/>
    <w:rsid w:val="00D14BB8"/>
    <w:rsid w:val="00D158CE"/>
    <w:rsid w:val="00D15B38"/>
    <w:rsid w:val="00D15B62"/>
    <w:rsid w:val="00D15F2D"/>
    <w:rsid w:val="00D1620F"/>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2A6"/>
    <w:rsid w:val="00D25959"/>
    <w:rsid w:val="00D25F21"/>
    <w:rsid w:val="00D266A9"/>
    <w:rsid w:val="00D2722F"/>
    <w:rsid w:val="00D27714"/>
    <w:rsid w:val="00D30F1D"/>
    <w:rsid w:val="00D30FE0"/>
    <w:rsid w:val="00D3169F"/>
    <w:rsid w:val="00D31711"/>
    <w:rsid w:val="00D32607"/>
    <w:rsid w:val="00D3263D"/>
    <w:rsid w:val="00D3283B"/>
    <w:rsid w:val="00D329AD"/>
    <w:rsid w:val="00D32DA3"/>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64C8"/>
    <w:rsid w:val="00D467AF"/>
    <w:rsid w:val="00D46AAA"/>
    <w:rsid w:val="00D46CD4"/>
    <w:rsid w:val="00D46D5F"/>
    <w:rsid w:val="00D4767D"/>
    <w:rsid w:val="00D47A20"/>
    <w:rsid w:val="00D47A4C"/>
    <w:rsid w:val="00D47A6E"/>
    <w:rsid w:val="00D500C9"/>
    <w:rsid w:val="00D500FE"/>
    <w:rsid w:val="00D501D0"/>
    <w:rsid w:val="00D50C01"/>
    <w:rsid w:val="00D50C2E"/>
    <w:rsid w:val="00D50DE7"/>
    <w:rsid w:val="00D5111D"/>
    <w:rsid w:val="00D51230"/>
    <w:rsid w:val="00D51C02"/>
    <w:rsid w:val="00D51DBB"/>
    <w:rsid w:val="00D52030"/>
    <w:rsid w:val="00D534BE"/>
    <w:rsid w:val="00D53C8A"/>
    <w:rsid w:val="00D54041"/>
    <w:rsid w:val="00D54BFF"/>
    <w:rsid w:val="00D54E16"/>
    <w:rsid w:val="00D55561"/>
    <w:rsid w:val="00D55CBB"/>
    <w:rsid w:val="00D5654E"/>
    <w:rsid w:val="00D5676C"/>
    <w:rsid w:val="00D569D8"/>
    <w:rsid w:val="00D56BCB"/>
    <w:rsid w:val="00D56CF9"/>
    <w:rsid w:val="00D575DD"/>
    <w:rsid w:val="00D57941"/>
    <w:rsid w:val="00D57C4A"/>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6E6"/>
    <w:rsid w:val="00D72CC4"/>
    <w:rsid w:val="00D731D1"/>
    <w:rsid w:val="00D73911"/>
    <w:rsid w:val="00D73CD7"/>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14F"/>
    <w:rsid w:val="00D87364"/>
    <w:rsid w:val="00D9025C"/>
    <w:rsid w:val="00D90BEF"/>
    <w:rsid w:val="00D90E28"/>
    <w:rsid w:val="00D911DE"/>
    <w:rsid w:val="00D9166F"/>
    <w:rsid w:val="00D9285A"/>
    <w:rsid w:val="00D92A4F"/>
    <w:rsid w:val="00D9377E"/>
    <w:rsid w:val="00D93951"/>
    <w:rsid w:val="00D93AB9"/>
    <w:rsid w:val="00D94524"/>
    <w:rsid w:val="00D94A84"/>
    <w:rsid w:val="00D95124"/>
    <w:rsid w:val="00D9521F"/>
    <w:rsid w:val="00D953EC"/>
    <w:rsid w:val="00D9541C"/>
    <w:rsid w:val="00D95F00"/>
    <w:rsid w:val="00D9659A"/>
    <w:rsid w:val="00D96647"/>
    <w:rsid w:val="00DA0318"/>
    <w:rsid w:val="00DA0371"/>
    <w:rsid w:val="00DA0717"/>
    <w:rsid w:val="00DA0D06"/>
    <w:rsid w:val="00DA0EAA"/>
    <w:rsid w:val="00DA26AA"/>
    <w:rsid w:val="00DA294D"/>
    <w:rsid w:val="00DA2993"/>
    <w:rsid w:val="00DA3238"/>
    <w:rsid w:val="00DA338E"/>
    <w:rsid w:val="00DA362D"/>
    <w:rsid w:val="00DA3678"/>
    <w:rsid w:val="00DA3808"/>
    <w:rsid w:val="00DA3DF4"/>
    <w:rsid w:val="00DA3E8C"/>
    <w:rsid w:val="00DA410D"/>
    <w:rsid w:val="00DA4A37"/>
    <w:rsid w:val="00DA4AC8"/>
    <w:rsid w:val="00DA4B0E"/>
    <w:rsid w:val="00DA4E0F"/>
    <w:rsid w:val="00DA5075"/>
    <w:rsid w:val="00DA509A"/>
    <w:rsid w:val="00DA5286"/>
    <w:rsid w:val="00DA599E"/>
    <w:rsid w:val="00DA5E85"/>
    <w:rsid w:val="00DA6183"/>
    <w:rsid w:val="00DA62EC"/>
    <w:rsid w:val="00DA6852"/>
    <w:rsid w:val="00DA6947"/>
    <w:rsid w:val="00DA6C78"/>
    <w:rsid w:val="00DA7E8B"/>
    <w:rsid w:val="00DA7F1C"/>
    <w:rsid w:val="00DB028F"/>
    <w:rsid w:val="00DB0463"/>
    <w:rsid w:val="00DB1A46"/>
    <w:rsid w:val="00DB2006"/>
    <w:rsid w:val="00DB2008"/>
    <w:rsid w:val="00DB200B"/>
    <w:rsid w:val="00DB2189"/>
    <w:rsid w:val="00DB2290"/>
    <w:rsid w:val="00DB2510"/>
    <w:rsid w:val="00DB2979"/>
    <w:rsid w:val="00DB2EEE"/>
    <w:rsid w:val="00DB2FEE"/>
    <w:rsid w:val="00DB431A"/>
    <w:rsid w:val="00DB44F5"/>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5FC"/>
    <w:rsid w:val="00DC4C1F"/>
    <w:rsid w:val="00DC51E2"/>
    <w:rsid w:val="00DC51FC"/>
    <w:rsid w:val="00DC556B"/>
    <w:rsid w:val="00DC5FAC"/>
    <w:rsid w:val="00DC6043"/>
    <w:rsid w:val="00DC6494"/>
    <w:rsid w:val="00DC6A22"/>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E87"/>
    <w:rsid w:val="00DD5177"/>
    <w:rsid w:val="00DD5431"/>
    <w:rsid w:val="00DD5554"/>
    <w:rsid w:val="00DD558C"/>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E35"/>
    <w:rsid w:val="00DE1F24"/>
    <w:rsid w:val="00DE2941"/>
    <w:rsid w:val="00DE3569"/>
    <w:rsid w:val="00DE3868"/>
    <w:rsid w:val="00DE3A90"/>
    <w:rsid w:val="00DE4362"/>
    <w:rsid w:val="00DE47B6"/>
    <w:rsid w:val="00DE47C9"/>
    <w:rsid w:val="00DE49CF"/>
    <w:rsid w:val="00DE4C3B"/>
    <w:rsid w:val="00DE4CEF"/>
    <w:rsid w:val="00DE5113"/>
    <w:rsid w:val="00DE522B"/>
    <w:rsid w:val="00DE5F03"/>
    <w:rsid w:val="00DE62AC"/>
    <w:rsid w:val="00DE63AA"/>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5A"/>
    <w:rsid w:val="00DF301F"/>
    <w:rsid w:val="00DF3D7A"/>
    <w:rsid w:val="00DF4ABA"/>
    <w:rsid w:val="00DF4ED5"/>
    <w:rsid w:val="00DF5605"/>
    <w:rsid w:val="00DF5832"/>
    <w:rsid w:val="00DF5A49"/>
    <w:rsid w:val="00DF6506"/>
    <w:rsid w:val="00DF670B"/>
    <w:rsid w:val="00DF6A02"/>
    <w:rsid w:val="00DF6B99"/>
    <w:rsid w:val="00DF753C"/>
    <w:rsid w:val="00DF775E"/>
    <w:rsid w:val="00DF77EF"/>
    <w:rsid w:val="00DF78D1"/>
    <w:rsid w:val="00DF7B23"/>
    <w:rsid w:val="00DF7B2F"/>
    <w:rsid w:val="00E0069C"/>
    <w:rsid w:val="00E00877"/>
    <w:rsid w:val="00E008B3"/>
    <w:rsid w:val="00E00CE5"/>
    <w:rsid w:val="00E00E46"/>
    <w:rsid w:val="00E00E7B"/>
    <w:rsid w:val="00E0140D"/>
    <w:rsid w:val="00E016F6"/>
    <w:rsid w:val="00E01ABC"/>
    <w:rsid w:val="00E0266F"/>
    <w:rsid w:val="00E029FC"/>
    <w:rsid w:val="00E02CC2"/>
    <w:rsid w:val="00E02D0B"/>
    <w:rsid w:val="00E02E8D"/>
    <w:rsid w:val="00E02F1C"/>
    <w:rsid w:val="00E02FB3"/>
    <w:rsid w:val="00E033A1"/>
    <w:rsid w:val="00E0382B"/>
    <w:rsid w:val="00E039A1"/>
    <w:rsid w:val="00E03BE2"/>
    <w:rsid w:val="00E03F07"/>
    <w:rsid w:val="00E04966"/>
    <w:rsid w:val="00E050A4"/>
    <w:rsid w:val="00E05184"/>
    <w:rsid w:val="00E057CA"/>
    <w:rsid w:val="00E05B89"/>
    <w:rsid w:val="00E05D47"/>
    <w:rsid w:val="00E069B5"/>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E25"/>
    <w:rsid w:val="00E20439"/>
    <w:rsid w:val="00E20A44"/>
    <w:rsid w:val="00E2106B"/>
    <w:rsid w:val="00E21169"/>
    <w:rsid w:val="00E21239"/>
    <w:rsid w:val="00E21ACD"/>
    <w:rsid w:val="00E221D3"/>
    <w:rsid w:val="00E224AC"/>
    <w:rsid w:val="00E2275A"/>
    <w:rsid w:val="00E23AEA"/>
    <w:rsid w:val="00E23EBB"/>
    <w:rsid w:val="00E240A5"/>
    <w:rsid w:val="00E24BA8"/>
    <w:rsid w:val="00E24D65"/>
    <w:rsid w:val="00E25F6B"/>
    <w:rsid w:val="00E26600"/>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C79"/>
    <w:rsid w:val="00E32EC4"/>
    <w:rsid w:val="00E332CF"/>
    <w:rsid w:val="00E33843"/>
    <w:rsid w:val="00E33EC4"/>
    <w:rsid w:val="00E33ECD"/>
    <w:rsid w:val="00E347EF"/>
    <w:rsid w:val="00E34D3A"/>
    <w:rsid w:val="00E34D5B"/>
    <w:rsid w:val="00E3531A"/>
    <w:rsid w:val="00E3576A"/>
    <w:rsid w:val="00E35E27"/>
    <w:rsid w:val="00E362F2"/>
    <w:rsid w:val="00E36784"/>
    <w:rsid w:val="00E367A0"/>
    <w:rsid w:val="00E368FD"/>
    <w:rsid w:val="00E36B7A"/>
    <w:rsid w:val="00E36D8C"/>
    <w:rsid w:val="00E36FD0"/>
    <w:rsid w:val="00E37A40"/>
    <w:rsid w:val="00E37DCB"/>
    <w:rsid w:val="00E40205"/>
    <w:rsid w:val="00E40C2B"/>
    <w:rsid w:val="00E41186"/>
    <w:rsid w:val="00E411E8"/>
    <w:rsid w:val="00E412FE"/>
    <w:rsid w:val="00E41A34"/>
    <w:rsid w:val="00E41B9C"/>
    <w:rsid w:val="00E41D0E"/>
    <w:rsid w:val="00E41E77"/>
    <w:rsid w:val="00E426FC"/>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2035"/>
    <w:rsid w:val="00E62105"/>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A47"/>
    <w:rsid w:val="00E67C21"/>
    <w:rsid w:val="00E70353"/>
    <w:rsid w:val="00E706B3"/>
    <w:rsid w:val="00E70F42"/>
    <w:rsid w:val="00E719FA"/>
    <w:rsid w:val="00E73046"/>
    <w:rsid w:val="00E7397E"/>
    <w:rsid w:val="00E73D07"/>
    <w:rsid w:val="00E73DBA"/>
    <w:rsid w:val="00E742D4"/>
    <w:rsid w:val="00E746E9"/>
    <w:rsid w:val="00E74E92"/>
    <w:rsid w:val="00E74FC8"/>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22B5"/>
    <w:rsid w:val="00E825FB"/>
    <w:rsid w:val="00E82837"/>
    <w:rsid w:val="00E829B6"/>
    <w:rsid w:val="00E82C51"/>
    <w:rsid w:val="00E8326E"/>
    <w:rsid w:val="00E83BB2"/>
    <w:rsid w:val="00E84293"/>
    <w:rsid w:val="00E8434B"/>
    <w:rsid w:val="00E84408"/>
    <w:rsid w:val="00E84480"/>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007"/>
    <w:rsid w:val="00EA317F"/>
    <w:rsid w:val="00EA347F"/>
    <w:rsid w:val="00EA34C2"/>
    <w:rsid w:val="00EA34D0"/>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391"/>
    <w:rsid w:val="00EA7655"/>
    <w:rsid w:val="00EA7ADB"/>
    <w:rsid w:val="00EA7D91"/>
    <w:rsid w:val="00EA7E1C"/>
    <w:rsid w:val="00EA7F89"/>
    <w:rsid w:val="00EB0391"/>
    <w:rsid w:val="00EB045C"/>
    <w:rsid w:val="00EB0A88"/>
    <w:rsid w:val="00EB0FFB"/>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CED"/>
    <w:rsid w:val="00EB765E"/>
    <w:rsid w:val="00EC0307"/>
    <w:rsid w:val="00EC0317"/>
    <w:rsid w:val="00EC06A5"/>
    <w:rsid w:val="00EC0DF1"/>
    <w:rsid w:val="00EC0FCD"/>
    <w:rsid w:val="00EC1208"/>
    <w:rsid w:val="00EC14DE"/>
    <w:rsid w:val="00EC16A3"/>
    <w:rsid w:val="00EC1D1C"/>
    <w:rsid w:val="00EC214C"/>
    <w:rsid w:val="00EC2807"/>
    <w:rsid w:val="00EC2922"/>
    <w:rsid w:val="00EC2ABF"/>
    <w:rsid w:val="00EC2F19"/>
    <w:rsid w:val="00EC2FB2"/>
    <w:rsid w:val="00EC31B1"/>
    <w:rsid w:val="00EC333A"/>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BB0"/>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F00751"/>
    <w:rsid w:val="00F00A13"/>
    <w:rsid w:val="00F00BD9"/>
    <w:rsid w:val="00F00DBC"/>
    <w:rsid w:val="00F013EE"/>
    <w:rsid w:val="00F01B29"/>
    <w:rsid w:val="00F01C0B"/>
    <w:rsid w:val="00F01C8C"/>
    <w:rsid w:val="00F01CAB"/>
    <w:rsid w:val="00F01F4F"/>
    <w:rsid w:val="00F02588"/>
    <w:rsid w:val="00F028DD"/>
    <w:rsid w:val="00F02D9B"/>
    <w:rsid w:val="00F02EE6"/>
    <w:rsid w:val="00F032A3"/>
    <w:rsid w:val="00F034CC"/>
    <w:rsid w:val="00F036A6"/>
    <w:rsid w:val="00F03A72"/>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C9A"/>
    <w:rsid w:val="00F204AC"/>
    <w:rsid w:val="00F206BC"/>
    <w:rsid w:val="00F20AB6"/>
    <w:rsid w:val="00F20D74"/>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887"/>
    <w:rsid w:val="00F24888"/>
    <w:rsid w:val="00F24D71"/>
    <w:rsid w:val="00F24DDC"/>
    <w:rsid w:val="00F24F46"/>
    <w:rsid w:val="00F25168"/>
    <w:rsid w:val="00F254ED"/>
    <w:rsid w:val="00F26395"/>
    <w:rsid w:val="00F265BF"/>
    <w:rsid w:val="00F26B72"/>
    <w:rsid w:val="00F26BE6"/>
    <w:rsid w:val="00F26C60"/>
    <w:rsid w:val="00F26C72"/>
    <w:rsid w:val="00F26CCD"/>
    <w:rsid w:val="00F2705E"/>
    <w:rsid w:val="00F276D2"/>
    <w:rsid w:val="00F27785"/>
    <w:rsid w:val="00F27B26"/>
    <w:rsid w:val="00F3004B"/>
    <w:rsid w:val="00F30106"/>
    <w:rsid w:val="00F30157"/>
    <w:rsid w:val="00F301ED"/>
    <w:rsid w:val="00F303AA"/>
    <w:rsid w:val="00F3048C"/>
    <w:rsid w:val="00F3082D"/>
    <w:rsid w:val="00F31B0E"/>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829"/>
    <w:rsid w:val="00F36F41"/>
    <w:rsid w:val="00F37176"/>
    <w:rsid w:val="00F37812"/>
    <w:rsid w:val="00F37D0A"/>
    <w:rsid w:val="00F37E3D"/>
    <w:rsid w:val="00F37E89"/>
    <w:rsid w:val="00F37EF9"/>
    <w:rsid w:val="00F40595"/>
    <w:rsid w:val="00F40C8E"/>
    <w:rsid w:val="00F413C9"/>
    <w:rsid w:val="00F41A31"/>
    <w:rsid w:val="00F41EC2"/>
    <w:rsid w:val="00F422A2"/>
    <w:rsid w:val="00F42741"/>
    <w:rsid w:val="00F42AE5"/>
    <w:rsid w:val="00F4304C"/>
    <w:rsid w:val="00F430BC"/>
    <w:rsid w:val="00F432A7"/>
    <w:rsid w:val="00F4376B"/>
    <w:rsid w:val="00F43B0D"/>
    <w:rsid w:val="00F43D5C"/>
    <w:rsid w:val="00F44103"/>
    <w:rsid w:val="00F441FC"/>
    <w:rsid w:val="00F45561"/>
    <w:rsid w:val="00F4588A"/>
    <w:rsid w:val="00F468F1"/>
    <w:rsid w:val="00F469EA"/>
    <w:rsid w:val="00F46BF1"/>
    <w:rsid w:val="00F46E46"/>
    <w:rsid w:val="00F47D9F"/>
    <w:rsid w:val="00F47E02"/>
    <w:rsid w:val="00F50E60"/>
    <w:rsid w:val="00F50FB5"/>
    <w:rsid w:val="00F51BD5"/>
    <w:rsid w:val="00F51D70"/>
    <w:rsid w:val="00F52039"/>
    <w:rsid w:val="00F5204C"/>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ECA"/>
    <w:rsid w:val="00F6517D"/>
    <w:rsid w:val="00F6542C"/>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388"/>
    <w:rsid w:val="00F75627"/>
    <w:rsid w:val="00F76A33"/>
    <w:rsid w:val="00F76AA4"/>
    <w:rsid w:val="00F77792"/>
    <w:rsid w:val="00F77940"/>
    <w:rsid w:val="00F779E6"/>
    <w:rsid w:val="00F77C41"/>
    <w:rsid w:val="00F77E35"/>
    <w:rsid w:val="00F8049C"/>
    <w:rsid w:val="00F80A66"/>
    <w:rsid w:val="00F813C8"/>
    <w:rsid w:val="00F81675"/>
    <w:rsid w:val="00F816CB"/>
    <w:rsid w:val="00F81B62"/>
    <w:rsid w:val="00F82DAE"/>
    <w:rsid w:val="00F833B8"/>
    <w:rsid w:val="00F83BA5"/>
    <w:rsid w:val="00F84261"/>
    <w:rsid w:val="00F842BB"/>
    <w:rsid w:val="00F84B7F"/>
    <w:rsid w:val="00F8501D"/>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DEF"/>
    <w:rsid w:val="00FB1FA4"/>
    <w:rsid w:val="00FB2130"/>
    <w:rsid w:val="00FB29FE"/>
    <w:rsid w:val="00FB2AE6"/>
    <w:rsid w:val="00FB2C85"/>
    <w:rsid w:val="00FB316D"/>
    <w:rsid w:val="00FB3482"/>
    <w:rsid w:val="00FB353A"/>
    <w:rsid w:val="00FB38B0"/>
    <w:rsid w:val="00FB4ACF"/>
    <w:rsid w:val="00FB4BF2"/>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B31"/>
    <w:rsid w:val="00FC0F89"/>
    <w:rsid w:val="00FC240B"/>
    <w:rsid w:val="00FC31C5"/>
    <w:rsid w:val="00FC35B6"/>
    <w:rsid w:val="00FC3C05"/>
    <w:rsid w:val="00FC3D1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70CB"/>
    <w:rsid w:val="00FE0189"/>
    <w:rsid w:val="00FE0241"/>
    <w:rsid w:val="00FE0402"/>
    <w:rsid w:val="00FE07D6"/>
    <w:rsid w:val="00FE15D9"/>
    <w:rsid w:val="00FE2913"/>
    <w:rsid w:val="00FE29FB"/>
    <w:rsid w:val="00FE3A55"/>
    <w:rsid w:val="00FE4183"/>
    <w:rsid w:val="00FE4268"/>
    <w:rsid w:val="00FE4508"/>
    <w:rsid w:val="00FE4907"/>
    <w:rsid w:val="00FE4A53"/>
    <w:rsid w:val="00FE5C84"/>
    <w:rsid w:val="00FE5D70"/>
    <w:rsid w:val="00FE6182"/>
    <w:rsid w:val="00FE65F1"/>
    <w:rsid w:val="00FE745D"/>
    <w:rsid w:val="00FE7A57"/>
    <w:rsid w:val="00FF01A2"/>
    <w:rsid w:val="00FF0270"/>
    <w:rsid w:val="00FF0292"/>
    <w:rsid w:val="00FF0A1D"/>
    <w:rsid w:val="00FF0A7F"/>
    <w:rsid w:val="00FF13AC"/>
    <w:rsid w:val="00FF1585"/>
    <w:rsid w:val="00FF161C"/>
    <w:rsid w:val="00FF1720"/>
    <w:rsid w:val="00FF1B8E"/>
    <w:rsid w:val="00FF1C54"/>
    <w:rsid w:val="00FF3E56"/>
    <w:rsid w:val="00FF3E66"/>
    <w:rsid w:val="00FF4141"/>
    <w:rsid w:val="00FF4451"/>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165B57"/>
  <w15:docId w15:val="{8C5D366B-2DE0-4F21-B1D7-BA6C4C85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2A0B"/>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392E1E"/>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0">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09604-CC22-4F52-BC5A-9FBC5307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7190</TotalTime>
  <Pages>109</Pages>
  <Words>31084</Words>
  <Characters>177184</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207853</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89</cp:revision>
  <cp:lastPrinted>2018-11-20T11:10:00Z</cp:lastPrinted>
  <dcterms:created xsi:type="dcterms:W3CDTF">2018-11-14T06:42:00Z</dcterms:created>
  <dcterms:modified xsi:type="dcterms:W3CDTF">2018-11-20T11:12:00Z</dcterms:modified>
</cp:coreProperties>
</file>