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02" w:rsidRPr="00480302" w:rsidRDefault="00480302" w:rsidP="00480302">
      <w:pPr>
        <w:jc w:val="right"/>
        <w:rPr>
          <w:b/>
          <w:lang w:val="en-US"/>
        </w:rPr>
      </w:pPr>
      <w:r w:rsidRPr="00480302">
        <w:rPr>
          <w:b/>
        </w:rPr>
        <w:t xml:space="preserve">Приложение </w:t>
      </w:r>
      <w:r>
        <w:rPr>
          <w:b/>
          <w:lang w:val="en-US"/>
        </w:rPr>
        <w:t>30</w:t>
      </w:r>
    </w:p>
    <w:p w:rsidR="00480302" w:rsidRPr="00480302" w:rsidRDefault="00480302" w:rsidP="00480302">
      <w:pPr>
        <w:jc w:val="right"/>
      </w:pPr>
      <w:r w:rsidRPr="00480302">
        <w:t xml:space="preserve">к  закону Тверской области              </w:t>
      </w:r>
    </w:p>
    <w:p w:rsidR="00480302" w:rsidRPr="00480302" w:rsidRDefault="00480302" w:rsidP="00480302">
      <w:pPr>
        <w:jc w:val="right"/>
      </w:pPr>
      <w:r w:rsidRPr="00480302">
        <w:t xml:space="preserve">«Об исполнении  областного  бюджета </w:t>
      </w:r>
    </w:p>
    <w:p w:rsidR="00D5619E" w:rsidRPr="00480302" w:rsidRDefault="00480302" w:rsidP="00480302">
      <w:pPr>
        <w:jc w:val="right"/>
      </w:pPr>
      <w:r w:rsidRPr="00480302">
        <w:t>Тверской области за 2016 год»</w:t>
      </w:r>
    </w:p>
    <w:p w:rsidR="00D5619E" w:rsidRPr="00480302" w:rsidRDefault="00D5619E" w:rsidP="00480302">
      <w:pPr>
        <w:jc w:val="right"/>
      </w:pP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D5619E" w:rsidRPr="00F57ADA" w:rsidRDefault="00D5619E" w:rsidP="00D5619E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D5619E" w:rsidRDefault="00D5619E" w:rsidP="00D5619E">
      <w:pPr>
        <w:jc w:val="center"/>
        <w:rPr>
          <w:b/>
        </w:rPr>
      </w:pPr>
      <w:r w:rsidRPr="00F57ADA">
        <w:rPr>
          <w:b/>
        </w:rPr>
        <w:t xml:space="preserve">Российской Федерации «Город воинской славы», на 2016 год </w:t>
      </w:r>
    </w:p>
    <w:p w:rsidR="00D5619E" w:rsidRPr="00533BA8" w:rsidRDefault="00D5619E" w:rsidP="00D5619E">
      <w:pPr>
        <w:jc w:val="center"/>
        <w:rPr>
          <w:b/>
          <w:sz w:val="22"/>
          <w:szCs w:val="22"/>
        </w:rPr>
      </w:pPr>
    </w:p>
    <w:p w:rsidR="00D5619E" w:rsidRPr="00533BA8" w:rsidRDefault="00B50A1A" w:rsidP="00B50A1A">
      <w:pPr>
        <w:jc w:val="right"/>
        <w:rPr>
          <w:sz w:val="22"/>
          <w:szCs w:val="22"/>
        </w:rPr>
      </w:pPr>
      <w:r w:rsidRPr="00533BA8">
        <w:rPr>
          <w:color w:val="000000"/>
          <w:sz w:val="22"/>
          <w:szCs w:val="22"/>
        </w:rPr>
        <w:t>(тыс. руб.)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135"/>
        <w:gridCol w:w="2552"/>
        <w:gridCol w:w="1816"/>
        <w:gridCol w:w="1935"/>
      </w:tblGrid>
      <w:tr w:rsidR="00B50A1A" w:rsidRPr="000C0A06" w:rsidTr="00B50A1A">
        <w:trPr>
          <w:trHeight w:val="21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№ п/п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Наименование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Наименование</w:t>
            </w:r>
          </w:p>
          <w:p w:rsidR="00B50A1A" w:rsidRPr="000C0A06" w:rsidRDefault="00B50A1A" w:rsidP="00493DA3">
            <w:pPr>
              <w:ind w:left="-108" w:right="-49"/>
              <w:jc w:val="center"/>
              <w:rPr>
                <w:color w:val="000000"/>
              </w:rPr>
            </w:pPr>
            <w:r w:rsidRPr="000C0A06">
              <w:t>муниципальных образований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B50A1A">
              <w:rPr>
                <w:color w:val="000000"/>
              </w:rPr>
              <w:t>Утверждено законом об областном бюджете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B50A1A">
              <w:rPr>
                <w:color w:val="000000"/>
              </w:rPr>
              <w:t>Кассовое исполнение</w:t>
            </w:r>
          </w:p>
        </w:tc>
      </w:tr>
      <w:tr w:rsidR="00B50A1A" w:rsidRPr="000C0A06" w:rsidTr="00443E29">
        <w:trPr>
          <w:trHeight w:val="100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rPr>
                <w:color w:val="000000"/>
              </w:rPr>
            </w:pPr>
            <w:r w:rsidRPr="000C0A06">
              <w:rPr>
                <w:color w:val="000000"/>
              </w:rPr>
              <w:t>Ремонт моста через реку Волга в городе Ржеве Тверской области (новый мост)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Муниципальное образование</w:t>
            </w:r>
          </w:p>
          <w:p w:rsidR="00B50A1A" w:rsidRPr="000C0A06" w:rsidRDefault="00B50A1A" w:rsidP="00493DA3">
            <w:pPr>
              <w:ind w:left="-108" w:right="-49"/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«город Ржев»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</w:rPr>
            </w:pPr>
            <w:r w:rsidRPr="000C0A06">
              <w:rPr>
                <w:color w:val="000000"/>
              </w:rPr>
              <w:t>175 561,1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Default="00B50A1A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  <w:lang w:val="en-US"/>
              </w:rPr>
            </w:pPr>
          </w:p>
          <w:p w:rsidR="00443E29" w:rsidRDefault="00443E29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112 699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  <w:p w:rsidR="00443E29" w:rsidRPr="00443E29" w:rsidRDefault="00443E29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  <w:lang w:val="en-US"/>
              </w:rPr>
            </w:pPr>
          </w:p>
        </w:tc>
      </w:tr>
      <w:tr w:rsidR="00B50A1A" w:rsidRPr="000C0A06" w:rsidTr="00443E29">
        <w:trPr>
          <w:trHeight w:val="9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rPr>
                <w:color w:val="000000"/>
              </w:rPr>
            </w:pPr>
            <w:r w:rsidRPr="000C0A06">
              <w:rPr>
                <w:color w:val="000000"/>
              </w:rPr>
              <w:t>Ремонт автомобильных дорог общего пользования местного значения в городе Ржеве Тверской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Муниципальное образование</w:t>
            </w:r>
          </w:p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0C0A06">
              <w:rPr>
                <w:color w:val="000000"/>
              </w:rPr>
              <w:t>«город Ржев»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ind w:right="139"/>
              <w:jc w:val="right"/>
              <w:rPr>
                <w:color w:val="000000"/>
              </w:rPr>
            </w:pPr>
            <w:r w:rsidRPr="000C0A06">
              <w:rPr>
                <w:color w:val="000000"/>
              </w:rPr>
              <w:t>72 515,0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443E29" w:rsidRDefault="00443E29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70 260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B50A1A" w:rsidRPr="000C0A06" w:rsidTr="00443E2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rPr>
                <w:color w:val="000000"/>
              </w:rPr>
            </w:pPr>
            <w:r>
              <w:t>Создание музеев</w:t>
            </w:r>
            <w:r w:rsidRPr="000C0A06">
              <w:t xml:space="preserve"> </w:t>
            </w:r>
            <w:r>
              <w:t xml:space="preserve">воинской славы в </w:t>
            </w:r>
            <w:r w:rsidRPr="000C0A06">
              <w:t>школ</w:t>
            </w:r>
            <w:r>
              <w:t>ах</w:t>
            </w:r>
            <w:r w:rsidRPr="000C0A06">
              <w:t xml:space="preserve"> № 11</w:t>
            </w:r>
            <w:r>
              <w:t xml:space="preserve"> и</w:t>
            </w:r>
            <w:r w:rsidRPr="000C0A06">
              <w:t xml:space="preserve"> № 30</w:t>
            </w:r>
            <w:r>
              <w:t xml:space="preserve"> города Твери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Default="00B50A1A" w:rsidP="00493DA3">
            <w:pPr>
              <w:jc w:val="center"/>
            </w:pPr>
            <w:r w:rsidRPr="000C0A06">
              <w:t>Муниципальное образование</w:t>
            </w:r>
          </w:p>
          <w:p w:rsidR="00B50A1A" w:rsidRPr="000C0A06" w:rsidRDefault="00B50A1A" w:rsidP="00493DA3">
            <w:pPr>
              <w:jc w:val="center"/>
              <w:rPr>
                <w:color w:val="000000"/>
              </w:rPr>
            </w:pPr>
            <w:r w:rsidRPr="000C0A06">
              <w:t>«город Тверь»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ind w:right="139"/>
              <w:jc w:val="right"/>
              <w:rPr>
                <w:color w:val="000000"/>
              </w:rPr>
            </w:pPr>
            <w:r w:rsidRPr="000C0A06">
              <w:t>403,0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845B3" w:rsidRDefault="00F961DB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bookmarkStart w:id="0" w:name="_GoBack"/>
        <w:bookmarkEnd w:id="0"/>
      </w:tr>
      <w:tr w:rsidR="00B50A1A" w:rsidRPr="000C0A06" w:rsidTr="00443E2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r w:rsidRPr="000C0A06">
              <w:t>Издание книги «Незабытые имена. Воинские захоронения в Калининском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Муниципальное образование «Калининский район»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ind w:right="139"/>
              <w:jc w:val="right"/>
            </w:pPr>
            <w:r w:rsidRPr="000C0A06">
              <w:t>97,0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845B3" w:rsidRDefault="00F961DB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B50A1A" w:rsidRPr="000C0A06" w:rsidTr="00443E2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r w:rsidRPr="000C0A06">
              <w:t>Оснащение школьных музеев, комнат (залов) воинск</w:t>
            </w:r>
            <w:r>
              <w:t>ой славы, краеведческих музеев муниципальных образовательных учреждений Калининского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Муниципальное образование «Калининский район»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ind w:right="139"/>
              <w:jc w:val="right"/>
            </w:pPr>
            <w:r w:rsidRPr="000C0A06">
              <w:t>250,0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845B3" w:rsidRDefault="00F961DB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50A1A" w:rsidRPr="000C0A06" w:rsidTr="00443E29">
        <w:trPr>
          <w:trHeight w:val="17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r w:rsidRPr="000C0A06">
              <w:t>Реэкспозиция музея боевой славы Образцовского сельского поселения муниципального учреждения культуры «Межпоселенческая центральная библиотека Ржевского района» д.Полунино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  <w:r w:rsidRPr="000C0A06">
              <w:t>Муниципальное образование «Ржевский район»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011511">
            <w:pPr>
              <w:ind w:right="139"/>
              <w:jc w:val="right"/>
            </w:pPr>
            <w:r w:rsidRPr="000C0A06">
              <w:t>250,0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845B3" w:rsidRDefault="00F961DB" w:rsidP="00011511">
            <w:pPr>
              <w:tabs>
                <w:tab w:val="center" w:pos="530"/>
              </w:tabs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50A1A" w:rsidRPr="000C0A06" w:rsidTr="00F961DB">
        <w:trPr>
          <w:trHeight w:val="4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rPr>
                <w:b/>
              </w:rPr>
            </w:pPr>
            <w:r w:rsidRPr="000C0A06">
              <w:rPr>
                <w:b/>
              </w:rPr>
              <w:t>И Т О Г 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493DA3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0C0A06" w:rsidRDefault="00B50A1A" w:rsidP="00A40DD6">
            <w:pPr>
              <w:ind w:right="139"/>
              <w:jc w:val="right"/>
              <w:rPr>
                <w:b/>
              </w:rPr>
            </w:pPr>
            <w:r w:rsidRPr="000C0A06">
              <w:rPr>
                <w:b/>
              </w:rPr>
              <w:t>249 076,1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1A" w:rsidRPr="00F961DB" w:rsidRDefault="00F961DB" w:rsidP="000845B3">
            <w:pPr>
              <w:tabs>
                <w:tab w:val="center" w:pos="530"/>
              </w:tabs>
              <w:ind w:right="139"/>
              <w:jc w:val="right"/>
              <w:rPr>
                <w:b/>
                <w:color w:val="000000"/>
              </w:rPr>
            </w:pPr>
            <w:r w:rsidRPr="00F961DB">
              <w:rPr>
                <w:b/>
                <w:color w:val="000000"/>
              </w:rPr>
              <w:t>183 959,9</w:t>
            </w:r>
          </w:p>
        </w:tc>
      </w:tr>
    </w:tbl>
    <w:p w:rsidR="000B7ABE" w:rsidRDefault="000B7ABE"/>
    <w:p w:rsidR="00D469B9" w:rsidRDefault="00D469B9">
      <w:pPr>
        <w:rPr>
          <w:sz w:val="16"/>
          <w:szCs w:val="16"/>
        </w:rPr>
      </w:pPr>
    </w:p>
    <w:sectPr w:rsidR="00D469B9" w:rsidSect="00D469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B6" w:rsidRDefault="00C128B6" w:rsidP="00C128B6">
      <w:r>
        <w:separator/>
      </w:r>
    </w:p>
  </w:endnote>
  <w:endnote w:type="continuationSeparator" w:id="0">
    <w:p w:rsidR="00C128B6" w:rsidRDefault="00C128B6" w:rsidP="00C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B6" w:rsidRDefault="00C128B6" w:rsidP="00C128B6">
      <w:r>
        <w:separator/>
      </w:r>
    </w:p>
  </w:footnote>
  <w:footnote w:type="continuationSeparator" w:id="0">
    <w:p w:rsidR="00C128B6" w:rsidRDefault="00C128B6" w:rsidP="00C1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oRpT9hAq6ZZTWHFBU631/mDXnND8WCohL6GrgzITI7OeIcxzSqyFqlavK3pyZtA1L/hdgBh5vuA+JiQOp+hWQ==" w:salt="1QUu5lz1pRmDhU0JAa8K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19E"/>
    <w:rsid w:val="00011511"/>
    <w:rsid w:val="000845B3"/>
    <w:rsid w:val="000B7ABE"/>
    <w:rsid w:val="00443E29"/>
    <w:rsid w:val="00480302"/>
    <w:rsid w:val="00533BA8"/>
    <w:rsid w:val="00574152"/>
    <w:rsid w:val="00652FB9"/>
    <w:rsid w:val="00692C98"/>
    <w:rsid w:val="006A38E1"/>
    <w:rsid w:val="00812F9F"/>
    <w:rsid w:val="008B5A48"/>
    <w:rsid w:val="009C1F09"/>
    <w:rsid w:val="00A40DD6"/>
    <w:rsid w:val="00B50A1A"/>
    <w:rsid w:val="00C128B6"/>
    <w:rsid w:val="00D469B9"/>
    <w:rsid w:val="00D5619E"/>
    <w:rsid w:val="00D61BC0"/>
    <w:rsid w:val="00F961DB"/>
    <w:rsid w:val="00FA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85D"/>
  <w15:docId w15:val="{1450C373-8A9F-4925-96F3-FE4FDB4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F246-4D02-4807-BB84-F34D3FDA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Чижова</cp:lastModifiedBy>
  <cp:revision>18</cp:revision>
  <cp:lastPrinted>2016-12-16T07:46:00Z</cp:lastPrinted>
  <dcterms:created xsi:type="dcterms:W3CDTF">2016-11-23T13:45:00Z</dcterms:created>
  <dcterms:modified xsi:type="dcterms:W3CDTF">2017-04-18T09:19:00Z</dcterms:modified>
</cp:coreProperties>
</file>