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B227B9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 w:rsidR="00524BD1">
        <w:rPr>
          <w:rFonts w:ascii="Times New Roman" w:hAnsi="Times New Roman"/>
          <w:sz w:val="24"/>
          <w:szCs w:val="24"/>
        </w:rPr>
        <w:t>8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24B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24B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 о налоговых доходах </w:t>
      </w:r>
      <w:r w:rsidR="0097473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E11DE">
        <w:rPr>
          <w:rFonts w:ascii="Times New Roman" w:hAnsi="Times New Roman" w:cs="Times New Roman"/>
          <w:sz w:val="28"/>
          <w:szCs w:val="28"/>
        </w:rPr>
        <w:t>бюджетов</w:t>
      </w:r>
      <w:r w:rsidR="00F00EBA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на 201</w:t>
      </w:r>
      <w:r w:rsidR="00524BD1">
        <w:rPr>
          <w:rFonts w:ascii="Times New Roman" w:hAnsi="Times New Roman" w:cs="Times New Roman"/>
          <w:sz w:val="28"/>
          <w:szCs w:val="28"/>
        </w:rPr>
        <w:t>7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>
        <w:rPr>
          <w:rFonts w:ascii="Times New Roman" w:hAnsi="Times New Roman" w:cs="Times New Roman"/>
          <w:sz w:val="28"/>
          <w:szCs w:val="28"/>
        </w:rPr>
        <w:t>2018</w:t>
      </w:r>
      <w:r w:rsidR="005D1298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524BD1">
        <w:rPr>
          <w:rFonts w:ascii="Times New Roman" w:hAnsi="Times New Roman" w:cs="Times New Roman"/>
          <w:sz w:val="28"/>
          <w:szCs w:val="28"/>
        </w:rPr>
        <w:t>7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>
        <w:rPr>
          <w:rFonts w:ascii="Times New Roman" w:hAnsi="Times New Roman" w:cs="Times New Roman"/>
          <w:sz w:val="28"/>
          <w:szCs w:val="28"/>
        </w:rPr>
        <w:t>2018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 w:rsidR="00F00EBA"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4E11DE">
        <w:rPr>
          <w:rFonts w:ascii="Times New Roman" w:eastAsia="Times New Roman" w:hAnsi="Times New Roman"/>
          <w:sz w:val="28"/>
          <w:szCs w:val="28"/>
        </w:rPr>
        <w:t>, определенны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524BD1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524BD1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524BD1"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»;</w:t>
      </w:r>
    </w:p>
    <w:p w:rsidR="00524BD1" w:rsidRDefault="009F12A5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расчетные размеры </w:t>
      </w:r>
      <w:r w:rsidRPr="009F12A5">
        <w:rPr>
          <w:rFonts w:ascii="Times New Roman" w:eastAsia="Times New Roman" w:hAnsi="Times New Roman"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, на 2017 год, </w:t>
      </w:r>
      <w:r w:rsidRPr="004E11DE">
        <w:rPr>
          <w:rFonts w:ascii="Times New Roman" w:eastAsia="Times New Roman" w:hAnsi="Times New Roman"/>
          <w:sz w:val="28"/>
          <w:szCs w:val="28"/>
        </w:rPr>
        <w:t>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</w:t>
      </w:r>
      <w:r w:rsidR="00524BD1">
        <w:rPr>
          <w:rFonts w:ascii="Times New Roman" w:eastAsia="Times New Roman" w:hAnsi="Times New Roman"/>
          <w:sz w:val="28"/>
          <w:szCs w:val="28"/>
        </w:rPr>
        <w:t>7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>определенные в соответствии с законом Тверской области от 26.07.2005 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</w:t>
      </w:r>
      <w:r w:rsidR="001531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B227B9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B227B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B227B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55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B227B9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B227B9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7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B227B9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</w:t>
      </w:r>
      <w:r w:rsidR="00555387">
        <w:rPr>
          <w:rFonts w:ascii="Times New Roman" w:eastAsia="Times New Roman" w:hAnsi="Times New Roman"/>
          <w:sz w:val="28"/>
          <w:szCs w:val="28"/>
        </w:rPr>
        <w:t>7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и второй частей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3312B2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</w:t>
      </w:r>
      <w:r w:rsidRPr="004E11DE">
        <w:rPr>
          <w:rFonts w:ascii="Times New Roman" w:eastAsia="Times New Roman" w:hAnsi="Times New Roman"/>
          <w:sz w:val="28"/>
          <w:szCs w:val="28"/>
        </w:rPr>
        <w:lastRenderedPageBreak/>
        <w:t>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</w:t>
      </w:r>
      <w:r w:rsidR="00EA7EC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.12.201</w:t>
      </w:r>
      <w:r w:rsidR="00EA7EC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EA7ECD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 xml:space="preserve">-ЗО «О </w:t>
      </w:r>
      <w:r w:rsidR="00EA7ECD">
        <w:rPr>
          <w:rFonts w:ascii="Times New Roman" w:eastAsia="Times New Roman" w:hAnsi="Times New Roman"/>
          <w:sz w:val="28"/>
          <w:szCs w:val="28"/>
        </w:rPr>
        <w:t>бюджете Тверской области на 2017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451361" w:rsidRDefault="0045136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361">
        <w:rPr>
          <w:rFonts w:ascii="Times New Roman" w:eastAsia="Times New Roman" w:hAnsi="Times New Roman"/>
          <w:sz w:val="28"/>
          <w:szCs w:val="28"/>
        </w:rPr>
        <w:t>размеры 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округа, на 2017 год, определенные в соответствии с законом Тверской области от 29.12.2016 № 105-ЗО «Об областном бюджете Тверской области на 2017 год и на плановый период 2018 и 2019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555387">
        <w:rPr>
          <w:rFonts w:ascii="Times New Roman" w:eastAsia="Times New Roman" w:hAnsi="Times New Roman"/>
          <w:sz w:val="28"/>
          <w:szCs w:val="28"/>
        </w:rPr>
        <w:t>8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области».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50C5E" w:rsidSect="00B227B9">
      <w:headerReference w:type="even" r:id="rId7"/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B227B9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C"/>
    <w:rsid w:val="00024C75"/>
    <w:rsid w:val="000847D9"/>
    <w:rsid w:val="000C2413"/>
    <w:rsid w:val="000F438B"/>
    <w:rsid w:val="0014365B"/>
    <w:rsid w:val="001531B0"/>
    <w:rsid w:val="0016486A"/>
    <w:rsid w:val="00170749"/>
    <w:rsid w:val="002426A7"/>
    <w:rsid w:val="003312B2"/>
    <w:rsid w:val="003652F8"/>
    <w:rsid w:val="003D3E1C"/>
    <w:rsid w:val="00411A66"/>
    <w:rsid w:val="00440424"/>
    <w:rsid w:val="00451361"/>
    <w:rsid w:val="00491451"/>
    <w:rsid w:val="004D450F"/>
    <w:rsid w:val="00501F64"/>
    <w:rsid w:val="00524BD1"/>
    <w:rsid w:val="00540685"/>
    <w:rsid w:val="00542F84"/>
    <w:rsid w:val="005479A2"/>
    <w:rsid w:val="00551EF3"/>
    <w:rsid w:val="00555387"/>
    <w:rsid w:val="005D1298"/>
    <w:rsid w:val="005F7021"/>
    <w:rsid w:val="00625606"/>
    <w:rsid w:val="00631A8A"/>
    <w:rsid w:val="00645D71"/>
    <w:rsid w:val="00695A7C"/>
    <w:rsid w:val="006A7FD9"/>
    <w:rsid w:val="006B09FF"/>
    <w:rsid w:val="006E200D"/>
    <w:rsid w:val="0074367B"/>
    <w:rsid w:val="00837166"/>
    <w:rsid w:val="008C74EB"/>
    <w:rsid w:val="008D7D74"/>
    <w:rsid w:val="00950C5E"/>
    <w:rsid w:val="00951328"/>
    <w:rsid w:val="0097473B"/>
    <w:rsid w:val="0099259D"/>
    <w:rsid w:val="009F12A5"/>
    <w:rsid w:val="009F40BD"/>
    <w:rsid w:val="009F6E70"/>
    <w:rsid w:val="00A02302"/>
    <w:rsid w:val="00A0431E"/>
    <w:rsid w:val="00A6406D"/>
    <w:rsid w:val="00A75EB5"/>
    <w:rsid w:val="00A87FFA"/>
    <w:rsid w:val="00AF7EF2"/>
    <w:rsid w:val="00B17F5D"/>
    <w:rsid w:val="00B227B9"/>
    <w:rsid w:val="00B23B91"/>
    <w:rsid w:val="00B44269"/>
    <w:rsid w:val="00B74F9A"/>
    <w:rsid w:val="00BB4D33"/>
    <w:rsid w:val="00BD693C"/>
    <w:rsid w:val="00E371CC"/>
    <w:rsid w:val="00E813AA"/>
    <w:rsid w:val="00E87E2F"/>
    <w:rsid w:val="00EA7ECD"/>
    <w:rsid w:val="00F00EBA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5B7FF2"/>
  <w15:docId w15:val="{BDC8F1E1-AB17-4124-B52F-23B0144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Лихачева Наталья</cp:lastModifiedBy>
  <cp:revision>10</cp:revision>
  <cp:lastPrinted>2017-10-18T14:55:00Z</cp:lastPrinted>
  <dcterms:created xsi:type="dcterms:W3CDTF">2017-10-08T21:03:00Z</dcterms:created>
  <dcterms:modified xsi:type="dcterms:W3CDTF">2017-10-18T14:55:00Z</dcterms:modified>
</cp:coreProperties>
</file>