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02" w:rsidRPr="006D6FE1" w:rsidRDefault="00480302" w:rsidP="00480302">
      <w:pPr>
        <w:jc w:val="right"/>
        <w:rPr>
          <w:b/>
          <w:sz w:val="20"/>
          <w:szCs w:val="20"/>
        </w:rPr>
      </w:pPr>
      <w:r w:rsidRPr="006D6FE1">
        <w:rPr>
          <w:b/>
          <w:sz w:val="20"/>
          <w:szCs w:val="20"/>
        </w:rPr>
        <w:t>Приложение 30</w:t>
      </w:r>
    </w:p>
    <w:p w:rsidR="00480302" w:rsidRPr="006D6FE1" w:rsidRDefault="00480302" w:rsidP="00480302">
      <w:pPr>
        <w:jc w:val="right"/>
        <w:rPr>
          <w:sz w:val="20"/>
          <w:szCs w:val="20"/>
        </w:rPr>
      </w:pPr>
      <w:r w:rsidRPr="006D6FE1">
        <w:rPr>
          <w:sz w:val="20"/>
          <w:szCs w:val="20"/>
        </w:rPr>
        <w:t xml:space="preserve">к  закону Тверской области              </w:t>
      </w:r>
    </w:p>
    <w:p w:rsidR="00480302" w:rsidRPr="006D6FE1" w:rsidRDefault="00480302" w:rsidP="00480302">
      <w:pPr>
        <w:jc w:val="right"/>
        <w:rPr>
          <w:sz w:val="20"/>
          <w:szCs w:val="20"/>
        </w:rPr>
      </w:pPr>
      <w:r w:rsidRPr="006D6FE1">
        <w:rPr>
          <w:sz w:val="20"/>
          <w:szCs w:val="20"/>
        </w:rPr>
        <w:t xml:space="preserve">«Об исполнении  областного  бюджета </w:t>
      </w:r>
    </w:p>
    <w:p w:rsidR="00D5619E" w:rsidRPr="006D6FE1" w:rsidRDefault="00480302" w:rsidP="00480302">
      <w:pPr>
        <w:jc w:val="right"/>
        <w:rPr>
          <w:sz w:val="20"/>
          <w:szCs w:val="20"/>
        </w:rPr>
      </w:pPr>
      <w:r w:rsidRPr="006D6FE1">
        <w:rPr>
          <w:sz w:val="20"/>
          <w:szCs w:val="20"/>
        </w:rPr>
        <w:t>Тверской области за 2016 год»</w:t>
      </w:r>
    </w:p>
    <w:p w:rsidR="00D5619E" w:rsidRDefault="00D5619E" w:rsidP="00480302">
      <w:pPr>
        <w:jc w:val="right"/>
      </w:pPr>
    </w:p>
    <w:p w:rsidR="006D6FE1" w:rsidRPr="00480302" w:rsidRDefault="006D6FE1" w:rsidP="00480302">
      <w:pPr>
        <w:jc w:val="right"/>
      </w:pPr>
    </w:p>
    <w:p w:rsidR="00D5619E" w:rsidRPr="00F57ADA" w:rsidRDefault="00D5619E" w:rsidP="00D5619E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D5619E" w:rsidRPr="00F57ADA" w:rsidRDefault="00D5619E" w:rsidP="00D5619E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D5619E" w:rsidRPr="00F57ADA" w:rsidRDefault="00D5619E" w:rsidP="00D5619E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D5619E" w:rsidRDefault="00D5619E" w:rsidP="00D5619E">
      <w:pPr>
        <w:jc w:val="center"/>
        <w:rPr>
          <w:b/>
        </w:rPr>
      </w:pPr>
      <w:r w:rsidRPr="00F57ADA">
        <w:rPr>
          <w:b/>
        </w:rPr>
        <w:t xml:space="preserve">Российской Федерации «Город воинской славы», на 2016 год </w:t>
      </w:r>
    </w:p>
    <w:p w:rsidR="00D5619E" w:rsidRPr="00533BA8" w:rsidRDefault="00D5619E" w:rsidP="00D5619E">
      <w:pPr>
        <w:jc w:val="center"/>
        <w:rPr>
          <w:b/>
          <w:sz w:val="22"/>
          <w:szCs w:val="22"/>
        </w:rPr>
      </w:pPr>
    </w:p>
    <w:p w:rsidR="00D5619E" w:rsidRPr="00533BA8" w:rsidRDefault="00B50A1A" w:rsidP="00B50A1A">
      <w:pPr>
        <w:jc w:val="right"/>
        <w:rPr>
          <w:sz w:val="22"/>
          <w:szCs w:val="22"/>
        </w:rPr>
      </w:pPr>
      <w:r w:rsidRPr="00533BA8">
        <w:rPr>
          <w:color w:val="000000"/>
          <w:sz w:val="22"/>
          <w:szCs w:val="22"/>
        </w:rPr>
        <w:t>(тыс. руб.)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827"/>
        <w:gridCol w:w="2438"/>
        <w:gridCol w:w="1422"/>
        <w:gridCol w:w="1427"/>
      </w:tblGrid>
      <w:tr w:rsidR="00B50A1A" w:rsidRPr="000C0A06" w:rsidTr="002A2DB7">
        <w:trPr>
          <w:trHeight w:val="1308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2A2DB7">
            <w:pPr>
              <w:jc w:val="center"/>
            </w:pPr>
            <w:r w:rsidRPr="000C0A06">
              <w:t>№ п/п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2A2DB7">
            <w:pPr>
              <w:ind w:left="-80"/>
              <w:jc w:val="center"/>
            </w:pPr>
            <w:r w:rsidRPr="000C0A06">
              <w:t>Наименование мероприятий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2A2DB7">
            <w:pPr>
              <w:jc w:val="center"/>
            </w:pPr>
            <w:r w:rsidRPr="000C0A06">
              <w:t>Наименование</w:t>
            </w:r>
          </w:p>
          <w:p w:rsidR="00B50A1A" w:rsidRPr="000C0A06" w:rsidRDefault="00B50A1A" w:rsidP="002A2DB7">
            <w:pPr>
              <w:jc w:val="center"/>
              <w:rPr>
                <w:color w:val="000000"/>
              </w:rPr>
            </w:pPr>
            <w:r w:rsidRPr="000C0A06">
              <w:t>муниципальных образований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2A2DB7">
            <w:pPr>
              <w:ind w:left="-128" w:right="-84"/>
              <w:jc w:val="center"/>
              <w:rPr>
                <w:color w:val="000000"/>
              </w:rPr>
            </w:pPr>
            <w:r w:rsidRPr="00B50A1A">
              <w:rPr>
                <w:color w:val="000000"/>
              </w:rPr>
              <w:t>Утверждено законом об областном бюджете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2A2DB7">
            <w:pPr>
              <w:ind w:left="-132" w:right="-74"/>
              <w:jc w:val="center"/>
              <w:rPr>
                <w:color w:val="000000"/>
              </w:rPr>
            </w:pPr>
            <w:r w:rsidRPr="00B50A1A">
              <w:rPr>
                <w:color w:val="000000"/>
              </w:rPr>
              <w:t>Кассовое исполн</w:t>
            </w:r>
            <w:bookmarkStart w:id="0" w:name="_GoBack"/>
            <w:bookmarkEnd w:id="0"/>
            <w:r w:rsidRPr="00B50A1A">
              <w:rPr>
                <w:color w:val="000000"/>
              </w:rPr>
              <w:t>ение</w:t>
            </w:r>
          </w:p>
        </w:tc>
      </w:tr>
      <w:tr w:rsidR="00B50A1A" w:rsidRPr="000C0A06" w:rsidTr="002A2DB7">
        <w:trPr>
          <w:trHeight w:val="100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80"/>
              <w:jc w:val="both"/>
              <w:rPr>
                <w:color w:val="000000"/>
              </w:rPr>
            </w:pPr>
            <w:r w:rsidRPr="000C0A06">
              <w:rPr>
                <w:color w:val="000000"/>
              </w:rPr>
              <w:t>Ремонт моста через реку Волга в городе Ржеве Тверской области (новый мост)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Муниципальное образование</w:t>
            </w:r>
          </w:p>
          <w:p w:rsidR="00B50A1A" w:rsidRPr="000C0A06" w:rsidRDefault="00B50A1A" w:rsidP="002A2DB7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«город Ржев»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tabs>
                <w:tab w:val="center" w:pos="530"/>
              </w:tabs>
              <w:ind w:left="-128" w:right="-84"/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175 561,1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Default="00B50A1A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  <w:lang w:val="en-US"/>
              </w:rPr>
            </w:pPr>
          </w:p>
          <w:p w:rsidR="00443E29" w:rsidRDefault="00443E29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112 699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  <w:p w:rsidR="00443E29" w:rsidRPr="00443E29" w:rsidRDefault="00443E29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  <w:lang w:val="en-US"/>
              </w:rPr>
            </w:pPr>
          </w:p>
        </w:tc>
      </w:tr>
      <w:tr w:rsidR="00B50A1A" w:rsidRPr="000C0A06" w:rsidTr="002A2DB7">
        <w:trPr>
          <w:trHeight w:val="124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80"/>
              <w:jc w:val="both"/>
              <w:rPr>
                <w:color w:val="000000"/>
              </w:rPr>
            </w:pPr>
            <w:r w:rsidRPr="000C0A06">
              <w:rPr>
                <w:color w:val="000000"/>
              </w:rPr>
              <w:t>Ремонт автомобильных дорог общего пользования местного значения в городе Ржеве Тверской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Муниципальное образование</w:t>
            </w:r>
          </w:p>
          <w:p w:rsidR="00B50A1A" w:rsidRPr="000C0A06" w:rsidRDefault="00B50A1A" w:rsidP="002A2DB7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«город Ржев»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128" w:right="-84"/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72 515,0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443E29" w:rsidRDefault="00443E29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70 260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B50A1A" w:rsidRPr="000C0A06" w:rsidTr="002A2DB7">
        <w:trPr>
          <w:trHeight w:val="107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80"/>
              <w:jc w:val="both"/>
              <w:rPr>
                <w:color w:val="000000"/>
              </w:rPr>
            </w:pPr>
            <w:r>
              <w:t>Создание музеев</w:t>
            </w:r>
            <w:r w:rsidRPr="000C0A06">
              <w:t xml:space="preserve"> </w:t>
            </w:r>
            <w:r>
              <w:t xml:space="preserve">воинской славы в </w:t>
            </w:r>
            <w:r w:rsidRPr="000C0A06">
              <w:t>школ</w:t>
            </w:r>
            <w:r>
              <w:t>ах</w:t>
            </w:r>
            <w:r w:rsidRPr="000C0A06">
              <w:t xml:space="preserve"> № 11</w:t>
            </w:r>
            <w:r>
              <w:t xml:space="preserve"> и</w:t>
            </w:r>
            <w:r w:rsidRPr="000C0A06">
              <w:t xml:space="preserve"> № 30</w:t>
            </w:r>
            <w:r>
              <w:t xml:space="preserve"> города Твери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Default="00B50A1A" w:rsidP="002A2DB7">
            <w:pPr>
              <w:jc w:val="center"/>
            </w:pPr>
            <w:r w:rsidRPr="000C0A06">
              <w:t>Муниципальное образование</w:t>
            </w:r>
          </w:p>
          <w:p w:rsidR="00B50A1A" w:rsidRPr="000C0A06" w:rsidRDefault="00B50A1A" w:rsidP="002A2DB7">
            <w:pPr>
              <w:jc w:val="center"/>
              <w:rPr>
                <w:color w:val="000000"/>
              </w:rPr>
            </w:pPr>
            <w:r w:rsidRPr="000C0A06">
              <w:t>«город Тверь»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128" w:right="-84"/>
              <w:jc w:val="center"/>
              <w:rPr>
                <w:color w:val="000000"/>
              </w:rPr>
            </w:pPr>
            <w:r w:rsidRPr="000C0A06">
              <w:t>403,0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845B3" w:rsidRDefault="00F961DB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</w:tr>
      <w:tr w:rsidR="00B50A1A" w:rsidRPr="000C0A06" w:rsidTr="002A2DB7">
        <w:trPr>
          <w:trHeight w:val="11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80"/>
              <w:jc w:val="both"/>
            </w:pPr>
            <w:r w:rsidRPr="000C0A06">
              <w:t>Издание книги «Незабытые имена. Воинские захоронения в Калининском районе»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jc w:val="center"/>
            </w:pPr>
            <w:r w:rsidRPr="000C0A06">
              <w:t>Муниципальное образование «Калининский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128" w:right="-84"/>
              <w:jc w:val="center"/>
            </w:pPr>
            <w:r w:rsidRPr="000C0A06">
              <w:t>97,0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845B3" w:rsidRDefault="00F961DB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B50A1A" w:rsidRPr="000C0A06" w:rsidTr="002A2DB7">
        <w:trPr>
          <w:trHeight w:val="147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80"/>
              <w:jc w:val="both"/>
            </w:pPr>
            <w:r w:rsidRPr="000C0A06">
              <w:t>Оснащение школьных музеев, комнат (залов) воинск</w:t>
            </w:r>
            <w:r>
              <w:t>ой славы, краеведческих музеев муниципальных образовательных учреждений Калининского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jc w:val="center"/>
            </w:pPr>
            <w:r w:rsidRPr="000C0A06">
              <w:t>Муниципальное образование «Калининский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128" w:right="-84"/>
              <w:jc w:val="center"/>
            </w:pPr>
            <w:r w:rsidRPr="000C0A06">
              <w:t>250,0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845B3" w:rsidRDefault="00F961DB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50A1A" w:rsidRPr="000C0A06" w:rsidTr="002A2DB7">
        <w:trPr>
          <w:trHeight w:val="197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80"/>
              <w:jc w:val="both"/>
            </w:pPr>
            <w:r w:rsidRPr="000C0A06">
              <w:t>Реэкспозиция музея боевой славы Образцовского сельского поселения муниципального учреждения культуры «Межпоселенческая центральная библиотека Ржевского района» д.Полунино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jc w:val="center"/>
            </w:pPr>
            <w:r w:rsidRPr="000C0A06">
              <w:t>Муниципальное образование «Ржевский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128" w:right="-84"/>
              <w:jc w:val="center"/>
            </w:pPr>
            <w:r w:rsidRPr="000C0A06">
              <w:t>250,0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845B3" w:rsidRDefault="00F961DB" w:rsidP="002A2DB7">
            <w:pPr>
              <w:tabs>
                <w:tab w:val="center" w:pos="530"/>
              </w:tabs>
              <w:ind w:left="-13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50A1A" w:rsidRPr="000C0A06" w:rsidTr="002A2DB7">
        <w:trPr>
          <w:trHeight w:val="42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2A2DB7">
            <w:pPr>
              <w:ind w:left="-80"/>
              <w:jc w:val="both"/>
              <w:rPr>
                <w:b/>
              </w:rPr>
            </w:pPr>
            <w:r w:rsidRPr="000C0A06">
              <w:rPr>
                <w:b/>
              </w:rPr>
              <w:t>И Т О Г 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2A2DB7">
            <w:pPr>
              <w:ind w:left="-128" w:right="-84"/>
              <w:jc w:val="center"/>
              <w:rPr>
                <w:b/>
              </w:rPr>
            </w:pPr>
            <w:r w:rsidRPr="000C0A06">
              <w:rPr>
                <w:b/>
              </w:rPr>
              <w:t>249 076,1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F961DB" w:rsidRDefault="00F961DB" w:rsidP="002A2DB7">
            <w:pPr>
              <w:tabs>
                <w:tab w:val="center" w:pos="530"/>
              </w:tabs>
              <w:ind w:left="-132" w:right="-74"/>
              <w:jc w:val="center"/>
              <w:rPr>
                <w:b/>
                <w:color w:val="000000"/>
              </w:rPr>
            </w:pPr>
            <w:r w:rsidRPr="00F961DB">
              <w:rPr>
                <w:b/>
                <w:color w:val="000000"/>
              </w:rPr>
              <w:t>183 959,9</w:t>
            </w:r>
          </w:p>
        </w:tc>
      </w:tr>
    </w:tbl>
    <w:p w:rsidR="000B7ABE" w:rsidRDefault="000B7ABE"/>
    <w:p w:rsidR="00D469B9" w:rsidRDefault="00D469B9">
      <w:pPr>
        <w:rPr>
          <w:sz w:val="16"/>
          <w:szCs w:val="16"/>
        </w:rPr>
      </w:pPr>
    </w:p>
    <w:p w:rsidR="006D6FE1" w:rsidRDefault="006D6FE1">
      <w:pPr>
        <w:rPr>
          <w:sz w:val="16"/>
          <w:szCs w:val="16"/>
        </w:rPr>
      </w:pPr>
    </w:p>
    <w:p w:rsidR="006D6FE1" w:rsidRDefault="006D6FE1">
      <w:pPr>
        <w:rPr>
          <w:sz w:val="16"/>
          <w:szCs w:val="16"/>
        </w:rPr>
      </w:pPr>
    </w:p>
    <w:p w:rsidR="006D6FE1" w:rsidRDefault="006D6FE1">
      <w:pPr>
        <w:rPr>
          <w:sz w:val="16"/>
          <w:szCs w:val="16"/>
        </w:rPr>
      </w:pPr>
    </w:p>
    <w:p w:rsidR="006D6FE1" w:rsidRDefault="006D6FE1">
      <w:pPr>
        <w:rPr>
          <w:sz w:val="16"/>
          <w:szCs w:val="16"/>
        </w:rPr>
      </w:pPr>
    </w:p>
    <w:p w:rsidR="006D6FE1" w:rsidRDefault="006D6FE1">
      <w:pPr>
        <w:rPr>
          <w:sz w:val="16"/>
          <w:szCs w:val="16"/>
        </w:rPr>
      </w:pPr>
    </w:p>
    <w:p w:rsidR="006D6FE1" w:rsidRPr="006D6FE1" w:rsidRDefault="006D6FE1">
      <w:pPr>
        <w:rPr>
          <w:sz w:val="16"/>
          <w:szCs w:val="16"/>
        </w:rPr>
      </w:pPr>
    </w:p>
    <w:p w:rsidR="00867A1A" w:rsidRDefault="00867A1A">
      <w:pPr>
        <w:rPr>
          <w:sz w:val="16"/>
          <w:szCs w:val="16"/>
          <w:lang w:val="en-US"/>
        </w:rPr>
      </w:pPr>
    </w:p>
    <w:p w:rsidR="00867A1A" w:rsidRPr="00867A1A" w:rsidRDefault="00867A1A">
      <w:pPr>
        <w:rPr>
          <w:sz w:val="16"/>
          <w:szCs w:val="16"/>
        </w:rPr>
      </w:pPr>
      <w:r>
        <w:rPr>
          <w:sz w:val="16"/>
          <w:szCs w:val="16"/>
          <w:lang w:val="en-US"/>
        </w:rPr>
        <w:fldChar w:fldCharType="begin"/>
      </w:r>
      <w:r w:rsidRPr="00867A1A"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instrText>FILENAME</w:instrText>
      </w:r>
      <w:r w:rsidRPr="00867A1A">
        <w:rPr>
          <w:sz w:val="16"/>
          <w:szCs w:val="16"/>
        </w:rPr>
        <w:instrText xml:space="preserve">  \</w:instrText>
      </w:r>
      <w:r>
        <w:rPr>
          <w:sz w:val="16"/>
          <w:szCs w:val="16"/>
          <w:lang w:val="en-US"/>
        </w:rPr>
        <w:instrText>p</w:instrText>
      </w:r>
      <w:r w:rsidRPr="00867A1A">
        <w:rPr>
          <w:sz w:val="16"/>
          <w:szCs w:val="16"/>
        </w:rPr>
        <w:instrText xml:space="preserve">  \* </w:instrText>
      </w:r>
      <w:r>
        <w:rPr>
          <w:sz w:val="16"/>
          <w:szCs w:val="16"/>
          <w:lang w:val="en-US"/>
        </w:rPr>
        <w:instrText>MERGEFORMAT</w:instrText>
      </w:r>
      <w:r w:rsidRPr="00867A1A"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fldChar w:fldCharType="separate"/>
      </w:r>
      <w:r w:rsidRPr="00867A1A">
        <w:rPr>
          <w:noProof/>
          <w:sz w:val="16"/>
          <w:szCs w:val="16"/>
        </w:rPr>
        <w:t>\\</w:t>
      </w:r>
      <w:r>
        <w:rPr>
          <w:noProof/>
          <w:sz w:val="16"/>
          <w:szCs w:val="16"/>
          <w:lang w:val="en-US"/>
        </w:rPr>
        <w:t>Fs</w:t>
      </w:r>
      <w:r w:rsidRPr="00867A1A">
        <w:rPr>
          <w:noProof/>
          <w:sz w:val="16"/>
          <w:szCs w:val="16"/>
        </w:rPr>
        <w:t>01\комитет по бюджету\6 созыв\Документы комитета\13 заседание (6)\</w:t>
      </w:r>
      <w:r>
        <w:rPr>
          <w:noProof/>
          <w:sz w:val="16"/>
          <w:szCs w:val="16"/>
          <w:lang w:val="en-US"/>
        </w:rPr>
        <w:t>pr</w:t>
      </w:r>
      <w:r w:rsidRPr="00867A1A">
        <w:rPr>
          <w:noProof/>
          <w:sz w:val="16"/>
          <w:szCs w:val="16"/>
        </w:rPr>
        <w:t>\</w:t>
      </w:r>
      <w:r>
        <w:rPr>
          <w:noProof/>
          <w:sz w:val="16"/>
          <w:szCs w:val="16"/>
          <w:lang w:val="en-US"/>
        </w:rPr>
        <w:t>zpr</w:t>
      </w:r>
      <w:r w:rsidRPr="00867A1A">
        <w:rPr>
          <w:noProof/>
          <w:sz w:val="16"/>
          <w:szCs w:val="16"/>
        </w:rPr>
        <w:t>(6) 282-П-6\Прил 30 город воинской славы.</w:t>
      </w:r>
      <w:r>
        <w:rPr>
          <w:noProof/>
          <w:sz w:val="16"/>
          <w:szCs w:val="16"/>
          <w:lang w:val="en-US"/>
        </w:rPr>
        <w:t>docx</w:t>
      </w:r>
      <w:r>
        <w:rPr>
          <w:sz w:val="16"/>
          <w:szCs w:val="16"/>
          <w:lang w:val="en-US"/>
        </w:rPr>
        <w:fldChar w:fldCharType="end"/>
      </w:r>
    </w:p>
    <w:sectPr w:rsidR="00867A1A" w:rsidRPr="00867A1A" w:rsidSect="00D469B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B6" w:rsidRDefault="00C128B6" w:rsidP="00C128B6">
      <w:r>
        <w:separator/>
      </w:r>
    </w:p>
  </w:endnote>
  <w:endnote w:type="continuationSeparator" w:id="0">
    <w:p w:rsidR="00C128B6" w:rsidRDefault="00C128B6" w:rsidP="00C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B6" w:rsidRDefault="00C128B6" w:rsidP="00C128B6">
      <w:r>
        <w:separator/>
      </w:r>
    </w:p>
  </w:footnote>
  <w:footnote w:type="continuationSeparator" w:id="0">
    <w:p w:rsidR="00C128B6" w:rsidRDefault="00C128B6" w:rsidP="00C1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19E"/>
    <w:rsid w:val="00011511"/>
    <w:rsid w:val="000845B3"/>
    <w:rsid w:val="000B7ABE"/>
    <w:rsid w:val="002A2DB7"/>
    <w:rsid w:val="00443E29"/>
    <w:rsid w:val="00480302"/>
    <w:rsid w:val="00533BA8"/>
    <w:rsid w:val="00574152"/>
    <w:rsid w:val="00652FB9"/>
    <w:rsid w:val="00692C98"/>
    <w:rsid w:val="006A38E1"/>
    <w:rsid w:val="006D6FE1"/>
    <w:rsid w:val="00812F9F"/>
    <w:rsid w:val="00867A1A"/>
    <w:rsid w:val="008B5A48"/>
    <w:rsid w:val="009C1F09"/>
    <w:rsid w:val="00A40DD6"/>
    <w:rsid w:val="00B50A1A"/>
    <w:rsid w:val="00C128B6"/>
    <w:rsid w:val="00D469B9"/>
    <w:rsid w:val="00D5619E"/>
    <w:rsid w:val="00D61BC0"/>
    <w:rsid w:val="00F961DB"/>
    <w:rsid w:val="00FA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2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7F5F-AF0E-4D18-B791-4F90E4BF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М. Шестова</cp:lastModifiedBy>
  <cp:revision>21</cp:revision>
  <cp:lastPrinted>2016-12-16T07:46:00Z</cp:lastPrinted>
  <dcterms:created xsi:type="dcterms:W3CDTF">2016-11-23T13:45:00Z</dcterms:created>
  <dcterms:modified xsi:type="dcterms:W3CDTF">2017-06-30T06:43:00Z</dcterms:modified>
</cp:coreProperties>
</file>