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2E53F" w14:textId="77777777" w:rsidR="001A1F4F" w:rsidRPr="00720F8F" w:rsidRDefault="001A1F4F" w:rsidP="00CE0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20F8F">
        <w:rPr>
          <w:rFonts w:ascii="Times New Roman" w:hAnsi="Times New Roman"/>
          <w:b/>
          <w:sz w:val="24"/>
          <w:szCs w:val="24"/>
        </w:rPr>
        <w:t>Приложение</w:t>
      </w:r>
      <w:r w:rsidR="005C0510" w:rsidRPr="00720F8F">
        <w:rPr>
          <w:rFonts w:ascii="Times New Roman" w:hAnsi="Times New Roman"/>
          <w:b/>
          <w:sz w:val="24"/>
          <w:szCs w:val="24"/>
        </w:rPr>
        <w:t xml:space="preserve"> </w:t>
      </w:r>
      <w:r w:rsidR="00CE062C" w:rsidRPr="00720F8F">
        <w:rPr>
          <w:rFonts w:ascii="Times New Roman" w:hAnsi="Times New Roman"/>
          <w:b/>
          <w:sz w:val="24"/>
          <w:szCs w:val="24"/>
        </w:rPr>
        <w:t>25</w:t>
      </w:r>
    </w:p>
    <w:p w14:paraId="145176C9" w14:textId="77777777" w:rsidR="001A1F4F" w:rsidRPr="008366BA" w:rsidRDefault="001A1F4F" w:rsidP="001A1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 xml:space="preserve">к </w:t>
      </w:r>
      <w:r w:rsidR="00AE53AC" w:rsidRPr="008366BA">
        <w:rPr>
          <w:rFonts w:ascii="Times New Roman" w:hAnsi="Times New Roman"/>
          <w:sz w:val="24"/>
          <w:szCs w:val="24"/>
        </w:rPr>
        <w:t>з</w:t>
      </w:r>
      <w:r w:rsidRPr="008366BA">
        <w:rPr>
          <w:rFonts w:ascii="Times New Roman" w:hAnsi="Times New Roman"/>
          <w:sz w:val="24"/>
          <w:szCs w:val="24"/>
        </w:rPr>
        <w:t>акону Тверской области</w:t>
      </w:r>
    </w:p>
    <w:p w14:paraId="40287F89" w14:textId="77777777" w:rsidR="00AF6CDD" w:rsidRDefault="002414D5" w:rsidP="00C95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>«</w:t>
      </w:r>
      <w:r w:rsidR="001A1F4F" w:rsidRPr="008366BA">
        <w:rPr>
          <w:rFonts w:ascii="Times New Roman" w:hAnsi="Times New Roman"/>
          <w:sz w:val="24"/>
          <w:szCs w:val="24"/>
        </w:rPr>
        <w:t>Об областном бюджете Тверской области</w:t>
      </w:r>
      <w:r w:rsidR="00AF6CDD">
        <w:rPr>
          <w:rFonts w:ascii="Times New Roman" w:hAnsi="Times New Roman"/>
          <w:sz w:val="24"/>
          <w:szCs w:val="24"/>
        </w:rPr>
        <w:t xml:space="preserve"> на 2017 год </w:t>
      </w:r>
    </w:p>
    <w:p w14:paraId="1446A8C8" w14:textId="6F33BD9F" w:rsidR="001A1F4F" w:rsidRPr="00C95FF1" w:rsidRDefault="00C95FF1" w:rsidP="00C95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2018 и 2019 годов</w:t>
      </w:r>
      <w:r w:rsidR="002414D5" w:rsidRPr="008366BA">
        <w:rPr>
          <w:rFonts w:ascii="Times New Roman" w:hAnsi="Times New Roman"/>
          <w:sz w:val="24"/>
          <w:szCs w:val="24"/>
        </w:rPr>
        <w:t>»</w:t>
      </w:r>
    </w:p>
    <w:p w14:paraId="75C5B720" w14:textId="77777777" w:rsidR="000836A1" w:rsidRDefault="000836A1" w:rsidP="0025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3EBB24" w14:textId="77777777" w:rsidR="00AE2411" w:rsidRDefault="00AE2411" w:rsidP="0025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0F48DA" w14:textId="77777777" w:rsidR="001A1F4F" w:rsidRPr="006E16AA" w:rsidRDefault="00260680" w:rsidP="0025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AA">
        <w:rPr>
          <w:rFonts w:ascii="Times New Roman" w:hAnsi="Times New Roman"/>
          <w:b/>
          <w:sz w:val="28"/>
          <w:szCs w:val="28"/>
        </w:rPr>
        <w:t xml:space="preserve">МЕТОДИКА </w:t>
      </w:r>
    </w:p>
    <w:p w14:paraId="0E6AA159" w14:textId="3B9558B1" w:rsidR="002F4419" w:rsidRPr="002C1144" w:rsidRDefault="00260680" w:rsidP="002F4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AA">
        <w:rPr>
          <w:rFonts w:ascii="Times New Roman" w:hAnsi="Times New Roman"/>
          <w:b/>
          <w:sz w:val="28"/>
          <w:szCs w:val="28"/>
        </w:rPr>
        <w:t>определения объем</w:t>
      </w:r>
      <w:r w:rsidR="006379D1">
        <w:rPr>
          <w:rFonts w:ascii="Times New Roman" w:hAnsi="Times New Roman"/>
          <w:b/>
          <w:sz w:val="28"/>
          <w:szCs w:val="28"/>
        </w:rPr>
        <w:t>ов</w:t>
      </w:r>
      <w:r w:rsidRPr="006E16AA">
        <w:rPr>
          <w:rFonts w:ascii="Times New Roman" w:hAnsi="Times New Roman"/>
          <w:b/>
          <w:sz w:val="28"/>
          <w:szCs w:val="28"/>
        </w:rPr>
        <w:t xml:space="preserve"> и распределения первой </w:t>
      </w:r>
      <w:r w:rsidR="00C74DE4">
        <w:rPr>
          <w:rFonts w:ascii="Times New Roman" w:hAnsi="Times New Roman"/>
          <w:b/>
          <w:sz w:val="28"/>
          <w:szCs w:val="28"/>
        </w:rPr>
        <w:t xml:space="preserve">и второй </w:t>
      </w:r>
      <w:r w:rsidRPr="006E16AA">
        <w:rPr>
          <w:rFonts w:ascii="Times New Roman" w:hAnsi="Times New Roman"/>
          <w:b/>
          <w:sz w:val="28"/>
          <w:szCs w:val="28"/>
        </w:rPr>
        <w:t>част</w:t>
      </w:r>
      <w:r w:rsidR="00C74DE4">
        <w:rPr>
          <w:rFonts w:ascii="Times New Roman" w:hAnsi="Times New Roman"/>
          <w:b/>
          <w:sz w:val="28"/>
          <w:szCs w:val="28"/>
        </w:rPr>
        <w:t>ей</w:t>
      </w:r>
      <w:r w:rsidRPr="006E16AA">
        <w:rPr>
          <w:rFonts w:ascii="Times New Roman" w:hAnsi="Times New Roman"/>
          <w:b/>
          <w:sz w:val="28"/>
          <w:szCs w:val="28"/>
        </w:rPr>
        <w:t xml:space="preserve"> дотаций на сбалансированность </w:t>
      </w:r>
      <w:r w:rsidR="00DE3181">
        <w:rPr>
          <w:rFonts w:ascii="Times New Roman" w:hAnsi="Times New Roman"/>
          <w:b/>
          <w:sz w:val="28"/>
          <w:szCs w:val="28"/>
        </w:rPr>
        <w:t>местных бюджетов</w:t>
      </w:r>
      <w:r w:rsidR="00EB2554">
        <w:rPr>
          <w:rFonts w:ascii="Times New Roman" w:hAnsi="Times New Roman"/>
          <w:b/>
          <w:sz w:val="28"/>
          <w:szCs w:val="28"/>
        </w:rPr>
        <w:t xml:space="preserve"> на 2017 год</w:t>
      </w:r>
    </w:p>
    <w:p w14:paraId="2BBC981E" w14:textId="77777777" w:rsidR="00260680" w:rsidRPr="006E16AA" w:rsidRDefault="00260680" w:rsidP="0025250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7D2486FE" w14:textId="77777777" w:rsidR="00260680" w:rsidRPr="006E16AA" w:rsidRDefault="00260680" w:rsidP="00EA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6E16AA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6E16AA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6E16AA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14:paraId="7D5BC524" w14:textId="77777777" w:rsidR="00EA749A" w:rsidRDefault="00EA749A" w:rsidP="0025250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DC8FD72" w14:textId="77777777" w:rsidR="000C1C5E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целях настоящей методики</w:t>
      </w:r>
      <w:r w:rsidRPr="006B0BEC">
        <w:rPr>
          <w:rFonts w:ascii="Times New Roman" w:hAnsi="Times New Roman" w:cs="Times New Roman"/>
          <w:sz w:val="28"/>
          <w:szCs w:val="28"/>
        </w:rPr>
        <w:t xml:space="preserve"> </w:t>
      </w:r>
      <w:r w:rsidRPr="004B3DE6">
        <w:rPr>
          <w:rFonts w:ascii="Times New Roman" w:hAnsi="Times New Roman" w:cs="Times New Roman"/>
          <w:sz w:val="28"/>
          <w:szCs w:val="28"/>
        </w:rPr>
        <w:t>под муниципальными образованиями понимаются муниципальные районы и городские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AFB556" w14:textId="77777777" w:rsidR="000C1C5E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37A4">
        <w:rPr>
          <w:rFonts w:ascii="Times New Roman" w:hAnsi="Times New Roman" w:cs="Times New Roman"/>
          <w:sz w:val="28"/>
          <w:szCs w:val="28"/>
        </w:rPr>
        <w:t>2. Источниками данных для выполнения расчетов, осуществляемых в рамках настоящей методики,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9CC838C" w14:textId="77777777" w:rsidR="000C1C5E" w:rsidRPr="004E11DE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FF1">
        <w:rPr>
          <w:rFonts w:ascii="Times New Roman" w:hAnsi="Times New Roman" w:cs="Times New Roman"/>
          <w:sz w:val="28"/>
          <w:szCs w:val="28"/>
        </w:rPr>
        <w:t xml:space="preserve">а) прогнозные данные </w:t>
      </w:r>
      <w:r w:rsidRPr="004E11DE">
        <w:rPr>
          <w:rFonts w:ascii="Times New Roman" w:hAnsi="Times New Roman" w:cs="Times New Roman"/>
          <w:sz w:val="28"/>
          <w:szCs w:val="28"/>
        </w:rPr>
        <w:t>Министерства финансов Тверской области о налоговых доходах местных бюджетов на 2016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E11DE">
        <w:rPr>
          <w:rFonts w:ascii="Times New Roman" w:hAnsi="Times New Roman" w:cs="Times New Roman"/>
          <w:sz w:val="28"/>
          <w:szCs w:val="28"/>
        </w:rPr>
        <w:t xml:space="preserve"> 2017 годы;</w:t>
      </w:r>
    </w:p>
    <w:p w14:paraId="65DF93DC" w14:textId="77777777" w:rsidR="000C1C5E" w:rsidRPr="004E11DE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б) расчетные размеры дотаций на выравнивание бюджетной обеспеченности муниципальных районов (городских округов, городских округов с внутригородским делением) на 2016 и 2017 годы, определенные в соответствии с законом Тверской области от 26.07.2005 № 94-ЗО «О межбюджетных отношениях в Тверской области»;</w:t>
      </w:r>
    </w:p>
    <w:p w14:paraId="4D383E61" w14:textId="77777777" w:rsidR="000C1C5E" w:rsidRPr="004E11DE" w:rsidRDefault="000C1C5E" w:rsidP="000C1C5E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E11DE">
        <w:rPr>
          <w:rFonts w:ascii="Times New Roman" w:eastAsia="Times New Roman" w:hAnsi="Times New Roman"/>
          <w:sz w:val="28"/>
          <w:szCs w:val="28"/>
        </w:rPr>
        <w:t>в) расчетны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размер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первой </w:t>
      </w:r>
      <w:r>
        <w:rPr>
          <w:rFonts w:ascii="Times New Roman" w:eastAsia="Times New Roman" w:hAnsi="Times New Roman"/>
          <w:sz w:val="28"/>
          <w:szCs w:val="28"/>
        </w:rPr>
        <w:t xml:space="preserve">и второй </w:t>
      </w:r>
      <w:r w:rsidRPr="004E11DE">
        <w:rPr>
          <w:rFonts w:ascii="Times New Roman" w:eastAsia="Times New Roman" w:hAnsi="Times New Roman"/>
          <w:sz w:val="28"/>
          <w:szCs w:val="28"/>
        </w:rPr>
        <w:t>част</w:t>
      </w:r>
      <w:r>
        <w:rPr>
          <w:rFonts w:ascii="Times New Roman" w:eastAsia="Times New Roman" w:hAnsi="Times New Roman"/>
          <w:sz w:val="28"/>
          <w:szCs w:val="28"/>
        </w:rPr>
        <w:t>ей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дотации на сбалансированность местных бюджетов на 2016 год, определенны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Тверской области от 24.12.2015 № 142-ЗО «Об областном бюджете Тверской области на 2016 год»;</w:t>
      </w:r>
    </w:p>
    <w:p w14:paraId="01BDF8D1" w14:textId="77777777" w:rsidR="000C1C5E" w:rsidRPr="004E11DE" w:rsidRDefault="000C1C5E" w:rsidP="000C1C5E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E11DE">
        <w:rPr>
          <w:rFonts w:ascii="Times New Roman" w:eastAsia="Times New Roman" w:hAnsi="Times New Roman"/>
          <w:sz w:val="28"/>
          <w:szCs w:val="28"/>
        </w:rPr>
        <w:t>г) данные Территориального органа Федеральной службы государственной статистики по Тверской области в разрезе муниципальных образований:</w:t>
      </w:r>
    </w:p>
    <w:p w14:paraId="6FFF1AC7" w14:textId="77777777" w:rsidR="000C1C5E" w:rsidRPr="004E11DE" w:rsidRDefault="000C1C5E" w:rsidP="000C1C5E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397A">
        <w:rPr>
          <w:rFonts w:ascii="Times New Roman" w:eastAsia="Times New Roman" w:hAnsi="Times New Roman"/>
          <w:sz w:val="28"/>
          <w:szCs w:val="28"/>
        </w:rPr>
        <w:t>численность населения на 1 января 2016 года;</w:t>
      </w:r>
    </w:p>
    <w:p w14:paraId="28B32E9F" w14:textId="77777777" w:rsidR="000C1C5E" w:rsidRPr="004E11DE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1DE">
        <w:rPr>
          <w:rFonts w:ascii="Times New Roman" w:eastAsia="Times New Roman" w:hAnsi="Times New Roman"/>
          <w:sz w:val="28"/>
          <w:szCs w:val="28"/>
          <w:lang w:eastAsia="ru-RU"/>
        </w:rPr>
        <w:t>объем отгруженных товаров собственного производства по виду экономической деятельности «Обрабатывающие производства» (D) за 2014 и 2015 годы;</w:t>
      </w:r>
    </w:p>
    <w:p w14:paraId="7D104A92" w14:textId="77777777" w:rsidR="000C1C5E" w:rsidRPr="004E11DE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1DE">
        <w:rPr>
          <w:rFonts w:ascii="Times New Roman" w:eastAsia="Times New Roman" w:hAnsi="Times New Roman"/>
          <w:sz w:val="28"/>
          <w:szCs w:val="28"/>
          <w:lang w:eastAsia="ru-RU"/>
        </w:rPr>
        <w:t>объем инвестиций в основной капитал (за исключением бюджетных средств) за 2014 и 2015 годы;</w:t>
      </w:r>
    </w:p>
    <w:p w14:paraId="7509C7CF" w14:textId="77777777" w:rsidR="000C1C5E" w:rsidRPr="004E11DE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1DE">
        <w:rPr>
          <w:rFonts w:ascii="Times New Roman" w:eastAsia="Times New Roman" w:hAnsi="Times New Roman"/>
          <w:sz w:val="28"/>
          <w:szCs w:val="28"/>
          <w:lang w:eastAsia="ru-RU"/>
        </w:rPr>
        <w:t>оборот розничной торговли за 2014 и 2015 годы;</w:t>
      </w:r>
    </w:p>
    <w:p w14:paraId="13434B4F" w14:textId="77777777" w:rsidR="000C1C5E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1DE">
        <w:rPr>
          <w:rFonts w:ascii="Times New Roman" w:eastAsia="Times New Roman" w:hAnsi="Times New Roman"/>
          <w:sz w:val="28"/>
          <w:szCs w:val="28"/>
          <w:lang w:eastAsia="ru-RU"/>
        </w:rPr>
        <w:t>общая введенная площадь жилищного строительства (включая индивидуальное жилищное строительство) за 2013-2015 годы;</w:t>
      </w:r>
    </w:p>
    <w:p w14:paraId="17ACD9F6" w14:textId="77777777" w:rsidR="000C1C5E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1DE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производства продукции сельского хозяйства в фактических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ценах за 2014 и 2013 годы;</w:t>
      </w:r>
    </w:p>
    <w:p w14:paraId="5D32780D" w14:textId="77777777" w:rsidR="000C1C5E" w:rsidRPr="004E11DE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1DE"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Pr="004E11DE">
        <w:rPr>
          <w:rFonts w:ascii="Times New Roman" w:eastAsia="Times New Roman" w:hAnsi="Times New Roman"/>
          <w:sz w:val="28"/>
          <w:szCs w:val="28"/>
        </w:rPr>
        <w:t>данные Министерства экономического развития Тверской области в разрезе муниципальных образований:</w:t>
      </w:r>
    </w:p>
    <w:p w14:paraId="743461B6" w14:textId="77777777" w:rsidR="000C1C5E" w:rsidRPr="004E11DE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1DE">
        <w:rPr>
          <w:rFonts w:ascii="Times New Roman" w:eastAsia="Times New Roman" w:hAnsi="Times New Roman"/>
          <w:sz w:val="28"/>
          <w:szCs w:val="28"/>
          <w:lang w:eastAsia="ru-RU"/>
        </w:rPr>
        <w:t>среднемесячная номинальная начисленная заработная плата по крупным и средним предприятиям и организациям без учета отраслей социальной сферы и государственного управления в 2014 и 2015 годах;</w:t>
      </w:r>
    </w:p>
    <w:p w14:paraId="18957EE7" w14:textId="77777777" w:rsidR="000C1C5E" w:rsidRPr="004E11DE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1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доля среднесписочной численности работников организаций по крупным и средним предприятиям и организациям без учета отраслей социальной сферы и государственного управления к общей численности работников в 2014 и 2015 годах;</w:t>
      </w:r>
    </w:p>
    <w:p w14:paraId="3A321A18" w14:textId="77777777" w:rsidR="000C1C5E" w:rsidRPr="004E11DE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1DE">
        <w:rPr>
          <w:rFonts w:ascii="Times New Roman" w:eastAsia="Times New Roman" w:hAnsi="Times New Roman"/>
          <w:sz w:val="28"/>
          <w:szCs w:val="28"/>
          <w:lang w:eastAsia="ru-RU"/>
        </w:rPr>
        <w:t>число субъектов малого и среднего предпринимательства на 10 000 жителей на 1 января 2015 и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годов.</w:t>
      </w:r>
    </w:p>
    <w:p w14:paraId="2F1FCAB5" w14:textId="77777777" w:rsidR="000C1C5E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 целях настоящей методики муниципальные образования подразделяются на следующие группы:</w:t>
      </w:r>
    </w:p>
    <w:p w14:paraId="71B0603C" w14:textId="77777777" w:rsidR="000C1C5E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группа – городские округа;</w:t>
      </w:r>
    </w:p>
    <w:p w14:paraId="1668DFE0" w14:textId="77777777" w:rsidR="000C1C5E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группа – муниципальные районы с численностью населения свыше 30 тыс. чел.;</w:t>
      </w:r>
    </w:p>
    <w:p w14:paraId="50615470" w14:textId="77777777" w:rsidR="000C1C5E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 группа – муниципальные районы с численностью населения свыше 20 тыс. чел. до 30 тыс. чел. включительно;</w:t>
      </w:r>
    </w:p>
    <w:p w14:paraId="40F13224" w14:textId="77777777" w:rsidR="000C1C5E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 группа – муниципальные районы с численностью населения свыше 10 тыс. чел. до 20 тыс. чел. включительно;</w:t>
      </w:r>
    </w:p>
    <w:p w14:paraId="001D66AC" w14:textId="77777777" w:rsidR="000C1C5E" w:rsidRDefault="000C1C5E" w:rsidP="000C1C5E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 группа – муниципальные районы с численностью населения до 10 тыс. чел. включительно.</w:t>
      </w:r>
    </w:p>
    <w:p w14:paraId="02F894ED" w14:textId="77777777" w:rsidR="000C1C5E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220E">
        <w:rPr>
          <w:rFonts w:ascii="Times New Roman" w:hAnsi="Times New Roman" w:cs="Times New Roman"/>
          <w:sz w:val="28"/>
          <w:szCs w:val="28"/>
        </w:rPr>
        <w:t xml:space="preserve">4. Муниципальные образования, в отношении которых федеральным законодательством определен особый правовой режим и особенности организации местного самоуправления, исключаются из распределения первой </w:t>
      </w:r>
      <w:r>
        <w:rPr>
          <w:rFonts w:ascii="Times New Roman" w:hAnsi="Times New Roman" w:cs="Times New Roman"/>
          <w:sz w:val="28"/>
          <w:szCs w:val="28"/>
        </w:rPr>
        <w:t xml:space="preserve">и второй </w:t>
      </w:r>
      <w:r w:rsidRPr="00F1220E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1220E">
        <w:rPr>
          <w:rFonts w:ascii="Times New Roman" w:hAnsi="Times New Roman" w:cs="Times New Roman"/>
          <w:sz w:val="28"/>
          <w:szCs w:val="28"/>
        </w:rPr>
        <w:t xml:space="preserve"> дотаций на сбалансированность местных бюджетов.</w:t>
      </w:r>
    </w:p>
    <w:p w14:paraId="157603AC" w14:textId="77777777" w:rsidR="000C1C5E" w:rsidRPr="006E16AA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E16AA">
        <w:rPr>
          <w:rFonts w:ascii="Times New Roman" w:hAnsi="Times New Roman" w:cs="Times New Roman"/>
          <w:sz w:val="28"/>
          <w:szCs w:val="28"/>
        </w:rPr>
        <w:t>. При осуществлении расчетов в рамках настоящей методики допускаются математические округления данных.</w:t>
      </w:r>
    </w:p>
    <w:p w14:paraId="6B77887B" w14:textId="77777777" w:rsidR="000C1C5E" w:rsidRPr="00EA749A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3BBBAAC" w14:textId="77777777" w:rsidR="000C1C5E" w:rsidRPr="004E11DE" w:rsidRDefault="000C1C5E" w:rsidP="000C1C5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E11DE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II</w:t>
      </w:r>
      <w:r w:rsidRPr="004E11DE">
        <w:rPr>
          <w:rFonts w:ascii="Times New Roman" w:eastAsia="Times New Roman" w:hAnsi="Times New Roman"/>
          <w:b/>
          <w:sz w:val="28"/>
          <w:szCs w:val="20"/>
          <w:lang w:eastAsia="ru-RU"/>
        </w:rPr>
        <w:t>. Определение объема и распределение первой части дотаций на сбалансированность местных бюджетов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на 2017 год</w:t>
      </w:r>
    </w:p>
    <w:p w14:paraId="33F554F1" w14:textId="77777777" w:rsidR="000C1C5E" w:rsidRPr="004E11DE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C87013" w14:textId="77777777" w:rsidR="000C1C5E" w:rsidRPr="004E11DE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1DE">
        <w:rPr>
          <w:rFonts w:ascii="Times New Roman" w:eastAsia="Times New Roman" w:hAnsi="Times New Roman"/>
          <w:sz w:val="28"/>
          <w:szCs w:val="28"/>
          <w:lang w:eastAsia="ru-RU"/>
        </w:rPr>
        <w:t>1. Объем первой части дотаций на сбалансированность местных бюджетов на 201</w:t>
      </w:r>
      <w:r w:rsidRPr="0012570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E11D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определяется по формуле:</w:t>
      </w:r>
    </w:p>
    <w:p w14:paraId="55807087" w14:textId="77777777" w:rsidR="000C1C5E" w:rsidRPr="004E11DE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B69CCE6" w14:textId="77777777" w:rsidR="000C1C5E" w:rsidRPr="004E11DE" w:rsidRDefault="00AB6B4C" w:rsidP="000C1C5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ДСбал1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ДСбал1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/>
            </m:sSubSup>
          </m:e>
        </m:nary>
      </m:oMath>
      <w:r w:rsidR="000C1C5E" w:rsidRPr="004E11D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0C1C5E" w:rsidRPr="004E11DE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ДСбал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0C1C5E" w:rsidRPr="004E11DE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0C1C5E" w:rsidRPr="004E11D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0C1C5E" w:rsidRPr="004E11DE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4E675EF" w14:textId="77777777" w:rsidR="000C1C5E" w:rsidRPr="004E11D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11DE">
        <w:rPr>
          <w:rFonts w:ascii="Times New Roman" w:eastAsia="Times New Roman" w:hAnsi="Times New Roman"/>
          <w:sz w:val="28"/>
          <w:szCs w:val="28"/>
        </w:rPr>
        <w:t>где</w:t>
      </w:r>
    </w:p>
    <w:p w14:paraId="78473E9E" w14:textId="77777777" w:rsidR="000C1C5E" w:rsidRPr="004E11DE" w:rsidRDefault="00AB6B4C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ДСбал1</m:t>
            </m:r>
          </m:sub>
        </m:sSub>
      </m:oMath>
      <w:r w:rsidR="000C1C5E" w:rsidRPr="004E11DE">
        <w:rPr>
          <w:rFonts w:ascii="Times New Roman" w:eastAsia="Times New Roman" w:hAnsi="Times New Roman"/>
          <w:sz w:val="28"/>
          <w:szCs w:val="28"/>
        </w:rPr>
        <w:t xml:space="preserve"> – объем первой части дотаций на сбалансированность</w:t>
      </w:r>
      <w:r w:rsidR="000C1C5E" w:rsidRPr="004E11DE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местных бюджетов на 2017 год</w:t>
      </w:r>
      <w:r w:rsidR="000C1C5E" w:rsidRPr="004E11DE">
        <w:rPr>
          <w:rFonts w:ascii="Times New Roman" w:eastAsia="Times New Roman" w:hAnsi="Times New Roman"/>
          <w:sz w:val="28"/>
          <w:szCs w:val="28"/>
        </w:rPr>
        <w:t>;</w:t>
      </w:r>
    </w:p>
    <w:p w14:paraId="603A29B5" w14:textId="77777777" w:rsidR="000C1C5E" w:rsidRPr="004E11D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11DE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11DE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4E11DE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E11DE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ДСбал1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/>
        </m:sSubSup>
      </m:oMath>
      <w:r w:rsidRPr="004E11DE">
        <w:rPr>
          <w:rFonts w:ascii="Times New Roman" w:eastAsia="Times New Roman" w:hAnsi="Times New Roman"/>
          <w:sz w:val="28"/>
          <w:szCs w:val="28"/>
        </w:rPr>
        <w:fldChar w:fldCharType="end"/>
      </w:r>
      <w:r w:rsidRPr="004E11DE">
        <w:rPr>
          <w:rFonts w:ascii="Times New Roman" w:eastAsia="Times New Roman" w:hAnsi="Times New Roman"/>
          <w:sz w:val="28"/>
          <w:szCs w:val="28"/>
        </w:rPr>
        <w:t xml:space="preserve"> – размер первой части дотаций на сбалансированность</w:t>
      </w:r>
      <w:r w:rsidRPr="004E11DE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местных бюджетов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, подлежащей перечислению бюджету </w:t>
      </w:r>
      <w:proofErr w:type="spellStart"/>
      <w:r w:rsidRPr="004E11DE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Pr="004E11DE">
        <w:rPr>
          <w:rFonts w:ascii="Times New Roman" w:eastAsia="Times New Roman" w:hAnsi="Times New Roman"/>
          <w:sz w:val="28"/>
          <w:szCs w:val="28"/>
        </w:rPr>
        <w:t xml:space="preserve">-го муниципального образования </w:t>
      </w:r>
      <w:r w:rsidRPr="004E11DE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Pr="004E11DE">
        <w:rPr>
          <w:rFonts w:ascii="Times New Roman" w:eastAsia="Times New Roman" w:hAnsi="Times New Roman"/>
          <w:sz w:val="28"/>
          <w:szCs w:val="28"/>
        </w:rPr>
        <w:t>-й группы в 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году, определяемый в соответствии с пунктом 2 настоящего раздела. </w:t>
      </w:r>
    </w:p>
    <w:p w14:paraId="325EFDC4" w14:textId="77777777" w:rsidR="000C1C5E" w:rsidRPr="004E11DE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11DE">
        <w:rPr>
          <w:rFonts w:ascii="Times New Roman" w:eastAsia="Times New Roman" w:hAnsi="Times New Roman"/>
          <w:sz w:val="28"/>
          <w:szCs w:val="28"/>
          <w:lang w:eastAsia="ru-RU"/>
        </w:rPr>
        <w:t xml:space="preserve">2. Размер первой части дотации на сбалансированность местных бюджетов, подлежащей перечислению бюджету </w:t>
      </w:r>
      <w:proofErr w:type="spellStart"/>
      <w:r w:rsidRPr="004E11DE">
        <w:rPr>
          <w:rFonts w:ascii="Times New Roman" w:eastAsia="Times New Roman" w:hAnsi="Times New Roman"/>
          <w:sz w:val="28"/>
          <w:szCs w:val="20"/>
          <w:lang w:val="en-US" w:eastAsia="ru-RU"/>
        </w:rPr>
        <w:t>i</w:t>
      </w:r>
      <w:proofErr w:type="spellEnd"/>
      <w:r w:rsidRPr="004E11DE">
        <w:rPr>
          <w:rFonts w:ascii="Times New Roman" w:eastAsia="Times New Roman" w:hAnsi="Times New Roman"/>
          <w:sz w:val="28"/>
          <w:szCs w:val="20"/>
          <w:lang w:eastAsia="ru-RU"/>
        </w:rPr>
        <w:t>-го муниципального образования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4E11DE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Pr="004E11DE">
        <w:rPr>
          <w:rFonts w:ascii="Times New Roman" w:eastAsia="Times New Roman" w:hAnsi="Times New Roman"/>
          <w:sz w:val="28"/>
          <w:szCs w:val="28"/>
        </w:rPr>
        <w:t>-й группы в 2017 году</w:t>
      </w:r>
      <w:r w:rsidRPr="004E11DE">
        <w:rPr>
          <w:rFonts w:ascii="Times New Roman" w:eastAsia="Times New Roman" w:hAnsi="Times New Roman"/>
          <w:sz w:val="28"/>
          <w:szCs w:val="20"/>
          <w:lang w:eastAsia="ru-RU"/>
        </w:rPr>
        <w:t>, определяется по формуле:</w:t>
      </w:r>
    </w:p>
    <w:p w14:paraId="013A0918" w14:textId="77777777" w:rsidR="000C1C5E" w:rsidRPr="004E11D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A7B9CBC" w14:textId="77777777" w:rsidR="000C1C5E" w:rsidRPr="00565598" w:rsidRDefault="00AB6B4C" w:rsidP="000C1C5E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ДСбал1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/>
        </m:sSubSup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Ддох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Дэк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0C1C5E" w:rsidRPr="00565598">
        <w:rPr>
          <w:rFonts w:ascii="Times New Roman" w:eastAsia="Times New Roman" w:hAnsi="Times New Roman"/>
          <w:sz w:val="28"/>
          <w:szCs w:val="28"/>
        </w:rPr>
        <w:fldChar w:fldCharType="begin"/>
      </w:r>
      <w:r w:rsidR="000C1C5E" w:rsidRPr="005655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0C1C5E" w:rsidRPr="00565598">
        <w:rPr>
          <w:rFonts w:ascii="Times New Roman" w:eastAsia="Times New Roman" w:hAnsi="Times New Roman"/>
          <w:sz w:val="28"/>
          <w:szCs w:val="28"/>
          <w:lang w:val="en-US"/>
        </w:rPr>
        <w:instrText>QUOTE</w:instrText>
      </w:r>
      <w:r w:rsidR="000C1C5E" w:rsidRPr="00565598">
        <w:rPr>
          <w:rFonts w:ascii="Times New Roman" w:eastAsia="Times New Roman" w:hAnsi="Times New Roman"/>
          <w:sz w:val="28"/>
          <w:szCs w:val="28"/>
        </w:rPr>
        <w:instrText xml:space="preserve">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ВБТ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×0,85</m:t>
        </m:r>
      </m:oMath>
      <w:r w:rsidR="000C1C5E" w:rsidRPr="005655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0C1C5E" w:rsidRPr="00565598">
        <w:rPr>
          <w:rFonts w:ascii="Times New Roman" w:eastAsia="Times New Roman" w:hAnsi="Times New Roman"/>
          <w:sz w:val="28"/>
          <w:szCs w:val="28"/>
        </w:rPr>
        <w:fldChar w:fldCharType="end"/>
      </w:r>
      <w:r w:rsidR="000C1C5E" w:rsidRPr="00565598">
        <w:rPr>
          <w:rFonts w:ascii="Times New Roman" w:eastAsia="Times New Roman" w:hAnsi="Times New Roman"/>
          <w:sz w:val="28"/>
          <w:szCs w:val="28"/>
        </w:rPr>
        <w:t>,</w:t>
      </w:r>
    </w:p>
    <w:p w14:paraId="6338A8EB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11DE">
        <w:rPr>
          <w:rFonts w:ascii="Times New Roman" w:eastAsia="Times New Roman" w:hAnsi="Times New Roman"/>
          <w:sz w:val="28"/>
          <w:szCs w:val="28"/>
        </w:rPr>
        <w:t>где</w:t>
      </w:r>
    </w:p>
    <w:p w14:paraId="0FB535CC" w14:textId="77777777" w:rsidR="000C1C5E" w:rsidRPr="00C125D0" w:rsidRDefault="00AB6B4C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Ддох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0C1C5E" w:rsidRPr="00C125D0">
        <w:rPr>
          <w:rFonts w:ascii="Times New Roman" w:eastAsia="Times New Roman" w:hAnsi="Times New Roman"/>
          <w:sz w:val="28"/>
          <w:szCs w:val="28"/>
        </w:rPr>
        <w:t xml:space="preserve"> – размер первой доли первой части дотации на сбалансированность местных бюджетов бюджету </w:t>
      </w:r>
      <w:proofErr w:type="spellStart"/>
      <w:r w:rsidR="000C1C5E" w:rsidRPr="00C125D0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="000C1C5E" w:rsidRPr="00C125D0">
        <w:rPr>
          <w:rFonts w:ascii="Times New Roman" w:eastAsia="Times New Roman" w:hAnsi="Times New Roman"/>
          <w:sz w:val="28"/>
          <w:szCs w:val="28"/>
        </w:rPr>
        <w:t xml:space="preserve">-го муниципального образования </w:t>
      </w:r>
      <w:r w:rsidR="000C1C5E" w:rsidRPr="00C125D0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0C1C5E" w:rsidRPr="00C125D0">
        <w:rPr>
          <w:rFonts w:ascii="Times New Roman" w:eastAsia="Times New Roman" w:hAnsi="Times New Roman"/>
          <w:sz w:val="28"/>
          <w:szCs w:val="28"/>
        </w:rPr>
        <w:t xml:space="preserve">-ой группы, определяемый в соответствии с </w:t>
      </w:r>
      <w:r w:rsidR="000C1C5E" w:rsidRPr="007F271F">
        <w:rPr>
          <w:rFonts w:ascii="Times New Roman" w:eastAsia="Times New Roman" w:hAnsi="Times New Roman"/>
          <w:sz w:val="28"/>
          <w:szCs w:val="28"/>
        </w:rPr>
        <w:t xml:space="preserve">пунктом </w:t>
      </w:r>
      <w:r w:rsidR="000C1C5E">
        <w:rPr>
          <w:rFonts w:ascii="Times New Roman" w:eastAsia="Times New Roman" w:hAnsi="Times New Roman"/>
          <w:sz w:val="28"/>
          <w:szCs w:val="28"/>
        </w:rPr>
        <w:t>3</w:t>
      </w:r>
      <w:r w:rsidR="000C1C5E" w:rsidRPr="00C125D0">
        <w:rPr>
          <w:rFonts w:ascii="Times New Roman" w:eastAsia="Times New Roman" w:hAnsi="Times New Roman"/>
          <w:sz w:val="28"/>
          <w:szCs w:val="28"/>
        </w:rPr>
        <w:t xml:space="preserve"> настоящего раздела;</w:t>
      </w:r>
    </w:p>
    <w:p w14:paraId="35DD9CFD" w14:textId="77777777" w:rsidR="000C1C5E" w:rsidRPr="008B7361" w:rsidRDefault="00AB6B4C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Дэк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0C1C5E" w:rsidRPr="008B7361">
        <w:rPr>
          <w:rFonts w:ascii="Times New Roman" w:eastAsia="Times New Roman" w:hAnsi="Times New Roman"/>
          <w:sz w:val="28"/>
          <w:szCs w:val="28"/>
        </w:rPr>
        <w:t xml:space="preserve"> – размер второй доли первой части дотации на сбалансированность местных бюджетов бюджету </w:t>
      </w:r>
      <w:proofErr w:type="spellStart"/>
      <w:r w:rsidR="000C1C5E" w:rsidRPr="008B7361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="000C1C5E" w:rsidRPr="008B7361">
        <w:rPr>
          <w:rFonts w:ascii="Times New Roman" w:eastAsia="Times New Roman" w:hAnsi="Times New Roman"/>
          <w:sz w:val="28"/>
          <w:szCs w:val="28"/>
        </w:rPr>
        <w:t xml:space="preserve">-го муниципального образования </w:t>
      </w:r>
      <w:r w:rsidR="000C1C5E" w:rsidRPr="008B7361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0C1C5E" w:rsidRPr="008B7361">
        <w:rPr>
          <w:rFonts w:ascii="Times New Roman" w:eastAsia="Times New Roman" w:hAnsi="Times New Roman"/>
          <w:sz w:val="28"/>
          <w:szCs w:val="28"/>
        </w:rPr>
        <w:t xml:space="preserve">-ой группы, определяемый в соответствии с </w:t>
      </w:r>
      <w:r w:rsidR="000C1C5E" w:rsidRPr="007F271F">
        <w:rPr>
          <w:rFonts w:ascii="Times New Roman" w:eastAsia="Times New Roman" w:hAnsi="Times New Roman"/>
          <w:sz w:val="28"/>
          <w:szCs w:val="28"/>
        </w:rPr>
        <w:t xml:space="preserve">пунктом </w:t>
      </w:r>
      <w:r w:rsidR="000C1C5E">
        <w:rPr>
          <w:rFonts w:ascii="Times New Roman" w:eastAsia="Times New Roman" w:hAnsi="Times New Roman"/>
          <w:sz w:val="28"/>
          <w:szCs w:val="28"/>
        </w:rPr>
        <w:t>4 настоящего раздела.</w:t>
      </w:r>
    </w:p>
    <w:p w14:paraId="11DC7380" w14:textId="77777777" w:rsidR="000C1C5E" w:rsidRPr="004E11D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B1600E">
        <w:rPr>
          <w:rFonts w:ascii="Times New Roman" w:eastAsia="Times New Roman" w:hAnsi="Times New Roman"/>
          <w:sz w:val="28"/>
          <w:szCs w:val="28"/>
        </w:rPr>
        <w:t>азмер первой доли первой части дотации на сбалансированность местных бюджетов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бюджету </w:t>
      </w:r>
      <w:proofErr w:type="spellStart"/>
      <w:r w:rsidRPr="004E11DE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Pr="004E11DE">
        <w:rPr>
          <w:rFonts w:ascii="Times New Roman" w:eastAsia="Times New Roman" w:hAnsi="Times New Roman"/>
          <w:sz w:val="28"/>
          <w:szCs w:val="28"/>
        </w:rPr>
        <w:t xml:space="preserve">-го муниципального образования </w:t>
      </w:r>
      <w:r w:rsidRPr="004E11DE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Pr="004E11DE">
        <w:rPr>
          <w:rFonts w:ascii="Times New Roman" w:eastAsia="Times New Roman" w:hAnsi="Times New Roman"/>
          <w:sz w:val="28"/>
          <w:szCs w:val="28"/>
        </w:rPr>
        <w:t>-ой группы определяется по формуле:</w:t>
      </w:r>
    </w:p>
    <w:p w14:paraId="5147A3F4" w14:textId="77777777" w:rsidR="000C1C5E" w:rsidRPr="004E11DE" w:rsidRDefault="000C1C5E" w:rsidP="000C1C5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469B928" w14:textId="77777777" w:rsidR="000C1C5E" w:rsidRPr="004E11DE" w:rsidRDefault="00AB6B4C" w:rsidP="000C1C5E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Ддох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(НД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  <m:r>
          <w:rPr>
            <w:rFonts w:ascii="Cambria Math" w:hAnsi="Cambria Math"/>
            <w:sz w:val="28"/>
            <w:szCs w:val="28"/>
          </w:rPr>
          <m:t>)×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стимул</m:t>
            </m:r>
          </m:sup>
        </m:sSubSup>
      </m:oMath>
      <w:r w:rsidR="000C1C5E" w:rsidRPr="004E11DE">
        <w:rPr>
          <w:rFonts w:ascii="Times New Roman" w:eastAsia="Times New Roman" w:hAnsi="Times New Roman"/>
          <w:sz w:val="28"/>
          <w:szCs w:val="28"/>
        </w:rPr>
        <w:fldChar w:fldCharType="begin"/>
      </w:r>
      <w:r w:rsidR="000C1C5E" w:rsidRPr="004E11DE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0C1C5E" w:rsidRPr="004E11DE">
        <w:rPr>
          <w:rFonts w:ascii="Times New Roman" w:eastAsia="Times New Roman" w:hAnsi="Times New Roman"/>
          <w:sz w:val="28"/>
          <w:szCs w:val="28"/>
          <w:lang w:val="en-US"/>
        </w:rPr>
        <w:instrText>QUOTE</w:instrText>
      </w:r>
      <w:r w:rsidR="000C1C5E" w:rsidRPr="004E11DE">
        <w:rPr>
          <w:rFonts w:ascii="Times New Roman" w:eastAsia="Times New Roman" w:hAnsi="Times New Roman"/>
          <w:sz w:val="28"/>
          <w:szCs w:val="28"/>
        </w:rPr>
        <w:instrText xml:space="preserve">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ВБТ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×0,85</m:t>
        </m:r>
      </m:oMath>
      <w:r w:rsidR="000C1C5E" w:rsidRPr="004E11DE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0C1C5E" w:rsidRPr="004E11DE">
        <w:rPr>
          <w:rFonts w:ascii="Times New Roman" w:eastAsia="Times New Roman" w:hAnsi="Times New Roman"/>
          <w:sz w:val="28"/>
          <w:szCs w:val="28"/>
        </w:rPr>
        <w:fldChar w:fldCharType="end"/>
      </w:r>
      <w:r w:rsidR="000C1C5E" w:rsidRPr="004E11DE">
        <w:rPr>
          <w:rFonts w:ascii="Times New Roman" w:eastAsia="Times New Roman" w:hAnsi="Times New Roman"/>
          <w:sz w:val="28"/>
          <w:szCs w:val="28"/>
        </w:rPr>
        <w:t>,</w:t>
      </w:r>
    </w:p>
    <w:p w14:paraId="26F1147E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</w:t>
      </w:r>
    </w:p>
    <w:p w14:paraId="09ABDAE7" w14:textId="77777777" w:rsidR="000C1C5E" w:rsidRPr="00830CC3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830CC3">
        <w:rPr>
          <w:rFonts w:ascii="Times New Roman" w:eastAsia="Times New Roman" w:hAnsi="Times New Roman"/>
          <w:sz w:val="28"/>
          <w:szCs w:val="28"/>
        </w:rPr>
        <w:fldChar w:fldCharType="begin"/>
      </w:r>
      <w:r w:rsidRPr="00830CC3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Pr="00830CC3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830CC3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</m:oMath>
      <w:r w:rsidRPr="00830CC3">
        <w:rPr>
          <w:rFonts w:ascii="Times New Roman" w:eastAsia="Times New Roman" w:hAnsi="Times New Roman"/>
          <w:sz w:val="28"/>
          <w:szCs w:val="28"/>
        </w:rPr>
        <w:fldChar w:fldCharType="end"/>
      </w:r>
      <w:r w:rsidRPr="00830CC3">
        <w:rPr>
          <w:rFonts w:ascii="Times New Roman" w:eastAsia="Times New Roman" w:hAnsi="Times New Roman"/>
          <w:sz w:val="28"/>
          <w:szCs w:val="28"/>
        </w:rPr>
        <w:t xml:space="preserve"> – прогноз налоговых доходов бюджета </w:t>
      </w:r>
      <w:proofErr w:type="spellStart"/>
      <w:r w:rsidRPr="00830CC3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Pr="00830CC3">
        <w:rPr>
          <w:rFonts w:ascii="Times New Roman" w:eastAsia="Times New Roman" w:hAnsi="Times New Roman"/>
          <w:sz w:val="28"/>
          <w:szCs w:val="28"/>
        </w:rPr>
        <w:t>-го муниципального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образования </w:t>
      </w:r>
      <w:r w:rsidRPr="004E11DE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Pr="004E11DE">
        <w:rPr>
          <w:rFonts w:ascii="Times New Roman" w:eastAsia="Times New Roman" w:hAnsi="Times New Roman"/>
          <w:sz w:val="28"/>
          <w:szCs w:val="28"/>
        </w:rPr>
        <w:t>-й группы на 2017 год</w:t>
      </w:r>
      <w:r>
        <w:rPr>
          <w:rFonts w:ascii="Times New Roman" w:eastAsia="Times New Roman" w:hAnsi="Times New Roman"/>
          <w:sz w:val="28"/>
          <w:szCs w:val="28"/>
        </w:rPr>
        <w:t xml:space="preserve"> без учета налоговых доходов от </w:t>
      </w:r>
      <w:r w:rsidRPr="00830CC3">
        <w:rPr>
          <w:rFonts w:ascii="Times New Roman" w:eastAsia="Times New Roman" w:hAnsi="Times New Roman"/>
          <w:sz w:val="28"/>
          <w:szCs w:val="28"/>
        </w:rPr>
        <w:t>государственной пошлины</w:t>
      </w:r>
      <w:r>
        <w:rPr>
          <w:rFonts w:ascii="Times New Roman" w:eastAsia="Times New Roman" w:hAnsi="Times New Roman"/>
          <w:sz w:val="28"/>
          <w:szCs w:val="28"/>
        </w:rPr>
        <w:t>, подлежащей зачислению в бюджеты муниципальных образований в соответствии с Бюджетным кодексом Российской Федерации;</w:t>
      </w:r>
    </w:p>
    <w:p w14:paraId="20F97B14" w14:textId="77777777" w:rsidR="000C1C5E" w:rsidRPr="004E11D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11DE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11DE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Pr="004E11DE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E11DE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</m:oMath>
      <w:r w:rsidRPr="004E11DE">
        <w:rPr>
          <w:rFonts w:ascii="Times New Roman" w:eastAsia="Times New Roman" w:hAnsi="Times New Roman"/>
          <w:sz w:val="28"/>
          <w:szCs w:val="28"/>
        </w:rPr>
        <w:fldChar w:fldCharType="end"/>
      </w:r>
      <w:r w:rsidRPr="004E11DE">
        <w:rPr>
          <w:rFonts w:ascii="Times New Roman" w:eastAsia="Times New Roman" w:hAnsi="Times New Roman"/>
          <w:sz w:val="28"/>
          <w:szCs w:val="28"/>
        </w:rPr>
        <w:t xml:space="preserve"> – размер дотации на выравнивание бюджетной обеспеченности муниципальных районов (городских округов, городских округов с внутригородским делением) бюджету i-</w:t>
      </w:r>
      <w:proofErr w:type="spellStart"/>
      <w:r w:rsidRPr="004E11DE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4E11DE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 w:rsidRPr="004E11DE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Pr="004E11DE">
        <w:rPr>
          <w:rFonts w:ascii="Times New Roman" w:eastAsia="Times New Roman" w:hAnsi="Times New Roman"/>
          <w:sz w:val="28"/>
          <w:szCs w:val="28"/>
        </w:rPr>
        <w:t>-й группы на 2017 год, определяемый в соответствии с законом Тверской области от 26.07.2005 № 94-ЗО «О межбюджетных</w:t>
      </w:r>
      <w:r>
        <w:rPr>
          <w:rFonts w:ascii="Times New Roman" w:eastAsia="Times New Roman" w:hAnsi="Times New Roman"/>
          <w:sz w:val="28"/>
          <w:szCs w:val="28"/>
        </w:rPr>
        <w:t xml:space="preserve"> отношениях в Тверской области»;</w:t>
      </w:r>
    </w:p>
    <w:p w14:paraId="1DF379B9" w14:textId="77777777" w:rsidR="000C1C5E" w:rsidRDefault="00AB6B4C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стимул</m:t>
            </m:r>
          </m:sup>
        </m:sSubSup>
      </m:oMath>
      <w:r w:rsidR="000C1C5E" w:rsidRPr="007F271F">
        <w:t xml:space="preserve"> </w:t>
      </w:r>
      <w:r w:rsidR="000C1C5E" w:rsidRPr="007F271F">
        <w:rPr>
          <w:rFonts w:ascii="Times New Roman" w:eastAsia="Times New Roman" w:hAnsi="Times New Roman"/>
          <w:sz w:val="28"/>
          <w:szCs w:val="28"/>
        </w:rPr>
        <w:t>– стимулирующий коэффициент индексации доходов i-</w:t>
      </w:r>
      <w:proofErr w:type="spellStart"/>
      <w:r w:rsidR="000C1C5E" w:rsidRPr="007F271F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="000C1C5E" w:rsidRPr="007F271F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j-й группы на 2017 год, определяемый в соответствии с разделом </w:t>
      </w:r>
      <w:r w:rsidR="000C1C5E" w:rsidRPr="007F271F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="000C1C5E" w:rsidRPr="007F271F">
        <w:rPr>
          <w:rFonts w:ascii="Times New Roman" w:eastAsia="Times New Roman" w:hAnsi="Times New Roman"/>
          <w:sz w:val="28"/>
          <w:szCs w:val="28"/>
        </w:rPr>
        <w:t xml:space="preserve"> настоящей Методики.</w:t>
      </w:r>
    </w:p>
    <w:p w14:paraId="20915E50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Р</w:t>
      </w:r>
      <w:r w:rsidRPr="008B7361">
        <w:rPr>
          <w:rFonts w:ascii="Times New Roman" w:eastAsia="Times New Roman" w:hAnsi="Times New Roman"/>
          <w:sz w:val="28"/>
          <w:szCs w:val="28"/>
        </w:rPr>
        <w:t xml:space="preserve">азмер второй доли первой части дотации на сбалансированность местных бюджетов бюджету </w:t>
      </w:r>
      <w:proofErr w:type="spellStart"/>
      <w:r w:rsidRPr="008B7361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Pr="008B7361">
        <w:rPr>
          <w:rFonts w:ascii="Times New Roman" w:eastAsia="Times New Roman" w:hAnsi="Times New Roman"/>
          <w:sz w:val="28"/>
          <w:szCs w:val="28"/>
        </w:rPr>
        <w:t xml:space="preserve">-го муниципального образования </w:t>
      </w:r>
      <w:r w:rsidRPr="008B7361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Pr="008B7361">
        <w:rPr>
          <w:rFonts w:ascii="Times New Roman" w:eastAsia="Times New Roman" w:hAnsi="Times New Roman"/>
          <w:sz w:val="28"/>
          <w:szCs w:val="28"/>
        </w:rPr>
        <w:t>-ой группы</w:t>
      </w:r>
      <w:r>
        <w:rPr>
          <w:rFonts w:ascii="Times New Roman" w:eastAsia="Times New Roman" w:hAnsi="Times New Roman"/>
          <w:sz w:val="28"/>
          <w:szCs w:val="28"/>
        </w:rPr>
        <w:t xml:space="preserve"> определяется по формуле:</w:t>
      </w:r>
    </w:p>
    <w:p w14:paraId="03DBEE12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748D533" w14:textId="77777777" w:rsidR="000C1C5E" w:rsidRPr="004C7A9E" w:rsidRDefault="00AB6B4C" w:rsidP="000C1C5E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Дэк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Ч1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</m:oMath>
      <w:r w:rsidR="000C1C5E" w:rsidRPr="007F271F">
        <w:rPr>
          <w:rFonts w:ascii="Times New Roman" w:eastAsia="Times New Roman" w:hAnsi="Times New Roman"/>
          <w:i/>
          <w:sz w:val="28"/>
          <w:szCs w:val="28"/>
        </w:rPr>
        <w:t>,</w:t>
      </w:r>
    </w:p>
    <w:p w14:paraId="3027C2E5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</w:t>
      </w:r>
    </w:p>
    <w:p w14:paraId="006C9BF8" w14:textId="77777777" w:rsidR="000C1C5E" w:rsidRDefault="00AB6B4C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Ч1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="000C1C5E">
        <w:t xml:space="preserve"> </w:t>
      </w:r>
      <w:r w:rsidR="000C1C5E">
        <w:rPr>
          <w:rFonts w:ascii="Times New Roman" w:eastAsia="Times New Roman" w:hAnsi="Times New Roman"/>
          <w:sz w:val="28"/>
          <w:szCs w:val="28"/>
        </w:rPr>
        <w:t>–</w:t>
      </w:r>
      <w:r w:rsidR="000C1C5E" w:rsidRPr="00246C83">
        <w:rPr>
          <w:rFonts w:ascii="Times New Roman" w:eastAsia="Times New Roman" w:hAnsi="Times New Roman"/>
          <w:sz w:val="28"/>
          <w:szCs w:val="28"/>
        </w:rPr>
        <w:t xml:space="preserve"> численность населения на 1 января </w:t>
      </w:r>
      <w:r w:rsidR="000C1C5E">
        <w:rPr>
          <w:rFonts w:ascii="Times New Roman" w:eastAsia="Times New Roman" w:hAnsi="Times New Roman"/>
          <w:sz w:val="28"/>
          <w:szCs w:val="28"/>
        </w:rPr>
        <w:t>2016</w:t>
      </w:r>
      <w:r w:rsidR="000C1C5E" w:rsidRPr="00246C83">
        <w:rPr>
          <w:rFonts w:ascii="Times New Roman" w:eastAsia="Times New Roman" w:hAnsi="Times New Roman"/>
          <w:sz w:val="28"/>
          <w:szCs w:val="28"/>
        </w:rPr>
        <w:t xml:space="preserve"> года </w:t>
      </w:r>
      <w:proofErr w:type="spellStart"/>
      <w:r w:rsidR="000C1C5E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="000C1C5E">
        <w:rPr>
          <w:rFonts w:ascii="Times New Roman" w:eastAsia="Times New Roman" w:hAnsi="Times New Roman"/>
          <w:sz w:val="28"/>
          <w:szCs w:val="28"/>
        </w:rPr>
        <w:t xml:space="preserve">-го муниципального образования, занявшего первое место в </w:t>
      </w:r>
      <w:r w:rsidR="000C1C5E" w:rsidRPr="00246C83">
        <w:rPr>
          <w:rFonts w:ascii="Times New Roman" w:eastAsia="Times New Roman" w:hAnsi="Times New Roman"/>
          <w:sz w:val="28"/>
          <w:szCs w:val="28"/>
        </w:rPr>
        <w:t>j-й групп</w:t>
      </w:r>
      <w:r w:rsidR="000C1C5E">
        <w:rPr>
          <w:rFonts w:ascii="Times New Roman" w:eastAsia="Times New Roman" w:hAnsi="Times New Roman"/>
          <w:sz w:val="28"/>
          <w:szCs w:val="28"/>
        </w:rPr>
        <w:t xml:space="preserve">е по итогам определения рейтинга муниципальных образований по развитию </w:t>
      </w:r>
      <w:r w:rsidR="000C1C5E" w:rsidRPr="007F271F">
        <w:rPr>
          <w:rFonts w:ascii="Times New Roman" w:eastAsia="Times New Roman" w:hAnsi="Times New Roman"/>
          <w:sz w:val="28"/>
          <w:szCs w:val="28"/>
        </w:rPr>
        <w:t xml:space="preserve">экономического потенциала в соответствии с разделом </w:t>
      </w:r>
      <w:r w:rsidR="000C1C5E" w:rsidRPr="007F271F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="000C1C5E" w:rsidRPr="007F271F">
        <w:rPr>
          <w:rFonts w:ascii="Times New Roman" w:eastAsia="Times New Roman" w:hAnsi="Times New Roman"/>
          <w:sz w:val="28"/>
          <w:szCs w:val="28"/>
        </w:rPr>
        <w:t xml:space="preserve"> настоящей</w:t>
      </w:r>
      <w:r w:rsidR="000C1C5E">
        <w:rPr>
          <w:rFonts w:ascii="Times New Roman" w:eastAsia="Times New Roman" w:hAnsi="Times New Roman"/>
          <w:sz w:val="28"/>
          <w:szCs w:val="28"/>
        </w:rPr>
        <w:t xml:space="preserve"> методики.</w:t>
      </w:r>
    </w:p>
    <w:p w14:paraId="61A8253A" w14:textId="77777777" w:rsidR="000C1C5E" w:rsidRPr="007738A2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38A2">
        <w:rPr>
          <w:rFonts w:ascii="Times New Roman" w:eastAsia="Times New Roman" w:hAnsi="Times New Roman"/>
          <w:sz w:val="28"/>
          <w:szCs w:val="28"/>
          <w:lang w:val="en-US"/>
        </w:rPr>
        <w:t>M</w:t>
      </w:r>
      <w:r w:rsidRPr="007738A2">
        <w:rPr>
          <w:rFonts w:ascii="Times New Roman" w:eastAsia="Times New Roman" w:hAnsi="Times New Roman"/>
          <w:sz w:val="28"/>
          <w:szCs w:val="28"/>
        </w:rPr>
        <w:t xml:space="preserve"> – размер дотации за развитие экономического потенциала в расчете на </w:t>
      </w:r>
      <w:r>
        <w:rPr>
          <w:rFonts w:ascii="Times New Roman" w:eastAsia="Times New Roman" w:hAnsi="Times New Roman"/>
          <w:sz w:val="28"/>
          <w:szCs w:val="28"/>
        </w:rPr>
        <w:t>одного жителя</w:t>
      </w:r>
      <w:r w:rsidRPr="007738A2">
        <w:rPr>
          <w:rFonts w:ascii="Times New Roman" w:eastAsia="Times New Roman" w:hAnsi="Times New Roman"/>
          <w:sz w:val="28"/>
          <w:szCs w:val="28"/>
        </w:rPr>
        <w:t xml:space="preserve"> (для целей настоящей методики принимается равным 250 руб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7738A2">
        <w:rPr>
          <w:rFonts w:ascii="Times New Roman" w:eastAsia="Times New Roman" w:hAnsi="Times New Roman"/>
          <w:sz w:val="28"/>
          <w:szCs w:val="28"/>
        </w:rPr>
        <w:t>).</w:t>
      </w:r>
    </w:p>
    <w:p w14:paraId="0AA8FB64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FC0D7B0" w14:textId="77777777" w:rsidR="000C1C5E" w:rsidRPr="00EF0528" w:rsidRDefault="000C1C5E" w:rsidP="000C1C5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F0528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lastRenderedPageBreak/>
        <w:t>III</w:t>
      </w:r>
      <w:r w:rsidRPr="00EF0528">
        <w:rPr>
          <w:rFonts w:ascii="Times New Roman" w:eastAsia="Times New Roman" w:hAnsi="Times New Roman"/>
          <w:b/>
          <w:sz w:val="28"/>
          <w:szCs w:val="20"/>
          <w:lang w:eastAsia="ru-RU"/>
        </w:rPr>
        <w:t>. Определение стимулирующего коэффициента индексации доходов местных бюджетов</w:t>
      </w:r>
    </w:p>
    <w:p w14:paraId="741F42CA" w14:textId="77777777" w:rsidR="000C1C5E" w:rsidRPr="00EF0528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E524700" w14:textId="77777777" w:rsidR="000C1C5E" w:rsidRPr="00656A28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0528">
        <w:rPr>
          <w:rFonts w:ascii="Times New Roman" w:eastAsia="Times New Roman" w:hAnsi="Times New Roman"/>
          <w:sz w:val="28"/>
          <w:szCs w:val="28"/>
        </w:rPr>
        <w:t>1. Стимулирующий коэффициент индексации</w:t>
      </w:r>
      <w:r w:rsidRPr="004C7A9E">
        <w:rPr>
          <w:rFonts w:ascii="Times New Roman" w:eastAsia="Times New Roman" w:hAnsi="Times New Roman"/>
          <w:sz w:val="28"/>
          <w:szCs w:val="28"/>
        </w:rPr>
        <w:t xml:space="preserve"> доходов i-</w:t>
      </w:r>
      <w:proofErr w:type="spellStart"/>
      <w:r w:rsidRPr="004C7A9E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4C7A9E">
        <w:rPr>
          <w:rFonts w:ascii="Times New Roman" w:eastAsia="Times New Roman" w:hAnsi="Times New Roman"/>
          <w:sz w:val="28"/>
          <w:szCs w:val="28"/>
        </w:rPr>
        <w:t xml:space="preserve"> муниципального обра</w:t>
      </w:r>
      <w:r>
        <w:rPr>
          <w:rFonts w:ascii="Times New Roman" w:eastAsia="Times New Roman" w:hAnsi="Times New Roman"/>
          <w:sz w:val="28"/>
          <w:szCs w:val="28"/>
        </w:rPr>
        <w:t xml:space="preserve">зования j-й группы на 2017 год </w:t>
      </w:r>
      <w:r w:rsidRPr="004E11DE">
        <w:rPr>
          <w:rFonts w:ascii="Times New Roman" w:eastAsia="Times New Roman" w:hAnsi="Times New Roman"/>
          <w:sz w:val="28"/>
          <w:szCs w:val="28"/>
        </w:rPr>
        <w:t>определяется по формуле:</w:t>
      </w:r>
    </w:p>
    <w:p w14:paraId="657AC282" w14:textId="77777777" w:rsidR="000C1C5E" w:rsidRPr="004C7A9E" w:rsidRDefault="00AB6B4C" w:rsidP="000C1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стимул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1,075-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1,075-1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max</m:t>
                          </m:r>
                        </m:e>
                        <m:lim/>
                      </m:limLow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ИДох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min</m:t>
                              </m:r>
                            </m:e>
                            <m:lim/>
                          </m:limLow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ИДох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</m:e>
                      </m:func>
                    </m:e>
                  </m:func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max</m:t>
                          </m:r>
                        </m:e>
                        <m:lim/>
                      </m:limLow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ИДох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ИДох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ij</m:t>
                          </m:r>
                        </m:sub>
                      </m:sSub>
                    </m:e>
                  </m:func>
                </m:e>
              </m:d>
            </m:e>
          </m:d>
          <m:r>
            <w:rPr>
              <w:rFonts w:ascii="Cambria Math" w:hAnsi="Cambria Math"/>
              <w:sz w:val="28"/>
              <w:szCs w:val="28"/>
            </w:rPr>
            <m:t>-1,</m:t>
          </m:r>
        </m:oMath>
      </m:oMathPara>
    </w:p>
    <w:p w14:paraId="3184EAA4" w14:textId="77777777" w:rsidR="000C1C5E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A9E">
        <w:rPr>
          <w:rFonts w:ascii="Times New Roman" w:hAnsi="Times New Roman"/>
          <w:sz w:val="28"/>
          <w:szCs w:val="28"/>
        </w:rPr>
        <w:t>где</w:t>
      </w:r>
    </w:p>
    <w:p w14:paraId="532A6141" w14:textId="77777777" w:rsidR="000C1C5E" w:rsidRPr="004C7A9E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ИДох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0C1C5E" w:rsidRPr="004C7A9E">
        <w:rPr>
          <w:rFonts w:ascii="Times New Roman" w:hAnsi="Times New Roman"/>
          <w:sz w:val="28"/>
          <w:szCs w:val="28"/>
        </w:rPr>
        <w:t xml:space="preserve"> – максимальное среди муниципальных образований </w:t>
      </w:r>
      <w:r w:rsidR="000C1C5E" w:rsidRPr="004C7A9E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C7A9E">
        <w:rPr>
          <w:rFonts w:ascii="Times New Roman" w:hAnsi="Times New Roman"/>
          <w:sz w:val="28"/>
          <w:szCs w:val="28"/>
        </w:rPr>
        <w:t xml:space="preserve">-й группы </w:t>
      </w:r>
      <w:r w:rsidR="000C1C5E">
        <w:rPr>
          <w:rFonts w:ascii="Times New Roman" w:hAnsi="Times New Roman"/>
          <w:sz w:val="28"/>
          <w:szCs w:val="28"/>
        </w:rPr>
        <w:t>значение индекса среднедушевых доходов</w:t>
      </w:r>
      <w:r w:rsidR="000C1C5E" w:rsidRPr="004C7A9E">
        <w:rPr>
          <w:rFonts w:ascii="Times New Roman" w:hAnsi="Times New Roman"/>
          <w:sz w:val="28"/>
          <w:szCs w:val="28"/>
          <w:lang w:eastAsia="ru-RU"/>
        </w:rPr>
        <w:t>;</w:t>
      </w:r>
    </w:p>
    <w:p w14:paraId="1BE1E5FD" w14:textId="77777777" w:rsidR="000C1C5E" w:rsidRPr="004C7A9E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min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ИДох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0C1C5E" w:rsidRPr="004C7A9E">
        <w:rPr>
          <w:rFonts w:ascii="Times New Roman" w:hAnsi="Times New Roman"/>
          <w:sz w:val="28"/>
          <w:szCs w:val="28"/>
        </w:rPr>
        <w:t xml:space="preserve"> – минимальное среди муниципальных образований </w:t>
      </w:r>
      <w:r w:rsidR="000C1C5E" w:rsidRPr="004C7A9E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C7A9E">
        <w:rPr>
          <w:rFonts w:ascii="Times New Roman" w:hAnsi="Times New Roman"/>
          <w:sz w:val="28"/>
          <w:szCs w:val="28"/>
        </w:rPr>
        <w:t xml:space="preserve">-й группы значение </w:t>
      </w:r>
      <w:r w:rsidR="000C1C5E">
        <w:rPr>
          <w:rFonts w:ascii="Times New Roman" w:hAnsi="Times New Roman"/>
          <w:sz w:val="28"/>
          <w:szCs w:val="28"/>
        </w:rPr>
        <w:t>индекса среднедушевых доходов</w:t>
      </w:r>
      <w:r w:rsidR="000C1C5E" w:rsidRPr="004C7A9E">
        <w:rPr>
          <w:rFonts w:ascii="Times New Roman" w:hAnsi="Times New Roman"/>
          <w:sz w:val="28"/>
          <w:szCs w:val="28"/>
          <w:lang w:eastAsia="ru-RU"/>
        </w:rPr>
        <w:t>;</w:t>
      </w:r>
    </w:p>
    <w:p w14:paraId="4440D98D" w14:textId="77777777" w:rsidR="000C1C5E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ИДох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0C1C5E" w:rsidRPr="004C7A9E">
        <w:rPr>
          <w:rFonts w:ascii="Times New Roman" w:hAnsi="Times New Roman"/>
          <w:sz w:val="28"/>
          <w:szCs w:val="28"/>
        </w:rPr>
        <w:t xml:space="preserve">– </w:t>
      </w:r>
      <w:r w:rsidR="000C1C5E">
        <w:rPr>
          <w:rFonts w:ascii="Times New Roman" w:hAnsi="Times New Roman"/>
          <w:sz w:val="28"/>
          <w:szCs w:val="28"/>
        </w:rPr>
        <w:t xml:space="preserve">индекс среднедушевых доходов </w:t>
      </w:r>
      <w:proofErr w:type="spellStart"/>
      <w:r w:rsidR="000C1C5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0C1C5E" w:rsidRPr="00556F0F">
        <w:rPr>
          <w:rFonts w:ascii="Times New Roman" w:hAnsi="Times New Roman"/>
          <w:sz w:val="28"/>
          <w:szCs w:val="28"/>
        </w:rPr>
        <w:t>-</w:t>
      </w:r>
      <w:r w:rsidR="000C1C5E">
        <w:rPr>
          <w:rFonts w:ascii="Times New Roman" w:hAnsi="Times New Roman"/>
          <w:sz w:val="28"/>
          <w:szCs w:val="28"/>
        </w:rPr>
        <w:t xml:space="preserve">го муниципального образования </w:t>
      </w:r>
      <w:r w:rsidR="000C1C5E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556F0F">
        <w:rPr>
          <w:rFonts w:ascii="Times New Roman" w:hAnsi="Times New Roman"/>
          <w:sz w:val="28"/>
          <w:szCs w:val="28"/>
        </w:rPr>
        <w:t>-</w:t>
      </w:r>
      <w:r w:rsidR="000C1C5E">
        <w:rPr>
          <w:rFonts w:ascii="Times New Roman" w:hAnsi="Times New Roman"/>
          <w:sz w:val="28"/>
          <w:szCs w:val="28"/>
        </w:rPr>
        <w:t xml:space="preserve">й группы, определяемый в соответствии с пунктом </w:t>
      </w:r>
      <w:r w:rsidR="000C1C5E" w:rsidRPr="00BE7130">
        <w:rPr>
          <w:rFonts w:ascii="Times New Roman" w:hAnsi="Times New Roman"/>
          <w:sz w:val="28"/>
          <w:szCs w:val="28"/>
        </w:rPr>
        <w:t>2</w:t>
      </w:r>
      <w:r w:rsidR="000C1C5E">
        <w:rPr>
          <w:rFonts w:ascii="Times New Roman" w:hAnsi="Times New Roman"/>
          <w:sz w:val="28"/>
          <w:szCs w:val="28"/>
        </w:rPr>
        <w:t xml:space="preserve"> настоящего раздела. </w:t>
      </w:r>
    </w:p>
    <w:p w14:paraId="06E6CA5F" w14:textId="77777777" w:rsidR="000C1C5E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Индекс среднедушевых доходов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56F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го муниципального образования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556F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й группы определяется по формуле:</w:t>
      </w:r>
    </w:p>
    <w:p w14:paraId="5EEE5150" w14:textId="77777777" w:rsidR="000C1C5E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B249BE" w14:textId="77777777" w:rsidR="000C1C5E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ИДох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Дох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2017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min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Дох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2017</m:t>
                </m:r>
              </m:sup>
            </m:sSubSup>
          </m:den>
        </m:f>
      </m:oMath>
      <w:r w:rsidR="000C1C5E">
        <w:rPr>
          <w:rFonts w:ascii="Times New Roman" w:hAnsi="Times New Roman"/>
          <w:sz w:val="28"/>
          <w:szCs w:val="28"/>
        </w:rPr>
        <w:t>,</w:t>
      </w:r>
    </w:p>
    <w:p w14:paraId="0DC3FC81" w14:textId="77777777" w:rsidR="000C1C5E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</w:t>
      </w:r>
    </w:p>
    <w:p w14:paraId="32BAABB8" w14:textId="77777777" w:rsidR="000C1C5E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Дох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</m:oMath>
      <w:r w:rsidR="000C1C5E">
        <w:rPr>
          <w:rFonts w:ascii="Times New Roman" w:hAnsi="Times New Roman"/>
          <w:sz w:val="28"/>
          <w:szCs w:val="28"/>
        </w:rPr>
        <w:t xml:space="preserve"> – расчетный объем доходов на душу населения </w:t>
      </w:r>
      <w:proofErr w:type="spellStart"/>
      <w:r w:rsidR="000C1C5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0C1C5E" w:rsidRPr="00556F0F">
        <w:rPr>
          <w:rFonts w:ascii="Times New Roman" w:hAnsi="Times New Roman"/>
          <w:sz w:val="28"/>
          <w:szCs w:val="28"/>
        </w:rPr>
        <w:t>-</w:t>
      </w:r>
      <w:r w:rsidR="000C1C5E">
        <w:rPr>
          <w:rFonts w:ascii="Times New Roman" w:hAnsi="Times New Roman"/>
          <w:sz w:val="28"/>
          <w:szCs w:val="28"/>
        </w:rPr>
        <w:t xml:space="preserve">го муниципального образования </w:t>
      </w:r>
      <w:r w:rsidR="000C1C5E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556F0F">
        <w:rPr>
          <w:rFonts w:ascii="Times New Roman" w:hAnsi="Times New Roman"/>
          <w:sz w:val="28"/>
          <w:szCs w:val="28"/>
        </w:rPr>
        <w:t>-</w:t>
      </w:r>
      <w:r w:rsidR="000C1C5E">
        <w:rPr>
          <w:rFonts w:ascii="Times New Roman" w:hAnsi="Times New Roman"/>
          <w:sz w:val="28"/>
          <w:szCs w:val="28"/>
        </w:rPr>
        <w:t>й группы в 2017 году, определяемый в соответствии с пунктом 3 настоящего раздела;</w:t>
      </w:r>
    </w:p>
    <w:p w14:paraId="3E5A76EE" w14:textId="77777777" w:rsidR="000C1C5E" w:rsidRPr="00A265FD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min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Дох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</m:oMath>
      <w:r w:rsidR="000C1C5E">
        <w:rPr>
          <w:rFonts w:ascii="Times New Roman" w:hAnsi="Times New Roman"/>
          <w:sz w:val="28"/>
          <w:szCs w:val="28"/>
        </w:rPr>
        <w:t xml:space="preserve"> – минимальное значение расчетного объема доходов на душу населения в 2017 году среди муниципальных образований </w:t>
      </w:r>
      <w:r w:rsidR="000C1C5E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A265FD">
        <w:rPr>
          <w:rFonts w:ascii="Times New Roman" w:hAnsi="Times New Roman"/>
          <w:sz w:val="28"/>
          <w:szCs w:val="28"/>
        </w:rPr>
        <w:t>-</w:t>
      </w:r>
      <w:r w:rsidR="000C1C5E">
        <w:rPr>
          <w:rFonts w:ascii="Times New Roman" w:hAnsi="Times New Roman"/>
          <w:sz w:val="28"/>
          <w:szCs w:val="28"/>
        </w:rPr>
        <w:t>ой группы.</w:t>
      </w:r>
    </w:p>
    <w:p w14:paraId="2F914E12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7130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 xml:space="preserve"> Расчетный объем доходов на душу населения</w:t>
      </w:r>
      <w:r w:rsidRPr="00165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-го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группы в 201</w:t>
      </w:r>
      <w:r w:rsidRPr="0004004F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году определяется по формуле:</w:t>
      </w:r>
    </w:p>
    <w:p w14:paraId="746CD88F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EBCE5DB" w14:textId="77777777" w:rsidR="000C1C5E" w:rsidRDefault="00AB6B4C" w:rsidP="000C1C5E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Дох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НД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2017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2016</m:t>
                </m:r>
              </m:sup>
            </m:sSubSup>
          </m:den>
        </m:f>
      </m:oMath>
      <w:r w:rsidR="000C1C5E">
        <w:rPr>
          <w:rFonts w:ascii="Times New Roman" w:eastAsia="Times New Roman" w:hAnsi="Times New Roman"/>
          <w:sz w:val="28"/>
          <w:szCs w:val="28"/>
        </w:rPr>
        <w:t>,</w:t>
      </w:r>
    </w:p>
    <w:p w14:paraId="7FCAB86E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</w:t>
      </w:r>
    </w:p>
    <w:p w14:paraId="1F1244CE" w14:textId="77777777" w:rsidR="000C1C5E" w:rsidRDefault="00AB6B4C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="000C1C5E">
        <w:t xml:space="preserve"> </w:t>
      </w:r>
      <w:r w:rsidR="000C1C5E">
        <w:rPr>
          <w:rFonts w:ascii="Times New Roman" w:eastAsia="Times New Roman" w:hAnsi="Times New Roman"/>
          <w:sz w:val="28"/>
          <w:szCs w:val="28"/>
        </w:rPr>
        <w:t>–</w:t>
      </w:r>
      <w:r w:rsidR="000C1C5E" w:rsidRPr="00246C83">
        <w:rPr>
          <w:rFonts w:ascii="Times New Roman" w:eastAsia="Times New Roman" w:hAnsi="Times New Roman"/>
          <w:sz w:val="28"/>
          <w:szCs w:val="28"/>
        </w:rPr>
        <w:t xml:space="preserve"> численность населения </w:t>
      </w:r>
      <w:proofErr w:type="spellStart"/>
      <w:r w:rsidR="000C1C5E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="000C1C5E">
        <w:rPr>
          <w:rFonts w:ascii="Times New Roman" w:eastAsia="Times New Roman" w:hAnsi="Times New Roman"/>
          <w:sz w:val="28"/>
          <w:szCs w:val="28"/>
        </w:rPr>
        <w:t>-го муниципального образования</w:t>
      </w:r>
      <w:r w:rsidR="000C1C5E" w:rsidRPr="00246C83">
        <w:rPr>
          <w:rFonts w:ascii="Times New Roman" w:eastAsia="Times New Roman" w:hAnsi="Times New Roman"/>
          <w:sz w:val="28"/>
          <w:szCs w:val="28"/>
        </w:rPr>
        <w:t xml:space="preserve"> j-й групп</w:t>
      </w:r>
      <w:r w:rsidR="000C1C5E">
        <w:rPr>
          <w:rFonts w:ascii="Times New Roman" w:eastAsia="Times New Roman" w:hAnsi="Times New Roman"/>
          <w:sz w:val="28"/>
          <w:szCs w:val="28"/>
        </w:rPr>
        <w:t xml:space="preserve">ы </w:t>
      </w:r>
      <w:r w:rsidR="000C1C5E" w:rsidRPr="00246C83">
        <w:rPr>
          <w:rFonts w:ascii="Times New Roman" w:eastAsia="Times New Roman" w:hAnsi="Times New Roman"/>
          <w:sz w:val="28"/>
          <w:szCs w:val="28"/>
        </w:rPr>
        <w:t xml:space="preserve">на 1 января </w:t>
      </w:r>
      <w:r w:rsidR="000C1C5E">
        <w:rPr>
          <w:rFonts w:ascii="Times New Roman" w:eastAsia="Times New Roman" w:hAnsi="Times New Roman"/>
          <w:sz w:val="28"/>
          <w:szCs w:val="28"/>
        </w:rPr>
        <w:t>2016</w:t>
      </w:r>
      <w:r w:rsidR="000C1C5E" w:rsidRPr="00246C83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0C1C5E">
        <w:rPr>
          <w:rFonts w:ascii="Times New Roman" w:eastAsia="Times New Roman" w:hAnsi="Times New Roman"/>
          <w:sz w:val="28"/>
          <w:szCs w:val="28"/>
        </w:rPr>
        <w:t>.</w:t>
      </w:r>
    </w:p>
    <w:p w14:paraId="1AE65B98" w14:textId="77777777" w:rsidR="000C1C5E" w:rsidRPr="001C31AB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М</w:t>
      </w:r>
      <w:r w:rsidRPr="001C31AB">
        <w:rPr>
          <w:rFonts w:ascii="Times New Roman" w:eastAsia="Times New Roman" w:hAnsi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1C31AB">
        <w:rPr>
          <w:rFonts w:ascii="Times New Roman" w:eastAsia="Times New Roman" w:hAnsi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1C31AB">
        <w:rPr>
          <w:rFonts w:ascii="Times New Roman" w:eastAsia="Times New Roman" w:hAnsi="Times New Roman"/>
          <w:sz w:val="28"/>
          <w:szCs w:val="28"/>
        </w:rPr>
        <w:t>, не имеюще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1C31AB">
        <w:rPr>
          <w:rFonts w:ascii="Times New Roman" w:eastAsia="Times New Roman" w:hAnsi="Times New Roman"/>
          <w:sz w:val="28"/>
          <w:szCs w:val="28"/>
        </w:rPr>
        <w:t xml:space="preserve"> в группе муниципальных образований с сопоставимым </w:t>
      </w:r>
      <w:r>
        <w:rPr>
          <w:rFonts w:ascii="Times New Roman" w:eastAsia="Times New Roman" w:hAnsi="Times New Roman"/>
          <w:sz w:val="28"/>
          <w:szCs w:val="28"/>
        </w:rPr>
        <w:t>налоговым</w:t>
      </w:r>
      <w:r w:rsidRPr="001C31AB">
        <w:rPr>
          <w:rFonts w:ascii="Times New Roman" w:eastAsia="Times New Roman" w:hAnsi="Times New Roman"/>
          <w:sz w:val="28"/>
          <w:szCs w:val="28"/>
        </w:rPr>
        <w:t xml:space="preserve"> потенциалом, </w:t>
      </w:r>
      <w:r>
        <w:rPr>
          <w:rFonts w:ascii="Times New Roman" w:eastAsia="Times New Roman" w:hAnsi="Times New Roman"/>
          <w:sz w:val="28"/>
          <w:szCs w:val="28"/>
        </w:rPr>
        <w:t xml:space="preserve">не учитывается при определении </w:t>
      </w:r>
      <w:r w:rsidRPr="001C31AB">
        <w:rPr>
          <w:rFonts w:ascii="Times New Roman" w:eastAsia="Times New Roman" w:hAnsi="Times New Roman"/>
          <w:sz w:val="28"/>
          <w:szCs w:val="28"/>
        </w:rPr>
        <w:t>стимулирующего коэффициента индексации доходов</w:t>
      </w:r>
      <w:r>
        <w:rPr>
          <w:rFonts w:ascii="Times New Roman" w:eastAsia="Times New Roman" w:hAnsi="Times New Roman"/>
          <w:sz w:val="28"/>
          <w:szCs w:val="28"/>
        </w:rPr>
        <w:t xml:space="preserve">. Для такого муниципального образования </w:t>
      </w:r>
      <w:r w:rsidRPr="001C31AB">
        <w:rPr>
          <w:rFonts w:ascii="Times New Roman" w:eastAsia="Times New Roman" w:hAnsi="Times New Roman"/>
          <w:sz w:val="28"/>
          <w:szCs w:val="28"/>
        </w:rPr>
        <w:t>значение стимулирующего коэффициента индексации доходов на 2017 год принимается равным 0.</w:t>
      </w:r>
    </w:p>
    <w:p w14:paraId="12549802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31AB">
        <w:rPr>
          <w:rFonts w:ascii="Times New Roman" w:eastAsia="Times New Roman" w:hAnsi="Times New Roman"/>
          <w:sz w:val="28"/>
          <w:szCs w:val="28"/>
        </w:rPr>
        <w:t xml:space="preserve">В целях настоящей Методики под муниципальным образованием, не имеющим в группе муниципальных образований с сопоставимым </w:t>
      </w:r>
      <w:r>
        <w:rPr>
          <w:rFonts w:ascii="Times New Roman" w:eastAsia="Times New Roman" w:hAnsi="Times New Roman"/>
          <w:sz w:val="28"/>
          <w:szCs w:val="28"/>
        </w:rPr>
        <w:t>налоговым</w:t>
      </w:r>
      <w:r w:rsidRPr="001C31AB">
        <w:rPr>
          <w:rFonts w:ascii="Times New Roman" w:eastAsia="Times New Roman" w:hAnsi="Times New Roman"/>
          <w:sz w:val="28"/>
          <w:szCs w:val="28"/>
        </w:rPr>
        <w:t xml:space="preserve"> потенциалом, понимается муниципальное образование, численность </w:t>
      </w:r>
      <w:r w:rsidRPr="001C31AB">
        <w:rPr>
          <w:rFonts w:ascii="Times New Roman" w:eastAsia="Times New Roman" w:hAnsi="Times New Roman"/>
          <w:sz w:val="28"/>
          <w:szCs w:val="28"/>
        </w:rPr>
        <w:lastRenderedPageBreak/>
        <w:t>населения которого более чем в 2,5 раза превышает численность населения муниципального образования, следующего за ним в группе по численности населения.</w:t>
      </w:r>
    </w:p>
    <w:p w14:paraId="52584AA2" w14:textId="77777777" w:rsidR="000C1C5E" w:rsidRPr="00EF0528" w:rsidRDefault="000C1C5E" w:rsidP="000C1C5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03414C0" w14:textId="77777777" w:rsidR="000C1C5E" w:rsidRPr="00EF0528" w:rsidRDefault="000C1C5E" w:rsidP="000C1C5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F0528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V</w:t>
      </w:r>
      <w:r w:rsidRPr="00EF052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Определение р</w:t>
      </w:r>
      <w:r w:rsidRPr="00EF0528">
        <w:rPr>
          <w:rFonts w:ascii="Times New Roman" w:eastAsia="Times New Roman" w:hAnsi="Times New Roman"/>
          <w:b/>
          <w:sz w:val="28"/>
          <w:szCs w:val="20"/>
          <w:lang w:eastAsia="ru-RU"/>
        </w:rPr>
        <w:t>ейтинг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</w:t>
      </w:r>
      <w:r w:rsidRPr="00EF052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муниципальных образований по развитию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экономического потенциала</w:t>
      </w:r>
    </w:p>
    <w:p w14:paraId="090CD2CF" w14:textId="77777777" w:rsidR="000C1C5E" w:rsidRPr="00EF0528" w:rsidRDefault="000C1C5E" w:rsidP="000C1C5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4C00067F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Рейтинг муниципальных образований по развитию экономического потенциала составляется путем внутригруппового ранжирования муниципальных образований по значению оценки развития экономического потенциала, определяемой в соответствии с пунктом 2 настоящего раздела.</w:t>
      </w:r>
    </w:p>
    <w:p w14:paraId="380611ED" w14:textId="77777777" w:rsidR="000C1C5E" w:rsidRPr="00533B6D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Значение </w:t>
      </w:r>
      <w:r w:rsidRPr="00A40348">
        <w:rPr>
          <w:rFonts w:ascii="Times New Roman" w:eastAsia="Times New Roman" w:hAnsi="Times New Roman"/>
          <w:sz w:val="28"/>
          <w:szCs w:val="28"/>
        </w:rPr>
        <w:t>оценки развития экономического потенциала i-</w:t>
      </w:r>
      <w:proofErr w:type="spellStart"/>
      <w:r w:rsidRPr="00A40348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A40348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j-й группы определяется по формуле:</w:t>
      </w:r>
    </w:p>
    <w:p w14:paraId="5BEA7821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D0F6B52" w14:textId="77777777" w:rsidR="000C1C5E" w:rsidRPr="004207B5" w:rsidRDefault="00AB6B4C" w:rsidP="000C1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Оэк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</m:sSub>
          <m:r>
            <m:rPr>
              <m:lit/>
            </m:rP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пп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и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рт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зп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др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жс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мсб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сх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639500C1" w14:textId="77777777" w:rsidR="000C1C5E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14:paraId="664ACF64" w14:textId="77777777" w:rsidR="000C1C5E" w:rsidRPr="002973D5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Оэк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0C1C5E" w:rsidRPr="002973D5">
        <w:rPr>
          <w:rFonts w:ascii="Times New Roman" w:hAnsi="Times New Roman"/>
          <w:sz w:val="28"/>
          <w:szCs w:val="28"/>
        </w:rPr>
        <w:t xml:space="preserve"> – </w:t>
      </w:r>
      <w:r w:rsidR="000C1C5E">
        <w:rPr>
          <w:rFonts w:ascii="Times New Roman" w:eastAsia="Times New Roman" w:hAnsi="Times New Roman"/>
          <w:sz w:val="28"/>
          <w:szCs w:val="28"/>
        </w:rPr>
        <w:t xml:space="preserve">значение </w:t>
      </w:r>
      <w:r w:rsidR="000C1C5E" w:rsidRPr="00A40348">
        <w:rPr>
          <w:rFonts w:ascii="Times New Roman" w:eastAsia="Times New Roman" w:hAnsi="Times New Roman"/>
          <w:sz w:val="28"/>
          <w:szCs w:val="28"/>
        </w:rPr>
        <w:t>оценки развития экономического потенциала i-</w:t>
      </w:r>
      <w:proofErr w:type="spellStart"/>
      <w:r w:rsidR="000C1C5E" w:rsidRPr="00A40348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="000C1C5E" w:rsidRPr="00A40348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j-й группы</w:t>
      </w:r>
      <w:r w:rsidR="000C1C5E" w:rsidRPr="002973D5">
        <w:rPr>
          <w:rFonts w:ascii="Times New Roman" w:hAnsi="Times New Roman"/>
          <w:sz w:val="28"/>
          <w:szCs w:val="28"/>
        </w:rPr>
        <w:t>;</w:t>
      </w:r>
    </w:p>
    <w:p w14:paraId="5F032304" w14:textId="77777777" w:rsidR="000C1C5E" w:rsidRPr="002973D5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пп</m:t>
            </m:r>
          </m:sup>
        </m:sSubSup>
      </m:oMath>
      <w:r w:rsidR="000C1C5E" w:rsidRPr="002973D5">
        <w:rPr>
          <w:rFonts w:ascii="Times New Roman" w:hAnsi="Times New Roman"/>
          <w:sz w:val="28"/>
          <w:szCs w:val="28"/>
        </w:rPr>
        <w:t xml:space="preserve"> – коэффициент развития промышленного производства </w:t>
      </w:r>
      <w:proofErr w:type="spellStart"/>
      <w:r w:rsidR="000C1C5E" w:rsidRPr="002973D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0C1C5E" w:rsidRPr="002973D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2973D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2973D5">
        <w:rPr>
          <w:rFonts w:ascii="Times New Roman" w:hAnsi="Times New Roman"/>
          <w:sz w:val="28"/>
          <w:szCs w:val="28"/>
        </w:rPr>
        <w:t>-й группы, определяемый в соответствии с пунктом 4 настоящего раздела;</w:t>
      </w:r>
    </w:p>
    <w:p w14:paraId="16633BAE" w14:textId="77777777" w:rsidR="000C1C5E" w:rsidRPr="002973D5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и</m:t>
            </m:r>
          </m:sup>
        </m:sSubSup>
      </m:oMath>
      <w:r w:rsidR="000C1C5E" w:rsidRPr="002973D5">
        <w:rPr>
          <w:rFonts w:ascii="Times New Roman" w:hAnsi="Times New Roman"/>
          <w:sz w:val="28"/>
          <w:szCs w:val="28"/>
        </w:rPr>
        <w:t xml:space="preserve"> – коэффициент инвестиционного развития </w:t>
      </w:r>
      <w:proofErr w:type="spellStart"/>
      <w:r w:rsidR="000C1C5E" w:rsidRPr="002973D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0C1C5E" w:rsidRPr="002973D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2973D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2973D5">
        <w:rPr>
          <w:rFonts w:ascii="Times New Roman" w:hAnsi="Times New Roman"/>
          <w:sz w:val="28"/>
          <w:szCs w:val="28"/>
        </w:rPr>
        <w:t>-й группы, определяемый в соответствии с пунктом 4 настоящего раздела;</w:t>
      </w:r>
    </w:p>
    <w:p w14:paraId="77F532E9" w14:textId="77777777" w:rsidR="000C1C5E" w:rsidRPr="002973D5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рт</m:t>
            </m:r>
          </m:sup>
        </m:sSubSup>
      </m:oMath>
      <w:r w:rsidR="000C1C5E" w:rsidRPr="002973D5">
        <w:rPr>
          <w:rFonts w:ascii="Times New Roman" w:hAnsi="Times New Roman"/>
          <w:sz w:val="28"/>
          <w:szCs w:val="28"/>
        </w:rPr>
        <w:t xml:space="preserve"> – коэффициент развития розничной торговли </w:t>
      </w:r>
      <w:proofErr w:type="spellStart"/>
      <w:r w:rsidR="000C1C5E" w:rsidRPr="002973D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0C1C5E" w:rsidRPr="002973D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2973D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2973D5">
        <w:rPr>
          <w:rFonts w:ascii="Times New Roman" w:hAnsi="Times New Roman"/>
          <w:sz w:val="28"/>
          <w:szCs w:val="28"/>
        </w:rPr>
        <w:t>-й группы, определяемый в соответствии с пунктом 4 настоящего раздела;</w:t>
      </w:r>
    </w:p>
    <w:p w14:paraId="14AF1766" w14:textId="77777777" w:rsidR="000C1C5E" w:rsidRPr="002973D5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зп</m:t>
            </m:r>
          </m:sup>
        </m:sSubSup>
      </m:oMath>
      <w:r w:rsidR="000C1C5E" w:rsidRPr="002973D5">
        <w:rPr>
          <w:rFonts w:ascii="Times New Roman" w:hAnsi="Times New Roman"/>
          <w:sz w:val="28"/>
          <w:szCs w:val="28"/>
        </w:rPr>
        <w:t xml:space="preserve"> – коэффициент уровня зараб</w:t>
      </w:r>
      <w:proofErr w:type="spellStart"/>
      <w:r w:rsidR="000C1C5E" w:rsidRPr="002973D5">
        <w:rPr>
          <w:rFonts w:ascii="Times New Roman" w:hAnsi="Times New Roman"/>
          <w:sz w:val="28"/>
          <w:szCs w:val="28"/>
        </w:rPr>
        <w:t>отной</w:t>
      </w:r>
      <w:proofErr w:type="spellEnd"/>
      <w:r w:rsidR="000C1C5E" w:rsidRPr="002973D5">
        <w:rPr>
          <w:rFonts w:ascii="Times New Roman" w:hAnsi="Times New Roman"/>
          <w:sz w:val="28"/>
          <w:szCs w:val="28"/>
        </w:rPr>
        <w:t xml:space="preserve"> платы </w:t>
      </w:r>
      <w:proofErr w:type="spellStart"/>
      <w:r w:rsidR="000C1C5E" w:rsidRPr="002973D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0C1C5E" w:rsidRPr="002973D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2973D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2973D5">
        <w:rPr>
          <w:rFonts w:ascii="Times New Roman" w:hAnsi="Times New Roman"/>
          <w:sz w:val="28"/>
          <w:szCs w:val="28"/>
        </w:rPr>
        <w:t>-й группы, определяемый в соответствии с пунктом 4 настоящего раздела;</w:t>
      </w:r>
    </w:p>
    <w:p w14:paraId="1C21562F" w14:textId="77777777" w:rsidR="000C1C5E" w:rsidRPr="002973D5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др</m:t>
            </m:r>
          </m:sup>
        </m:sSubSup>
      </m:oMath>
      <w:r w:rsidR="000C1C5E" w:rsidRPr="002973D5">
        <w:rPr>
          <w:rFonts w:ascii="Times New Roman" w:hAnsi="Times New Roman"/>
          <w:sz w:val="28"/>
          <w:szCs w:val="28"/>
        </w:rPr>
        <w:t xml:space="preserve"> – коэффициент доли работников по крупным и средним предприятиям </w:t>
      </w:r>
      <w:proofErr w:type="spellStart"/>
      <w:r w:rsidR="000C1C5E" w:rsidRPr="002973D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0C1C5E" w:rsidRPr="002973D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2973D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2973D5">
        <w:rPr>
          <w:rFonts w:ascii="Times New Roman" w:hAnsi="Times New Roman"/>
          <w:sz w:val="28"/>
          <w:szCs w:val="28"/>
        </w:rPr>
        <w:t>-й группы, определяемый в соответствии с пунктом 4 настоящего раздела;</w:t>
      </w:r>
    </w:p>
    <w:p w14:paraId="45F41068" w14:textId="77777777" w:rsidR="000C1C5E" w:rsidRPr="002973D5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жс</m:t>
            </m:r>
          </m:sup>
        </m:sSubSup>
      </m:oMath>
      <w:r w:rsidR="000C1C5E" w:rsidRPr="002973D5">
        <w:rPr>
          <w:rFonts w:ascii="Times New Roman" w:hAnsi="Times New Roman"/>
          <w:sz w:val="28"/>
          <w:szCs w:val="28"/>
        </w:rPr>
        <w:t xml:space="preserve"> – коэффициент жилищного строительства </w:t>
      </w:r>
      <w:proofErr w:type="spellStart"/>
      <w:r w:rsidR="000C1C5E" w:rsidRPr="002973D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0C1C5E" w:rsidRPr="002973D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2973D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2973D5">
        <w:rPr>
          <w:rFonts w:ascii="Times New Roman" w:hAnsi="Times New Roman"/>
          <w:sz w:val="28"/>
          <w:szCs w:val="28"/>
        </w:rPr>
        <w:t>-й группы, определяемый в соответствии с пунктом 5 настоящего раздела;</w:t>
      </w:r>
    </w:p>
    <w:p w14:paraId="3F263CA0" w14:textId="77777777" w:rsidR="000C1C5E" w:rsidRPr="002973D5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мсб</m:t>
            </m:r>
          </m:sup>
        </m:sSubSup>
      </m:oMath>
      <w:r w:rsidR="000C1C5E" w:rsidRPr="002973D5">
        <w:rPr>
          <w:rFonts w:ascii="Times New Roman" w:hAnsi="Times New Roman"/>
          <w:sz w:val="28"/>
          <w:szCs w:val="28"/>
        </w:rPr>
        <w:t xml:space="preserve"> – коэффициент развития малого и среднего бизнеса </w:t>
      </w:r>
      <w:proofErr w:type="spellStart"/>
      <w:r w:rsidR="000C1C5E" w:rsidRPr="002973D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0C1C5E" w:rsidRPr="002973D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2973D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2973D5">
        <w:rPr>
          <w:rFonts w:ascii="Times New Roman" w:hAnsi="Times New Roman"/>
          <w:sz w:val="28"/>
          <w:szCs w:val="28"/>
        </w:rPr>
        <w:t>-й группы, определяемый в соответствии с пунктом 4 настоящего раздела.</w:t>
      </w:r>
    </w:p>
    <w:p w14:paraId="38F08D9B" w14:textId="77777777" w:rsidR="000C1C5E" w:rsidRPr="002973D5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сх</m:t>
            </m:r>
          </m:sup>
        </m:sSubSup>
      </m:oMath>
      <w:r w:rsidR="000C1C5E" w:rsidRPr="00F95A72">
        <w:rPr>
          <w:rFonts w:ascii="Times New Roman" w:hAnsi="Times New Roman"/>
          <w:sz w:val="28"/>
          <w:szCs w:val="28"/>
        </w:rPr>
        <w:t xml:space="preserve"> – коэффициент развития сельского хозяйства </w:t>
      </w:r>
      <w:proofErr w:type="spellStart"/>
      <w:r w:rsidR="000C1C5E" w:rsidRPr="00F95A72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0C1C5E" w:rsidRPr="00F95A72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F95A72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F95A72">
        <w:rPr>
          <w:rFonts w:ascii="Times New Roman" w:hAnsi="Times New Roman"/>
          <w:sz w:val="28"/>
          <w:szCs w:val="28"/>
        </w:rPr>
        <w:t>-й группы, определяемый в соответствии с пунктом 4 настоящего раздела.</w:t>
      </w:r>
    </w:p>
    <w:p w14:paraId="7F755815" w14:textId="77777777" w:rsidR="000C1C5E" w:rsidRPr="002973D5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3D5">
        <w:rPr>
          <w:rFonts w:ascii="Times New Roman" w:hAnsi="Times New Roman"/>
          <w:sz w:val="28"/>
          <w:szCs w:val="28"/>
        </w:rPr>
        <w:t xml:space="preserve">3. Исходные данные для определения коэффициентов, используемых при проведении оценки развития экономического потенциала </w:t>
      </w:r>
      <w:r w:rsidRPr="002973D5">
        <w:rPr>
          <w:rFonts w:ascii="Times New Roman" w:hAnsi="Times New Roman"/>
          <w:sz w:val="28"/>
          <w:szCs w:val="28"/>
        </w:rPr>
        <w:lastRenderedPageBreak/>
        <w:t>муниципальных образований, предусмотрены в приложении к настоящей Методике.</w:t>
      </w:r>
    </w:p>
    <w:p w14:paraId="53C12998" w14:textId="77777777" w:rsidR="000C1C5E" w:rsidRPr="007358FC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3D5">
        <w:rPr>
          <w:rFonts w:ascii="Times New Roman" w:hAnsi="Times New Roman"/>
          <w:sz w:val="28"/>
          <w:szCs w:val="28"/>
        </w:rPr>
        <w:t>4. Значения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4207B5">
        <w:rPr>
          <w:rFonts w:ascii="Times New Roman" w:hAnsi="Times New Roman"/>
          <w:sz w:val="28"/>
          <w:szCs w:val="28"/>
        </w:rPr>
        <w:t>оэффициент</w:t>
      </w:r>
      <w:r>
        <w:rPr>
          <w:rFonts w:ascii="Times New Roman" w:hAnsi="Times New Roman"/>
          <w:sz w:val="28"/>
          <w:szCs w:val="28"/>
        </w:rPr>
        <w:t>ов</w:t>
      </w:r>
      <w:r w:rsidRPr="00420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07B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Pr="004207B5">
        <w:rPr>
          <w:rFonts w:ascii="Times New Roman" w:hAnsi="Times New Roman"/>
          <w:sz w:val="28"/>
          <w:szCs w:val="28"/>
          <w:lang w:val="en-US"/>
        </w:rPr>
        <w:t>j</w:t>
      </w:r>
      <w:r w:rsidRPr="004207B5">
        <w:rPr>
          <w:rFonts w:ascii="Times New Roman" w:hAnsi="Times New Roman"/>
          <w:sz w:val="28"/>
          <w:szCs w:val="28"/>
        </w:rPr>
        <w:t>-й группы</w:t>
      </w:r>
      <w:r>
        <w:rPr>
          <w:rFonts w:ascii="Times New Roman" w:hAnsi="Times New Roman"/>
          <w:sz w:val="28"/>
          <w:szCs w:val="28"/>
        </w:rPr>
        <w:t xml:space="preserve">, указанных </w:t>
      </w:r>
      <w:r w:rsidRPr="0039624D">
        <w:rPr>
          <w:rFonts w:ascii="Times New Roman" w:hAnsi="Times New Roman"/>
          <w:sz w:val="28"/>
          <w:szCs w:val="28"/>
        </w:rPr>
        <w:t xml:space="preserve">в абзацах </w:t>
      </w:r>
      <w:r>
        <w:rPr>
          <w:rFonts w:ascii="Times New Roman" w:hAnsi="Times New Roman"/>
          <w:sz w:val="28"/>
          <w:szCs w:val="28"/>
        </w:rPr>
        <w:t>пятом</w:t>
      </w:r>
      <w:r w:rsidRPr="0039624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девятом</w:t>
      </w:r>
      <w:r w:rsidRPr="003962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одиннадцатом, двенадцатом</w:t>
      </w:r>
      <w:r w:rsidRPr="0039624D">
        <w:rPr>
          <w:rFonts w:ascii="Times New Roman" w:hAnsi="Times New Roman"/>
          <w:sz w:val="28"/>
          <w:szCs w:val="28"/>
        </w:rPr>
        <w:t xml:space="preserve"> пункта </w:t>
      </w:r>
      <w:r w:rsidRPr="002973D5">
        <w:rPr>
          <w:rFonts w:ascii="Times New Roman" w:hAnsi="Times New Roman"/>
          <w:sz w:val="28"/>
          <w:szCs w:val="28"/>
        </w:rPr>
        <w:t>2</w:t>
      </w:r>
      <w:r w:rsidRPr="00267CC1">
        <w:rPr>
          <w:rFonts w:ascii="Times New Roman" w:hAnsi="Times New Roman"/>
          <w:sz w:val="28"/>
          <w:szCs w:val="28"/>
        </w:rPr>
        <w:t xml:space="preserve"> настоящего раздела</w:t>
      </w:r>
      <w:r>
        <w:rPr>
          <w:rFonts w:ascii="Times New Roman" w:hAnsi="Times New Roman"/>
          <w:sz w:val="28"/>
          <w:szCs w:val="28"/>
        </w:rPr>
        <w:t>,</w:t>
      </w:r>
      <w:r w:rsidRPr="004207B5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14:paraId="346591BF" w14:textId="77777777" w:rsidR="000C1C5E" w:rsidRPr="004207B5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952AF2" w14:textId="77777777" w:rsidR="000C1C5E" w:rsidRPr="004207B5" w:rsidRDefault="00AB6B4C" w:rsidP="000C1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=0,5×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+0,5×Д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709D6898" w14:textId="77777777" w:rsidR="000C1C5E" w:rsidRPr="004207B5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14:paraId="61C27186" w14:textId="77777777" w:rsidR="000C1C5E" w:rsidRPr="004207B5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а</m:t>
            </m:r>
          </m:sup>
        </m:sSubSup>
      </m:oMath>
      <w:r w:rsidR="000C1C5E" w:rsidRPr="004207B5">
        <w:rPr>
          <w:rFonts w:ascii="Times New Roman" w:hAnsi="Times New Roman"/>
          <w:sz w:val="28"/>
          <w:szCs w:val="28"/>
        </w:rPr>
        <w:t xml:space="preserve"> – значения </w:t>
      </w:r>
      <w:r w:rsidR="000C1C5E">
        <w:rPr>
          <w:rFonts w:ascii="Times New Roman" w:hAnsi="Times New Roman"/>
          <w:sz w:val="28"/>
          <w:szCs w:val="28"/>
        </w:rPr>
        <w:t xml:space="preserve">соответствующих </w:t>
      </w:r>
      <w:r w:rsidR="000C1C5E" w:rsidRPr="004207B5">
        <w:rPr>
          <w:rFonts w:ascii="Times New Roman" w:hAnsi="Times New Roman"/>
          <w:sz w:val="28"/>
          <w:szCs w:val="28"/>
        </w:rPr>
        <w:t xml:space="preserve">коэффициентов </w:t>
      </w:r>
      <w:proofErr w:type="spellStart"/>
      <w:r w:rsidR="000C1C5E" w:rsidRPr="004207B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0C1C5E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группы;</w:t>
      </w:r>
    </w:p>
    <w:p w14:paraId="7B8A0781" w14:textId="77777777" w:rsidR="000C1C5E" w:rsidRPr="004207B5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 w:rsidR="000C1C5E" w:rsidRPr="004207B5">
        <w:rPr>
          <w:rFonts w:ascii="Times New Roman" w:hAnsi="Times New Roman"/>
          <w:sz w:val="28"/>
          <w:szCs w:val="28"/>
        </w:rPr>
        <w:t xml:space="preserve"> – приведенное значение отклонения </w:t>
      </w:r>
      <w:r w:rsidR="000C1C5E">
        <w:rPr>
          <w:rFonts w:ascii="Times New Roman" w:hAnsi="Times New Roman"/>
          <w:sz w:val="28"/>
          <w:szCs w:val="28"/>
        </w:rPr>
        <w:t xml:space="preserve">соответствующего </w:t>
      </w:r>
      <w:r w:rsidR="000C1C5E" w:rsidRPr="004207B5">
        <w:rPr>
          <w:rFonts w:ascii="Times New Roman" w:hAnsi="Times New Roman"/>
          <w:sz w:val="28"/>
          <w:szCs w:val="28"/>
        </w:rPr>
        <w:t xml:space="preserve">показателя </w:t>
      </w:r>
      <w:proofErr w:type="spellStart"/>
      <w:r w:rsidR="000C1C5E" w:rsidRPr="004207B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0C1C5E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 xml:space="preserve">-й группы </w:t>
      </w:r>
      <w:r w:rsidR="000C1C5E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0C1C5E" w:rsidRPr="004207B5">
        <w:rPr>
          <w:rFonts w:ascii="Times New Roman" w:hAnsi="Times New Roman"/>
          <w:sz w:val="28"/>
          <w:szCs w:val="28"/>
        </w:rPr>
        <w:t xml:space="preserve">по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группе</w:t>
      </w:r>
      <w:r w:rsidR="000C1C5E" w:rsidRPr="004207B5">
        <w:rPr>
          <w:rFonts w:ascii="Times New Roman" w:hAnsi="Times New Roman"/>
          <w:sz w:val="28"/>
          <w:szCs w:val="28"/>
          <w:lang w:eastAsia="ru-RU"/>
        </w:rPr>
        <w:t>, определяемое по формуле:</w:t>
      </w:r>
    </w:p>
    <w:p w14:paraId="794EDA4B" w14:textId="77777777" w:rsidR="000C1C5E" w:rsidRPr="004207B5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11967F4" w14:textId="77777777" w:rsidR="000C1C5E" w:rsidRPr="004207B5" w:rsidRDefault="00AB6B4C" w:rsidP="000C1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=5-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5-1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min</m:t>
                          </m:r>
                        </m:e>
                        <m:lim/>
                      </m:limLow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func>
                </m:e>
              </m:func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</m:e>
              </m:func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26B5ED75" w14:textId="77777777" w:rsidR="000C1C5E" w:rsidRPr="004207B5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14:paraId="2C6377F9" w14:textId="77777777" w:rsidR="000C1C5E" w:rsidRPr="004207B5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0C1C5E" w:rsidRPr="004207B5">
        <w:rPr>
          <w:rFonts w:ascii="Times New Roman" w:hAnsi="Times New Roman"/>
          <w:sz w:val="28"/>
          <w:szCs w:val="28"/>
        </w:rPr>
        <w:t xml:space="preserve"> – максимальное среди муниципальных об</w:t>
      </w:r>
      <w:proofErr w:type="spellStart"/>
      <w:r w:rsidR="000C1C5E" w:rsidRPr="004207B5">
        <w:rPr>
          <w:rFonts w:ascii="Times New Roman" w:hAnsi="Times New Roman"/>
          <w:sz w:val="28"/>
          <w:szCs w:val="28"/>
        </w:rPr>
        <w:t>разований</w:t>
      </w:r>
      <w:proofErr w:type="spellEnd"/>
      <w:r w:rsidR="000C1C5E" w:rsidRPr="004207B5">
        <w:rPr>
          <w:rFonts w:ascii="Times New Roman" w:hAnsi="Times New Roman"/>
          <w:sz w:val="28"/>
          <w:szCs w:val="28"/>
        </w:rPr>
        <w:t xml:space="preserve">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 xml:space="preserve">-й группы значение отклонения </w:t>
      </w:r>
      <w:r w:rsidR="000C1C5E">
        <w:rPr>
          <w:rFonts w:ascii="Times New Roman" w:hAnsi="Times New Roman"/>
          <w:sz w:val="28"/>
          <w:szCs w:val="28"/>
        </w:rPr>
        <w:t xml:space="preserve">соответствующего </w:t>
      </w:r>
      <w:r w:rsidR="000C1C5E" w:rsidRPr="004207B5">
        <w:rPr>
          <w:rFonts w:ascii="Times New Roman" w:hAnsi="Times New Roman"/>
          <w:sz w:val="28"/>
          <w:szCs w:val="28"/>
        </w:rPr>
        <w:t xml:space="preserve">показателя </w:t>
      </w:r>
      <w:r w:rsidR="000C1C5E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0C1C5E" w:rsidRPr="004207B5">
        <w:rPr>
          <w:rFonts w:ascii="Times New Roman" w:hAnsi="Times New Roman"/>
          <w:sz w:val="28"/>
          <w:szCs w:val="28"/>
        </w:rPr>
        <w:t xml:space="preserve">по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группе</w:t>
      </w:r>
      <w:r w:rsidR="000C1C5E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14:paraId="7EFE5675" w14:textId="77777777" w:rsidR="000C1C5E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min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0C1C5E" w:rsidRPr="004207B5">
        <w:rPr>
          <w:rFonts w:ascii="Times New Roman" w:hAnsi="Times New Roman"/>
          <w:sz w:val="28"/>
          <w:szCs w:val="28"/>
        </w:rPr>
        <w:t xml:space="preserve"> – минимальное среди муниципальных образований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 xml:space="preserve">-й группы значение отклонения </w:t>
      </w:r>
      <w:r w:rsidR="000C1C5E">
        <w:rPr>
          <w:rFonts w:ascii="Times New Roman" w:hAnsi="Times New Roman"/>
          <w:sz w:val="28"/>
          <w:szCs w:val="28"/>
        </w:rPr>
        <w:t xml:space="preserve">соответствующего </w:t>
      </w:r>
      <w:r w:rsidR="000C1C5E" w:rsidRPr="004207B5">
        <w:rPr>
          <w:rFonts w:ascii="Times New Roman" w:hAnsi="Times New Roman"/>
          <w:sz w:val="28"/>
          <w:szCs w:val="28"/>
        </w:rPr>
        <w:t xml:space="preserve">показателя </w:t>
      </w:r>
      <w:r w:rsidR="000C1C5E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0C1C5E" w:rsidRPr="004207B5">
        <w:rPr>
          <w:rFonts w:ascii="Times New Roman" w:hAnsi="Times New Roman"/>
          <w:sz w:val="28"/>
          <w:szCs w:val="28"/>
        </w:rPr>
        <w:t xml:space="preserve">по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группе</w:t>
      </w:r>
      <w:r w:rsidR="000C1C5E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14:paraId="7E47BFE2" w14:textId="77777777" w:rsidR="000C1C5E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0C1C5E">
        <w:rPr>
          <w:rFonts w:ascii="Times New Roman" w:hAnsi="Times New Roman"/>
          <w:sz w:val="28"/>
          <w:szCs w:val="28"/>
        </w:rPr>
        <w:t xml:space="preserve"> </w:t>
      </w:r>
      <w:r w:rsidR="000C1C5E" w:rsidRPr="004207B5">
        <w:rPr>
          <w:rFonts w:ascii="Times New Roman" w:hAnsi="Times New Roman"/>
          <w:sz w:val="28"/>
          <w:szCs w:val="28"/>
        </w:rPr>
        <w:t>–</w:t>
      </w:r>
      <w:r w:rsidR="000C1C5E">
        <w:rPr>
          <w:rFonts w:ascii="Times New Roman" w:hAnsi="Times New Roman"/>
          <w:sz w:val="28"/>
          <w:szCs w:val="28"/>
        </w:rPr>
        <w:t xml:space="preserve"> </w:t>
      </w:r>
      <w:r w:rsidR="000C1C5E" w:rsidRPr="004207B5">
        <w:rPr>
          <w:rFonts w:ascii="Times New Roman" w:hAnsi="Times New Roman"/>
          <w:sz w:val="28"/>
          <w:szCs w:val="28"/>
        </w:rPr>
        <w:t xml:space="preserve">значение отклонения </w:t>
      </w:r>
      <w:r w:rsidR="000C1C5E">
        <w:rPr>
          <w:rFonts w:ascii="Times New Roman" w:hAnsi="Times New Roman"/>
          <w:sz w:val="28"/>
          <w:szCs w:val="28"/>
        </w:rPr>
        <w:t xml:space="preserve">соответствующего </w:t>
      </w:r>
      <w:r w:rsidR="000C1C5E" w:rsidRPr="004207B5">
        <w:rPr>
          <w:rFonts w:ascii="Times New Roman" w:hAnsi="Times New Roman"/>
          <w:sz w:val="28"/>
          <w:szCs w:val="28"/>
        </w:rPr>
        <w:t xml:space="preserve">показателя </w:t>
      </w:r>
      <w:proofErr w:type="spellStart"/>
      <w:r w:rsidR="000C1C5E" w:rsidRPr="004207B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0C1C5E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 xml:space="preserve">-й группы </w:t>
      </w:r>
      <w:r w:rsidR="000C1C5E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0C1C5E" w:rsidRPr="004207B5">
        <w:rPr>
          <w:rFonts w:ascii="Times New Roman" w:hAnsi="Times New Roman"/>
          <w:sz w:val="28"/>
          <w:szCs w:val="28"/>
        </w:rPr>
        <w:t xml:space="preserve">по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группе</w:t>
      </w:r>
      <w:r w:rsidR="000C1C5E">
        <w:rPr>
          <w:rFonts w:ascii="Times New Roman" w:hAnsi="Times New Roman"/>
          <w:sz w:val="28"/>
          <w:szCs w:val="28"/>
        </w:rPr>
        <w:t>, определяемое по формуле:</w:t>
      </w:r>
    </w:p>
    <w:p w14:paraId="21994B32" w14:textId="77777777" w:rsidR="000C1C5E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E68E04" w14:textId="77777777" w:rsidR="000C1C5E" w:rsidRPr="00125708" w:rsidRDefault="00AB6B4C" w:rsidP="000C1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ср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77E2E28D" w14:textId="77777777" w:rsidR="000C1C5E" w:rsidRPr="004207B5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14:paraId="561A36C7" w14:textId="77777777" w:rsidR="000C1C5E" w:rsidRPr="004207B5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0C1C5E" w:rsidRPr="004207B5">
        <w:rPr>
          <w:rFonts w:ascii="Times New Roman" w:hAnsi="Times New Roman"/>
          <w:sz w:val="28"/>
          <w:szCs w:val="28"/>
        </w:rPr>
        <w:t xml:space="preserve"> – значение </w:t>
      </w:r>
      <w:r w:rsidR="000C1C5E">
        <w:rPr>
          <w:rFonts w:ascii="Times New Roman" w:hAnsi="Times New Roman"/>
          <w:sz w:val="28"/>
          <w:szCs w:val="28"/>
        </w:rPr>
        <w:t xml:space="preserve">соответствующего </w:t>
      </w:r>
      <w:r w:rsidR="000C1C5E" w:rsidRPr="004207B5">
        <w:rPr>
          <w:rFonts w:ascii="Times New Roman" w:hAnsi="Times New Roman"/>
          <w:sz w:val="28"/>
          <w:szCs w:val="28"/>
        </w:rPr>
        <w:t xml:space="preserve">показателя </w:t>
      </w:r>
      <w:proofErr w:type="spellStart"/>
      <w:r w:rsidR="000C1C5E" w:rsidRPr="004207B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0C1C5E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группы</w:t>
      </w:r>
      <w:r w:rsidR="000C1C5E" w:rsidRPr="004207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1C5E" w:rsidRPr="000650EA">
        <w:rPr>
          <w:rFonts w:ascii="Times New Roman" w:hAnsi="Times New Roman"/>
          <w:sz w:val="28"/>
          <w:szCs w:val="28"/>
        </w:rPr>
        <w:t>за отчетный год</w:t>
      </w:r>
      <w:r w:rsidR="000C1C5E">
        <w:rPr>
          <w:rFonts w:ascii="Times New Roman" w:hAnsi="Times New Roman"/>
          <w:sz w:val="28"/>
          <w:szCs w:val="28"/>
        </w:rPr>
        <w:t xml:space="preserve"> (отчетным годом для показателей, используемых для определения коэффициентов, указанных в абзацах</w:t>
      </w:r>
      <w:r w:rsidR="000C1C5E" w:rsidRPr="00D96961">
        <w:t xml:space="preserve"> </w:t>
      </w:r>
      <w:r w:rsidR="000C1C5E" w:rsidRPr="00D96961">
        <w:rPr>
          <w:rFonts w:ascii="Times New Roman" w:hAnsi="Times New Roman"/>
          <w:sz w:val="28"/>
          <w:szCs w:val="28"/>
        </w:rPr>
        <w:t>пятом – девятом, одиннадцатом пункта 2 настоящего раздела</w:t>
      </w:r>
      <w:r w:rsidR="000C1C5E">
        <w:rPr>
          <w:rFonts w:ascii="Times New Roman" w:hAnsi="Times New Roman"/>
          <w:sz w:val="28"/>
          <w:szCs w:val="28"/>
        </w:rPr>
        <w:t xml:space="preserve"> является 2015 год; отчетным</w:t>
      </w:r>
      <w:r w:rsidR="000C1C5E" w:rsidRPr="00D96961">
        <w:rPr>
          <w:rFonts w:ascii="Times New Roman" w:hAnsi="Times New Roman"/>
          <w:sz w:val="28"/>
          <w:szCs w:val="28"/>
        </w:rPr>
        <w:t xml:space="preserve"> </w:t>
      </w:r>
      <w:r w:rsidR="000C1C5E">
        <w:rPr>
          <w:rFonts w:ascii="Times New Roman" w:hAnsi="Times New Roman"/>
          <w:sz w:val="28"/>
          <w:szCs w:val="28"/>
        </w:rPr>
        <w:t>годом для показателя, используемого для определения коэффициента, указанного в абзаце</w:t>
      </w:r>
      <w:r w:rsidR="000C1C5E" w:rsidRPr="00D96961">
        <w:t xml:space="preserve"> </w:t>
      </w:r>
      <w:r w:rsidR="000C1C5E">
        <w:rPr>
          <w:rFonts w:ascii="Times New Roman" w:hAnsi="Times New Roman"/>
          <w:sz w:val="28"/>
          <w:szCs w:val="28"/>
        </w:rPr>
        <w:t>двенадцатом</w:t>
      </w:r>
      <w:r w:rsidR="000C1C5E" w:rsidRPr="00D96961">
        <w:rPr>
          <w:rFonts w:ascii="Times New Roman" w:hAnsi="Times New Roman"/>
          <w:sz w:val="28"/>
          <w:szCs w:val="28"/>
        </w:rPr>
        <w:t xml:space="preserve"> пункта 2 настоящего раздела</w:t>
      </w:r>
      <w:r w:rsidR="000C1C5E">
        <w:rPr>
          <w:rFonts w:ascii="Times New Roman" w:hAnsi="Times New Roman"/>
          <w:sz w:val="28"/>
          <w:szCs w:val="28"/>
        </w:rPr>
        <w:t>, является 2014 год)</w:t>
      </w:r>
      <w:r w:rsidR="000C1C5E" w:rsidRPr="004207B5">
        <w:rPr>
          <w:rFonts w:ascii="Times New Roman" w:hAnsi="Times New Roman"/>
          <w:sz w:val="28"/>
          <w:szCs w:val="28"/>
        </w:rPr>
        <w:t>;</w:t>
      </w:r>
    </w:p>
    <w:p w14:paraId="46B45E5D" w14:textId="77777777" w:rsidR="000C1C5E" w:rsidRPr="004207B5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ср</m:t>
            </m:r>
          </m:sup>
        </m:sSubSup>
      </m:oMath>
      <w:r w:rsidR="000C1C5E" w:rsidRPr="004207B5">
        <w:rPr>
          <w:rFonts w:ascii="Times New Roman" w:hAnsi="Times New Roman"/>
          <w:sz w:val="28"/>
          <w:szCs w:val="28"/>
        </w:rPr>
        <w:t xml:space="preserve"> – значение </w:t>
      </w:r>
      <w:r w:rsidR="000C1C5E">
        <w:rPr>
          <w:rFonts w:ascii="Times New Roman" w:hAnsi="Times New Roman"/>
          <w:sz w:val="28"/>
          <w:szCs w:val="28"/>
        </w:rPr>
        <w:t xml:space="preserve">соответствующего </w:t>
      </w:r>
      <w:r w:rsidR="000C1C5E" w:rsidRPr="004207B5">
        <w:rPr>
          <w:rFonts w:ascii="Times New Roman" w:hAnsi="Times New Roman"/>
          <w:sz w:val="28"/>
          <w:szCs w:val="28"/>
        </w:rPr>
        <w:t xml:space="preserve">показателя за </w:t>
      </w:r>
      <w:r w:rsidR="000C1C5E">
        <w:rPr>
          <w:rFonts w:ascii="Times New Roman" w:hAnsi="Times New Roman"/>
          <w:sz w:val="28"/>
          <w:szCs w:val="28"/>
        </w:rPr>
        <w:t>отчетный</w:t>
      </w:r>
      <w:r w:rsidR="000C1C5E" w:rsidRPr="004207B5">
        <w:rPr>
          <w:rFonts w:ascii="Times New Roman" w:hAnsi="Times New Roman"/>
          <w:sz w:val="28"/>
          <w:szCs w:val="28"/>
        </w:rPr>
        <w:t xml:space="preserve"> год в среднем по муниципальным образованиям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группы;</w:t>
      </w:r>
    </w:p>
    <w:p w14:paraId="1094E91C" w14:textId="77777777" w:rsidR="000C1C5E" w:rsidRPr="004207B5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 w:rsidR="000C1C5E" w:rsidRPr="004207B5">
        <w:rPr>
          <w:rFonts w:ascii="Times New Roman" w:hAnsi="Times New Roman"/>
          <w:sz w:val="28"/>
          <w:szCs w:val="28"/>
        </w:rPr>
        <w:t xml:space="preserve"> – п</w:t>
      </w:r>
      <w:proofErr w:type="spellStart"/>
      <w:r w:rsidR="000C1C5E" w:rsidRPr="004207B5">
        <w:rPr>
          <w:rFonts w:ascii="Times New Roman" w:hAnsi="Times New Roman"/>
          <w:sz w:val="28"/>
          <w:szCs w:val="28"/>
        </w:rPr>
        <w:t>риведенное</w:t>
      </w:r>
      <w:proofErr w:type="spellEnd"/>
      <w:r w:rsidR="000C1C5E" w:rsidRPr="004207B5">
        <w:rPr>
          <w:rFonts w:ascii="Times New Roman" w:hAnsi="Times New Roman"/>
          <w:sz w:val="28"/>
          <w:szCs w:val="28"/>
        </w:rPr>
        <w:t xml:space="preserve"> значение отклонения динамики соответствующего показателя </w:t>
      </w:r>
      <w:proofErr w:type="spellStart"/>
      <w:r w:rsidR="000C1C5E" w:rsidRPr="004207B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0C1C5E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 xml:space="preserve">-й группы </w:t>
      </w:r>
      <w:r w:rsidR="000C1C5E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0C1C5E" w:rsidRPr="004207B5">
        <w:rPr>
          <w:rFonts w:ascii="Times New Roman" w:hAnsi="Times New Roman"/>
          <w:sz w:val="28"/>
          <w:szCs w:val="28"/>
        </w:rPr>
        <w:t xml:space="preserve">по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группе</w:t>
      </w:r>
      <w:r w:rsidR="000C1C5E" w:rsidRPr="004207B5">
        <w:rPr>
          <w:rFonts w:ascii="Times New Roman" w:hAnsi="Times New Roman"/>
          <w:sz w:val="28"/>
          <w:szCs w:val="28"/>
          <w:lang w:eastAsia="ru-RU"/>
        </w:rPr>
        <w:t>, определяемое по формуле:</w:t>
      </w:r>
    </w:p>
    <w:p w14:paraId="3BBF8A0C" w14:textId="77777777" w:rsidR="000C1C5E" w:rsidRPr="004207B5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E1FD503" w14:textId="77777777" w:rsidR="000C1C5E" w:rsidRPr="004207B5" w:rsidRDefault="00AB6B4C" w:rsidP="000C1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Да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=5-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5-1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Да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min</m:t>
                          </m:r>
                        </m:e>
                        <m:lim/>
                      </m:limLow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Да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func>
                </m:e>
              </m:func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Да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Да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ij</m:t>
                      </m:r>
                    </m:sub>
                  </m:sSub>
                </m:e>
              </m:func>
            </m:e>
          </m:d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663BA815" w14:textId="77777777" w:rsidR="000C1C5E" w:rsidRPr="004207B5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14:paraId="19AC1F39" w14:textId="77777777" w:rsidR="000C1C5E" w:rsidRPr="004207B5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Да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0C1C5E" w:rsidRPr="004207B5">
        <w:rPr>
          <w:rFonts w:ascii="Times New Roman" w:hAnsi="Times New Roman"/>
          <w:sz w:val="28"/>
          <w:szCs w:val="28"/>
        </w:rPr>
        <w:t xml:space="preserve"> – максимальное среди муниципальных образований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 xml:space="preserve">-й группы значение отклонения динамики соответствующего показателя </w:t>
      </w:r>
      <w:r w:rsidR="000C1C5E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0C1C5E" w:rsidRPr="004207B5">
        <w:rPr>
          <w:rFonts w:ascii="Times New Roman" w:hAnsi="Times New Roman"/>
          <w:sz w:val="28"/>
          <w:szCs w:val="28"/>
        </w:rPr>
        <w:t xml:space="preserve">по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группе</w:t>
      </w:r>
      <w:r w:rsidR="000C1C5E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14:paraId="7B368F44" w14:textId="77777777" w:rsidR="000C1C5E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min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Да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0C1C5E" w:rsidRPr="004207B5">
        <w:rPr>
          <w:rFonts w:ascii="Times New Roman" w:hAnsi="Times New Roman"/>
          <w:sz w:val="28"/>
          <w:szCs w:val="28"/>
        </w:rPr>
        <w:t xml:space="preserve"> – минимальное среди муниципальных образований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 xml:space="preserve">-й группы значение отклонения динамики соответствующего показателя </w:t>
      </w:r>
      <w:r w:rsidR="000C1C5E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0C1C5E" w:rsidRPr="004207B5">
        <w:rPr>
          <w:rFonts w:ascii="Times New Roman" w:hAnsi="Times New Roman"/>
          <w:sz w:val="28"/>
          <w:szCs w:val="28"/>
        </w:rPr>
        <w:t xml:space="preserve">по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группе</w:t>
      </w:r>
      <w:r w:rsidR="000C1C5E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14:paraId="7723216E" w14:textId="77777777" w:rsidR="000C1C5E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0C1C5E">
        <w:rPr>
          <w:rFonts w:ascii="Times New Roman" w:hAnsi="Times New Roman"/>
          <w:sz w:val="28"/>
          <w:szCs w:val="28"/>
        </w:rPr>
        <w:t xml:space="preserve"> </w:t>
      </w:r>
      <w:r w:rsidR="000C1C5E" w:rsidRPr="004207B5">
        <w:rPr>
          <w:rFonts w:ascii="Times New Roman" w:hAnsi="Times New Roman"/>
          <w:sz w:val="28"/>
          <w:szCs w:val="28"/>
        </w:rPr>
        <w:t xml:space="preserve">– значение отклонения динамики соответствующего показателя </w:t>
      </w:r>
      <w:proofErr w:type="spellStart"/>
      <w:r w:rsidR="000C1C5E" w:rsidRPr="004207B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0C1C5E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 xml:space="preserve">-й группы </w:t>
      </w:r>
      <w:r w:rsidR="000C1C5E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0C1C5E" w:rsidRPr="004207B5">
        <w:rPr>
          <w:rFonts w:ascii="Times New Roman" w:hAnsi="Times New Roman"/>
          <w:sz w:val="28"/>
          <w:szCs w:val="28"/>
        </w:rPr>
        <w:t xml:space="preserve">по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группе</w:t>
      </w:r>
      <w:r w:rsidR="000C1C5E">
        <w:rPr>
          <w:rFonts w:ascii="Times New Roman" w:hAnsi="Times New Roman"/>
          <w:sz w:val="28"/>
          <w:szCs w:val="28"/>
        </w:rPr>
        <w:t>,</w:t>
      </w:r>
      <w:r w:rsidR="000C1C5E" w:rsidRPr="003B29DC">
        <w:rPr>
          <w:rFonts w:ascii="Times New Roman" w:hAnsi="Times New Roman"/>
          <w:sz w:val="28"/>
          <w:szCs w:val="28"/>
        </w:rPr>
        <w:t xml:space="preserve"> </w:t>
      </w:r>
      <w:r w:rsidR="000C1C5E">
        <w:rPr>
          <w:rFonts w:ascii="Times New Roman" w:hAnsi="Times New Roman"/>
          <w:sz w:val="28"/>
          <w:szCs w:val="28"/>
        </w:rPr>
        <w:t>определяемое по формуле:</w:t>
      </w:r>
    </w:p>
    <w:p w14:paraId="19C67160" w14:textId="77777777" w:rsidR="000C1C5E" w:rsidRPr="004207B5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F81F74" w14:textId="77777777" w:rsidR="000C1C5E" w:rsidRPr="004207B5" w:rsidRDefault="00AB6B4C" w:rsidP="000C1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Да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ДА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ДА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ср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05DB8C19" w14:textId="77777777" w:rsidR="000C1C5E" w:rsidRPr="00EF0528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528">
        <w:rPr>
          <w:rFonts w:ascii="Times New Roman" w:hAnsi="Times New Roman"/>
          <w:sz w:val="28"/>
          <w:szCs w:val="28"/>
        </w:rPr>
        <w:t>где</w:t>
      </w:r>
    </w:p>
    <w:p w14:paraId="529A3E5F" w14:textId="77777777" w:rsidR="000C1C5E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0C1C5E" w:rsidRPr="004207B5">
        <w:rPr>
          <w:rFonts w:ascii="Times New Roman" w:hAnsi="Times New Roman"/>
          <w:sz w:val="28"/>
          <w:szCs w:val="28"/>
        </w:rPr>
        <w:t xml:space="preserve"> – значение динамики соответствующего показателя </w:t>
      </w:r>
      <w:proofErr w:type="spellStart"/>
      <w:r w:rsidR="000C1C5E" w:rsidRPr="004207B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0C1C5E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группы</w:t>
      </w:r>
      <w:r w:rsidR="000C1C5E" w:rsidRPr="004207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1C5E" w:rsidRPr="004207B5">
        <w:rPr>
          <w:rFonts w:ascii="Times New Roman" w:hAnsi="Times New Roman"/>
          <w:sz w:val="28"/>
          <w:szCs w:val="28"/>
        </w:rPr>
        <w:t xml:space="preserve">за </w:t>
      </w:r>
      <w:r w:rsidR="000C1C5E">
        <w:rPr>
          <w:rFonts w:ascii="Times New Roman" w:hAnsi="Times New Roman"/>
          <w:sz w:val="28"/>
          <w:szCs w:val="28"/>
        </w:rPr>
        <w:t>отчетный</w:t>
      </w:r>
      <w:r w:rsidR="000C1C5E" w:rsidRPr="004207B5">
        <w:rPr>
          <w:rFonts w:ascii="Times New Roman" w:hAnsi="Times New Roman"/>
          <w:sz w:val="28"/>
          <w:szCs w:val="28"/>
        </w:rPr>
        <w:t xml:space="preserve"> год</w:t>
      </w:r>
      <w:r w:rsidR="000C1C5E">
        <w:rPr>
          <w:rFonts w:ascii="Times New Roman" w:hAnsi="Times New Roman"/>
          <w:sz w:val="28"/>
          <w:szCs w:val="28"/>
        </w:rPr>
        <w:t>, определяемое по формуле:</w:t>
      </w:r>
    </w:p>
    <w:p w14:paraId="0257B18F" w14:textId="77777777" w:rsidR="000C1C5E" w:rsidRPr="004207B5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4375C4" w14:textId="77777777" w:rsidR="000C1C5E" w:rsidRPr="004207B5" w:rsidRDefault="00AB6B4C" w:rsidP="000C1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ДА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2C09D099" w14:textId="77777777" w:rsidR="000C1C5E" w:rsidRPr="004207B5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14:paraId="0F9459D2" w14:textId="77777777" w:rsidR="000C1C5E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bSup>
      </m:oMath>
      <w:r w:rsidR="000C1C5E" w:rsidRPr="004207B5">
        <w:rPr>
          <w:rFonts w:ascii="Times New Roman" w:hAnsi="Times New Roman"/>
          <w:sz w:val="28"/>
          <w:szCs w:val="28"/>
        </w:rPr>
        <w:t xml:space="preserve"> – значение </w:t>
      </w:r>
      <w:r w:rsidR="000C1C5E">
        <w:rPr>
          <w:rFonts w:ascii="Times New Roman" w:hAnsi="Times New Roman"/>
          <w:sz w:val="28"/>
          <w:szCs w:val="28"/>
        </w:rPr>
        <w:t xml:space="preserve">соответствующего </w:t>
      </w:r>
      <w:r w:rsidR="000C1C5E" w:rsidRPr="004207B5">
        <w:rPr>
          <w:rFonts w:ascii="Times New Roman" w:hAnsi="Times New Roman"/>
          <w:sz w:val="28"/>
          <w:szCs w:val="28"/>
        </w:rPr>
        <w:t xml:space="preserve">показателя </w:t>
      </w:r>
      <w:proofErr w:type="spellStart"/>
      <w:r w:rsidR="000C1C5E" w:rsidRPr="004207B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0C1C5E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группы</w:t>
      </w:r>
      <w:r w:rsidR="000C1C5E" w:rsidRPr="004207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1C5E" w:rsidRPr="004207B5">
        <w:rPr>
          <w:rFonts w:ascii="Times New Roman" w:hAnsi="Times New Roman"/>
          <w:sz w:val="28"/>
          <w:szCs w:val="28"/>
        </w:rPr>
        <w:t>за год</w:t>
      </w:r>
      <w:r w:rsidR="000C1C5E">
        <w:rPr>
          <w:rFonts w:ascii="Times New Roman" w:hAnsi="Times New Roman"/>
          <w:sz w:val="28"/>
          <w:szCs w:val="28"/>
        </w:rPr>
        <w:t>, предшествующий отчетному;</w:t>
      </w:r>
    </w:p>
    <w:p w14:paraId="494697C4" w14:textId="77777777" w:rsidR="000C1C5E" w:rsidRPr="004207B5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ср</m:t>
            </m:r>
          </m:sup>
        </m:sSubSup>
      </m:oMath>
      <w:r w:rsidR="000C1C5E" w:rsidRPr="00EF0528">
        <w:rPr>
          <w:rFonts w:ascii="Times New Roman" w:hAnsi="Times New Roman"/>
          <w:sz w:val="28"/>
          <w:szCs w:val="28"/>
        </w:rPr>
        <w:t xml:space="preserve"> – значение динамики соответствующего показателя за </w:t>
      </w:r>
      <w:r w:rsidR="000C1C5E">
        <w:rPr>
          <w:rFonts w:ascii="Times New Roman" w:hAnsi="Times New Roman"/>
          <w:sz w:val="28"/>
          <w:szCs w:val="28"/>
        </w:rPr>
        <w:t>отчетный</w:t>
      </w:r>
      <w:r w:rsidR="000C1C5E" w:rsidRPr="00EF0528">
        <w:rPr>
          <w:rFonts w:ascii="Times New Roman" w:hAnsi="Times New Roman"/>
          <w:sz w:val="28"/>
          <w:szCs w:val="28"/>
        </w:rPr>
        <w:t xml:space="preserve"> год в среднем по муниципальным</w:t>
      </w:r>
      <w:r w:rsidR="000C1C5E" w:rsidRPr="004207B5">
        <w:rPr>
          <w:rFonts w:ascii="Times New Roman" w:hAnsi="Times New Roman"/>
          <w:sz w:val="28"/>
          <w:szCs w:val="28"/>
        </w:rPr>
        <w:t xml:space="preserve"> образованиям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>
        <w:rPr>
          <w:rFonts w:ascii="Times New Roman" w:hAnsi="Times New Roman"/>
          <w:sz w:val="28"/>
          <w:szCs w:val="28"/>
        </w:rPr>
        <w:t>-й группы.</w:t>
      </w:r>
    </w:p>
    <w:p w14:paraId="3439292C" w14:textId="77777777" w:rsidR="000C1C5E" w:rsidRPr="004207B5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6445">
        <w:rPr>
          <w:rFonts w:ascii="Times New Roman" w:hAnsi="Times New Roman"/>
          <w:sz w:val="28"/>
          <w:szCs w:val="28"/>
        </w:rPr>
        <w:t xml:space="preserve">. Коэффициент жилищного строительства </w:t>
      </w:r>
      <w:proofErr w:type="spellStart"/>
      <w:r w:rsidRPr="001F644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1F644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Pr="001F6445">
        <w:rPr>
          <w:rFonts w:ascii="Times New Roman" w:hAnsi="Times New Roman"/>
          <w:sz w:val="28"/>
          <w:szCs w:val="28"/>
          <w:lang w:val="en-US"/>
        </w:rPr>
        <w:t>j</w:t>
      </w:r>
      <w:r w:rsidRPr="001F6445">
        <w:rPr>
          <w:rFonts w:ascii="Times New Roman" w:hAnsi="Times New Roman"/>
          <w:sz w:val="28"/>
          <w:szCs w:val="28"/>
        </w:rPr>
        <w:t>-й группы определяется по формуле:</w:t>
      </w:r>
    </w:p>
    <w:p w14:paraId="0FED5734" w14:textId="77777777" w:rsidR="000C1C5E" w:rsidRPr="004207B5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F370DAE" w14:textId="77777777" w:rsidR="000C1C5E" w:rsidRPr="004207B5" w:rsidRDefault="00AB6B4C" w:rsidP="000C1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жс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=5-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5-1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ЖС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min</m:t>
                          </m:r>
                        </m:e>
                        <m:lim/>
                      </m:limLow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ЖС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func>
                </m:e>
              </m:func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ЖС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ПЛ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ij</m:t>
                          </m:r>
                        </m:sub>
                      </m:sSub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ПЛ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ср</m:t>
                          </m:r>
                        </m:sup>
                      </m:sSubSup>
                    </m:den>
                  </m:f>
                </m:e>
              </m:func>
            </m:e>
          </m:d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1E1490FF" w14:textId="77777777" w:rsidR="000C1C5E" w:rsidRPr="004207B5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14:paraId="160B56BD" w14:textId="77777777" w:rsidR="000C1C5E" w:rsidRPr="004207B5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ЖС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0C1C5E" w:rsidRPr="004207B5">
        <w:rPr>
          <w:rFonts w:ascii="Times New Roman" w:hAnsi="Times New Roman"/>
          <w:sz w:val="28"/>
          <w:szCs w:val="28"/>
        </w:rPr>
        <w:t xml:space="preserve"> – максимальное среди муниципальных образований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 xml:space="preserve">-й группы значение отклонения объема жилищного строительства за </w:t>
      </w:r>
      <w:r w:rsidR="000C1C5E">
        <w:rPr>
          <w:rFonts w:ascii="Times New Roman" w:hAnsi="Times New Roman"/>
          <w:sz w:val="28"/>
          <w:szCs w:val="28"/>
        </w:rPr>
        <w:t>2013-2015</w:t>
      </w:r>
      <w:r w:rsidR="000C1C5E" w:rsidRPr="004207B5">
        <w:rPr>
          <w:rFonts w:ascii="Times New Roman" w:hAnsi="Times New Roman"/>
          <w:sz w:val="28"/>
          <w:szCs w:val="28"/>
        </w:rPr>
        <w:t xml:space="preserve"> год</w:t>
      </w:r>
      <w:r w:rsidR="000C1C5E">
        <w:rPr>
          <w:rFonts w:ascii="Times New Roman" w:hAnsi="Times New Roman"/>
          <w:sz w:val="28"/>
          <w:szCs w:val="28"/>
        </w:rPr>
        <w:t>ы</w:t>
      </w:r>
      <w:r w:rsidR="000C1C5E" w:rsidRPr="004207B5">
        <w:rPr>
          <w:rFonts w:ascii="Times New Roman" w:hAnsi="Times New Roman"/>
          <w:sz w:val="28"/>
          <w:szCs w:val="28"/>
        </w:rPr>
        <w:t xml:space="preserve"> </w:t>
      </w:r>
      <w:r w:rsidR="000C1C5E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0C1C5E" w:rsidRPr="004207B5">
        <w:rPr>
          <w:rFonts w:ascii="Times New Roman" w:hAnsi="Times New Roman"/>
          <w:sz w:val="28"/>
          <w:szCs w:val="28"/>
        </w:rPr>
        <w:t xml:space="preserve">по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группе</w:t>
      </w:r>
      <w:r w:rsidR="000C1C5E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14:paraId="4C0B4ACE" w14:textId="77777777" w:rsidR="000C1C5E" w:rsidRPr="004207B5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min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ЖС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0C1C5E" w:rsidRPr="004207B5">
        <w:rPr>
          <w:rFonts w:ascii="Times New Roman" w:hAnsi="Times New Roman"/>
          <w:sz w:val="28"/>
          <w:szCs w:val="28"/>
        </w:rPr>
        <w:t xml:space="preserve"> – минимальное среди муниципальных образований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 xml:space="preserve">-й группы значение отклонения объема жилищного строительства за </w:t>
      </w:r>
      <w:r w:rsidR="000C1C5E">
        <w:rPr>
          <w:rFonts w:ascii="Times New Roman" w:hAnsi="Times New Roman"/>
          <w:sz w:val="28"/>
          <w:szCs w:val="28"/>
        </w:rPr>
        <w:t>2013-2015</w:t>
      </w:r>
      <w:r w:rsidR="000C1C5E" w:rsidRPr="004207B5">
        <w:rPr>
          <w:rFonts w:ascii="Times New Roman" w:hAnsi="Times New Roman"/>
          <w:sz w:val="28"/>
          <w:szCs w:val="28"/>
        </w:rPr>
        <w:t xml:space="preserve"> год</w:t>
      </w:r>
      <w:r w:rsidR="000C1C5E">
        <w:rPr>
          <w:rFonts w:ascii="Times New Roman" w:hAnsi="Times New Roman"/>
          <w:sz w:val="28"/>
          <w:szCs w:val="28"/>
        </w:rPr>
        <w:t>ы</w:t>
      </w:r>
      <w:r w:rsidR="000C1C5E" w:rsidRPr="004207B5">
        <w:rPr>
          <w:rFonts w:ascii="Times New Roman" w:hAnsi="Times New Roman"/>
          <w:sz w:val="28"/>
          <w:szCs w:val="28"/>
        </w:rPr>
        <w:t xml:space="preserve"> </w:t>
      </w:r>
      <w:r w:rsidR="000C1C5E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0C1C5E" w:rsidRPr="004207B5">
        <w:rPr>
          <w:rFonts w:ascii="Times New Roman" w:hAnsi="Times New Roman"/>
          <w:sz w:val="28"/>
          <w:szCs w:val="28"/>
        </w:rPr>
        <w:t xml:space="preserve">по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группе</w:t>
      </w:r>
      <w:r w:rsidR="000C1C5E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14:paraId="684198E0" w14:textId="77777777" w:rsidR="000C1C5E" w:rsidRPr="004207B5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ПЛ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0C1C5E" w:rsidRPr="004207B5">
        <w:rPr>
          <w:rFonts w:ascii="Times New Roman" w:hAnsi="Times New Roman"/>
          <w:sz w:val="28"/>
          <w:szCs w:val="28"/>
        </w:rPr>
        <w:t xml:space="preserve"> – объем жилищного строительства за </w:t>
      </w:r>
      <w:r w:rsidR="000C1C5E">
        <w:rPr>
          <w:rFonts w:ascii="Times New Roman" w:hAnsi="Times New Roman"/>
          <w:sz w:val="28"/>
          <w:szCs w:val="28"/>
        </w:rPr>
        <w:t>2013-2015</w:t>
      </w:r>
      <w:r w:rsidR="000C1C5E" w:rsidRPr="004207B5">
        <w:rPr>
          <w:rFonts w:ascii="Times New Roman" w:hAnsi="Times New Roman"/>
          <w:sz w:val="28"/>
          <w:szCs w:val="28"/>
        </w:rPr>
        <w:t xml:space="preserve"> год</w:t>
      </w:r>
      <w:r w:rsidR="000C1C5E">
        <w:rPr>
          <w:rFonts w:ascii="Times New Roman" w:hAnsi="Times New Roman"/>
          <w:sz w:val="28"/>
          <w:szCs w:val="28"/>
        </w:rPr>
        <w:t>ы</w:t>
      </w:r>
      <w:r w:rsidR="000C1C5E" w:rsidRPr="00420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1C5E" w:rsidRPr="004207B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0C1C5E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группы</w:t>
      </w:r>
      <w:r w:rsidR="000C1C5E" w:rsidRPr="004207B5">
        <w:rPr>
          <w:rFonts w:ascii="Times New Roman" w:hAnsi="Times New Roman"/>
          <w:sz w:val="28"/>
          <w:szCs w:val="28"/>
          <w:lang w:eastAsia="ru-RU"/>
        </w:rPr>
        <w:t>, определяемый по формуле:</w:t>
      </w:r>
    </w:p>
    <w:p w14:paraId="3792B3A0" w14:textId="77777777" w:rsidR="000C1C5E" w:rsidRPr="004207B5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01CA55" w14:textId="77777777" w:rsidR="000C1C5E" w:rsidRPr="004207B5" w:rsidRDefault="00AB6B4C" w:rsidP="000C1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ПЛ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ПЛ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2015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ПЛ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2014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ПЛ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2013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ПЛ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ij</m:t>
                      </m:r>
                    </m:sub>
                  </m:sSub>
                </m:e>
              </m:func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69BBE41C" w14:textId="77777777" w:rsidR="000C1C5E" w:rsidRPr="004207B5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14:paraId="682B0014" w14:textId="77777777" w:rsidR="000C1C5E" w:rsidRPr="004207B5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ПЛ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2013</m:t>
            </m:r>
          </m:sup>
        </m:sSubSup>
      </m:oMath>
      <w:r w:rsidR="000C1C5E">
        <w:rPr>
          <w:rFonts w:ascii="Times New Roman" w:hAnsi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ПЛ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2014</m:t>
            </m:r>
          </m:sup>
        </m:sSubSup>
      </m:oMath>
      <w:r w:rsidR="000C1C5E" w:rsidRPr="004207B5">
        <w:rPr>
          <w:rFonts w:ascii="Times New Roman" w:hAnsi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ПЛ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</m:oMath>
      <w:r w:rsidR="000C1C5E">
        <w:rPr>
          <w:rFonts w:ascii="Times New Roman" w:hAnsi="Times New Roman"/>
          <w:sz w:val="28"/>
          <w:szCs w:val="28"/>
        </w:rPr>
        <w:t xml:space="preserve"> </w:t>
      </w:r>
      <w:r w:rsidR="000C1C5E" w:rsidRPr="004207B5">
        <w:rPr>
          <w:rFonts w:ascii="Times New Roman" w:hAnsi="Times New Roman"/>
          <w:sz w:val="28"/>
          <w:szCs w:val="28"/>
        </w:rPr>
        <w:t xml:space="preserve">– </w:t>
      </w:r>
      <w:r w:rsidR="000C1C5E" w:rsidRPr="005E65C0">
        <w:rPr>
          <w:rFonts w:ascii="Times New Roman" w:hAnsi="Times New Roman"/>
          <w:sz w:val="28"/>
          <w:szCs w:val="28"/>
        </w:rPr>
        <w:t xml:space="preserve">общая введенная площадь жилищного строительства (включая индивидуальное жилищное строительство) </w:t>
      </w:r>
      <w:r w:rsidR="000C1C5E">
        <w:rPr>
          <w:rFonts w:ascii="Times New Roman" w:hAnsi="Times New Roman"/>
          <w:sz w:val="28"/>
          <w:szCs w:val="28"/>
        </w:rPr>
        <w:t xml:space="preserve">в расчете на душу населения </w:t>
      </w:r>
      <w:proofErr w:type="spellStart"/>
      <w:r w:rsidR="000C1C5E" w:rsidRPr="004207B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0C1C5E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группы</w:t>
      </w:r>
      <w:r w:rsidR="000C1C5E" w:rsidRPr="00300041">
        <w:rPr>
          <w:rFonts w:ascii="Times New Roman" w:hAnsi="Times New Roman"/>
          <w:sz w:val="28"/>
          <w:szCs w:val="28"/>
        </w:rPr>
        <w:t xml:space="preserve"> </w:t>
      </w:r>
      <w:r w:rsidR="000C1C5E" w:rsidRPr="004207B5">
        <w:rPr>
          <w:rFonts w:ascii="Times New Roman" w:hAnsi="Times New Roman"/>
          <w:sz w:val="28"/>
          <w:szCs w:val="28"/>
        </w:rPr>
        <w:t xml:space="preserve">за </w:t>
      </w:r>
      <w:r w:rsidR="000C1C5E">
        <w:rPr>
          <w:rFonts w:ascii="Times New Roman" w:hAnsi="Times New Roman"/>
          <w:sz w:val="28"/>
          <w:szCs w:val="28"/>
        </w:rPr>
        <w:t>2013-2015</w:t>
      </w:r>
      <w:r w:rsidR="000C1C5E" w:rsidRPr="004207B5">
        <w:rPr>
          <w:rFonts w:ascii="Times New Roman" w:hAnsi="Times New Roman"/>
          <w:sz w:val="28"/>
          <w:szCs w:val="28"/>
        </w:rPr>
        <w:t xml:space="preserve"> год</w:t>
      </w:r>
      <w:r w:rsidR="000C1C5E">
        <w:rPr>
          <w:rFonts w:ascii="Times New Roman" w:hAnsi="Times New Roman"/>
          <w:sz w:val="28"/>
          <w:szCs w:val="28"/>
        </w:rPr>
        <w:t>ы соответственно</w:t>
      </w:r>
      <w:r w:rsidR="000C1C5E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14:paraId="54AEED69" w14:textId="77777777" w:rsidR="000C1C5E" w:rsidRPr="004207B5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ПЛ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e>
        </m:func>
      </m:oMath>
      <w:r w:rsidR="000C1C5E" w:rsidRPr="004207B5">
        <w:rPr>
          <w:rFonts w:ascii="Times New Roman" w:hAnsi="Times New Roman"/>
          <w:sz w:val="28"/>
          <w:szCs w:val="28"/>
        </w:rPr>
        <w:t xml:space="preserve">– максимальный объем жилищного строительства </w:t>
      </w:r>
      <w:proofErr w:type="spellStart"/>
      <w:r w:rsidR="000C1C5E" w:rsidRPr="004207B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0C1C5E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группы за год</w:t>
      </w:r>
      <w:r w:rsidR="000C1C5E" w:rsidRPr="004207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1C5E">
        <w:rPr>
          <w:rFonts w:ascii="Times New Roman" w:hAnsi="Times New Roman"/>
          <w:sz w:val="28"/>
          <w:szCs w:val="28"/>
          <w:lang w:eastAsia="ru-RU"/>
        </w:rPr>
        <w:t>из</w:t>
      </w:r>
      <w:r w:rsidR="000C1C5E" w:rsidRPr="004207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1C5E">
        <w:rPr>
          <w:rFonts w:ascii="Times New Roman" w:hAnsi="Times New Roman"/>
          <w:sz w:val="28"/>
          <w:szCs w:val="28"/>
          <w:lang w:eastAsia="ru-RU"/>
        </w:rPr>
        <w:t>2013-2015 годов</w:t>
      </w:r>
      <w:r w:rsidR="000C1C5E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14:paraId="55D6AF6F" w14:textId="77777777" w:rsidR="000C1C5E" w:rsidRPr="004207B5" w:rsidRDefault="00AB6B4C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ПЛ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ср</m:t>
            </m:r>
          </m:sup>
        </m:sSubSup>
      </m:oMath>
      <w:r w:rsidR="000C1C5E" w:rsidRPr="004207B5">
        <w:rPr>
          <w:rFonts w:ascii="Times New Roman" w:hAnsi="Times New Roman"/>
          <w:sz w:val="28"/>
          <w:szCs w:val="28"/>
        </w:rPr>
        <w:t xml:space="preserve"> – объем жилищного строительства за </w:t>
      </w:r>
      <w:r w:rsidR="000C1C5E">
        <w:rPr>
          <w:rFonts w:ascii="Times New Roman" w:hAnsi="Times New Roman"/>
          <w:sz w:val="28"/>
          <w:szCs w:val="28"/>
        </w:rPr>
        <w:t>2013-2015</w:t>
      </w:r>
      <w:r w:rsidR="000C1C5E" w:rsidRPr="004207B5">
        <w:rPr>
          <w:rFonts w:ascii="Times New Roman" w:hAnsi="Times New Roman"/>
          <w:sz w:val="28"/>
          <w:szCs w:val="28"/>
        </w:rPr>
        <w:t xml:space="preserve"> год</w:t>
      </w:r>
      <w:r w:rsidR="000C1C5E">
        <w:rPr>
          <w:rFonts w:ascii="Times New Roman" w:hAnsi="Times New Roman"/>
          <w:sz w:val="28"/>
          <w:szCs w:val="28"/>
        </w:rPr>
        <w:t>ы</w:t>
      </w:r>
      <w:r w:rsidR="000C1C5E" w:rsidRPr="004207B5">
        <w:rPr>
          <w:rFonts w:ascii="Times New Roman" w:hAnsi="Times New Roman"/>
          <w:sz w:val="28"/>
          <w:szCs w:val="28"/>
        </w:rPr>
        <w:t xml:space="preserve"> в среднем по муниципальным образованиям </w:t>
      </w:r>
      <w:r w:rsidR="000C1C5E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0C1C5E" w:rsidRPr="004207B5">
        <w:rPr>
          <w:rFonts w:ascii="Times New Roman" w:hAnsi="Times New Roman"/>
          <w:sz w:val="28"/>
          <w:szCs w:val="28"/>
        </w:rPr>
        <w:t>-й группы.</w:t>
      </w:r>
    </w:p>
    <w:p w14:paraId="28150A72" w14:textId="77777777" w:rsidR="000C1C5E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Муниципальное образование, </w:t>
      </w:r>
      <w:r>
        <w:rPr>
          <w:rFonts w:ascii="Times New Roman" w:hAnsi="Times New Roman"/>
          <w:sz w:val="28"/>
          <w:szCs w:val="28"/>
          <w:lang w:eastAsia="ru-RU"/>
        </w:rPr>
        <w:t>не имеющее</w:t>
      </w:r>
      <w:r w:rsidRPr="00E735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группе </w:t>
      </w:r>
      <w:r w:rsidRPr="00E7359E">
        <w:rPr>
          <w:rFonts w:ascii="Times New Roman" w:hAnsi="Times New Roman"/>
          <w:sz w:val="28"/>
          <w:szCs w:val="28"/>
          <w:lang w:eastAsia="ru-RU"/>
        </w:rPr>
        <w:t>муниципальных образований с сопоставимым эконом</w:t>
      </w:r>
      <w:r>
        <w:rPr>
          <w:rFonts w:ascii="Times New Roman" w:hAnsi="Times New Roman"/>
          <w:sz w:val="28"/>
          <w:szCs w:val="28"/>
          <w:lang w:eastAsia="ru-RU"/>
        </w:rPr>
        <w:t>ическим потенциалом, не учитывается при определении рейтинга муниципальных образований в соответствии с настоящим разделом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4A3E7814" w14:textId="77777777" w:rsidR="000C1C5E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359E">
        <w:rPr>
          <w:rFonts w:ascii="Times New Roman" w:hAnsi="Times New Roman"/>
          <w:sz w:val="28"/>
          <w:szCs w:val="28"/>
          <w:lang w:eastAsia="ru-RU"/>
        </w:rPr>
        <w:t>В целях настояще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E735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Методики</w:t>
      </w:r>
      <w:r w:rsidRPr="00E7359E">
        <w:rPr>
          <w:rFonts w:ascii="Times New Roman" w:hAnsi="Times New Roman"/>
          <w:sz w:val="28"/>
          <w:szCs w:val="28"/>
          <w:lang w:eastAsia="ru-RU"/>
        </w:rPr>
        <w:t xml:space="preserve"> под муниципальным образованием, не имеющим </w:t>
      </w:r>
      <w:r>
        <w:rPr>
          <w:rFonts w:ascii="Times New Roman" w:hAnsi="Times New Roman"/>
          <w:sz w:val="28"/>
          <w:szCs w:val="28"/>
          <w:lang w:eastAsia="ru-RU"/>
        </w:rPr>
        <w:t xml:space="preserve">в группе </w:t>
      </w:r>
      <w:r w:rsidRPr="00E7359E">
        <w:rPr>
          <w:rFonts w:ascii="Times New Roman" w:hAnsi="Times New Roman"/>
          <w:sz w:val="28"/>
          <w:szCs w:val="28"/>
          <w:lang w:eastAsia="ru-RU"/>
        </w:rPr>
        <w:t>муниципальных образований с сопоставимым экономическим потенциал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E7359E">
        <w:rPr>
          <w:rFonts w:ascii="Times New Roman" w:hAnsi="Times New Roman"/>
          <w:sz w:val="28"/>
          <w:szCs w:val="28"/>
          <w:lang w:eastAsia="ru-RU"/>
        </w:rPr>
        <w:t>, понимается муниципальное образование, численность населения которого более чем в 2,5 раза превышает численность населения муниципального образования, следующего за ним в группе по численности населения.</w:t>
      </w:r>
    </w:p>
    <w:p w14:paraId="599167BD" w14:textId="77777777" w:rsidR="000C1C5E" w:rsidRDefault="000C1C5E" w:rsidP="000C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При определении коэффициентов, указанных в пункте 2 настоящего раздела, в случае, когда количество муниципальных образований в группе для которых </w:t>
      </w:r>
      <w:r w:rsidRPr="00576511">
        <w:rPr>
          <w:rFonts w:ascii="Times New Roman" w:hAnsi="Times New Roman"/>
          <w:sz w:val="28"/>
          <w:szCs w:val="28"/>
          <w:lang w:eastAsia="ru-RU"/>
        </w:rPr>
        <w:t xml:space="preserve">в связи с невозможностью опубликования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данных </w:t>
      </w:r>
      <w:r w:rsidRPr="00576511">
        <w:rPr>
          <w:rFonts w:ascii="Times New Roman" w:hAnsi="Times New Roman"/>
          <w:sz w:val="28"/>
          <w:szCs w:val="28"/>
          <w:lang w:eastAsia="ru-RU"/>
        </w:rPr>
        <w:t>в целях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>, превышает 50% от общего количества муниципальных образований в группе, значение соответствующего коэффициента для всех муниципальных образований группы принимается равным 3.</w:t>
      </w:r>
    </w:p>
    <w:p w14:paraId="3A459AA6" w14:textId="77777777" w:rsidR="000C1C5E" w:rsidRPr="00EF0528" w:rsidRDefault="000C1C5E" w:rsidP="000C1C5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B4A95BE" w14:textId="77777777" w:rsidR="000C1C5E" w:rsidRPr="002C1144" w:rsidRDefault="000C1C5E" w:rsidP="000C1C5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V</w:t>
      </w:r>
      <w:r w:rsidRPr="002C114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Определение объема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и распределение второй</w:t>
      </w:r>
      <w:r w:rsidRPr="002C114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части дотаций на сбалансированность местных бюджетов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на 2017 год</w:t>
      </w:r>
    </w:p>
    <w:p w14:paraId="175F5FC9" w14:textId="77777777" w:rsidR="000C1C5E" w:rsidRPr="002C1144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EA599E" w14:textId="77777777" w:rsidR="000C1C5E" w:rsidRPr="00B662AC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2AC">
        <w:rPr>
          <w:rFonts w:ascii="Times New Roman" w:eastAsia="Times New Roman" w:hAnsi="Times New Roman"/>
          <w:sz w:val="28"/>
          <w:szCs w:val="28"/>
          <w:lang w:eastAsia="ru-RU"/>
        </w:rPr>
        <w:t>1. Объем второй части дотаций на сбалансированность местных бюджетов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определяется по формуле:</w:t>
      </w:r>
    </w:p>
    <w:p w14:paraId="797CD3B1" w14:textId="77777777" w:rsidR="000C1C5E" w:rsidRPr="00B662AC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D23093" w14:textId="77777777" w:rsidR="000C1C5E" w:rsidRPr="00B662AC" w:rsidRDefault="00AB6B4C" w:rsidP="000C1C5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ДСбал2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ДСбал2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  <m:sup/>
            </m:sSubSup>
          </m:e>
        </m:nary>
      </m:oMath>
      <w:r w:rsidR="000C1C5E" w:rsidRPr="00B662AC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0C1C5E" w:rsidRPr="00B662AC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ДСбал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0C1C5E" w:rsidRPr="00B662AC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0C1C5E" w:rsidRPr="00B662AC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0C1C5E" w:rsidRPr="00B662AC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E9E5A3B" w14:textId="77777777" w:rsidR="000C1C5E" w:rsidRPr="00B662AC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662AC">
        <w:rPr>
          <w:rFonts w:ascii="Times New Roman" w:eastAsia="Times New Roman" w:hAnsi="Times New Roman"/>
          <w:sz w:val="28"/>
          <w:szCs w:val="28"/>
        </w:rPr>
        <w:t>где</w:t>
      </w:r>
    </w:p>
    <w:p w14:paraId="2BF879AD" w14:textId="77777777" w:rsidR="000C1C5E" w:rsidRPr="00B662AC" w:rsidRDefault="00AB6B4C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ДСбал2</m:t>
            </m:r>
          </m:sub>
        </m:sSub>
      </m:oMath>
      <w:r w:rsidR="000C1C5E" w:rsidRPr="00B662AC">
        <w:rPr>
          <w:rFonts w:ascii="Times New Roman" w:eastAsia="Times New Roman" w:hAnsi="Times New Roman"/>
          <w:sz w:val="28"/>
          <w:szCs w:val="28"/>
        </w:rPr>
        <w:t xml:space="preserve"> – объем второй части дотаций на сбалансированность</w:t>
      </w:r>
      <w:r w:rsidR="000C1C5E"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местных бюджетов на 2017 год</w:t>
      </w:r>
      <w:r w:rsidR="000C1C5E" w:rsidRPr="00B662AC">
        <w:rPr>
          <w:rFonts w:ascii="Times New Roman" w:eastAsia="Times New Roman" w:hAnsi="Times New Roman"/>
          <w:sz w:val="28"/>
          <w:szCs w:val="28"/>
        </w:rPr>
        <w:t>;</w:t>
      </w:r>
    </w:p>
    <w:p w14:paraId="7660BF6E" w14:textId="77777777" w:rsidR="000C1C5E" w:rsidRPr="00B662AC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662AC">
        <w:rPr>
          <w:rFonts w:ascii="Times New Roman" w:eastAsia="Times New Roman" w:hAnsi="Times New Roman"/>
          <w:sz w:val="28"/>
          <w:szCs w:val="28"/>
        </w:rPr>
        <w:fldChar w:fldCharType="begin"/>
      </w:r>
      <w:r w:rsidRPr="00B662AC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B662AC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B662AC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ДСбал2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/>
        </m:sSubSup>
      </m:oMath>
      <w:r w:rsidRPr="00B662AC">
        <w:rPr>
          <w:rFonts w:ascii="Times New Roman" w:eastAsia="Times New Roman" w:hAnsi="Times New Roman"/>
          <w:sz w:val="28"/>
          <w:szCs w:val="28"/>
        </w:rPr>
        <w:fldChar w:fldCharType="end"/>
      </w:r>
      <w:r w:rsidRPr="00B662AC">
        <w:rPr>
          <w:rFonts w:ascii="Times New Roman" w:eastAsia="Times New Roman" w:hAnsi="Times New Roman"/>
          <w:sz w:val="28"/>
          <w:szCs w:val="28"/>
        </w:rPr>
        <w:t xml:space="preserve"> – размер второй части дотаций на сбалансированность</w:t>
      </w:r>
      <w:r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местных бюджетов</w:t>
      </w:r>
      <w:r w:rsidRPr="00B662AC">
        <w:rPr>
          <w:rFonts w:ascii="Times New Roman" w:eastAsia="Times New Roman" w:hAnsi="Times New Roman"/>
          <w:sz w:val="28"/>
          <w:szCs w:val="28"/>
        </w:rPr>
        <w:t xml:space="preserve">, подлежащей перечислению бюджету </w:t>
      </w:r>
      <w:proofErr w:type="spellStart"/>
      <w:r w:rsidRPr="00B662AC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Pr="00B662AC">
        <w:rPr>
          <w:rFonts w:ascii="Times New Roman" w:eastAsia="Times New Roman" w:hAnsi="Times New Roman"/>
          <w:sz w:val="28"/>
          <w:szCs w:val="28"/>
        </w:rPr>
        <w:t xml:space="preserve">-го </w:t>
      </w:r>
      <w:r w:rsidRPr="00B662AC">
        <w:rPr>
          <w:rFonts w:ascii="Times New Roman" w:eastAsia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Pr="00B662AC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Pr="00B662AC">
        <w:rPr>
          <w:rFonts w:ascii="Times New Roman" w:eastAsia="Times New Roman" w:hAnsi="Times New Roman"/>
          <w:sz w:val="28"/>
          <w:szCs w:val="28"/>
        </w:rPr>
        <w:t xml:space="preserve">-й группы в 2017 году, определяемый в соответствии с пунктом 2 настоящего раздела. </w:t>
      </w:r>
    </w:p>
    <w:p w14:paraId="789CDA24" w14:textId="77777777" w:rsidR="000C1C5E" w:rsidRPr="00B662AC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второй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дотации на сбалансированность местных бюджетов, подлежащей перечислению бюджету i-</w:t>
      </w:r>
      <w:proofErr w:type="spellStart"/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j-й группы в 2017 году</w:t>
      </w:r>
      <w:r w:rsidRPr="00B662AC">
        <w:rPr>
          <w:rFonts w:ascii="Times New Roman" w:eastAsia="Times New Roman" w:hAnsi="Times New Roman"/>
          <w:sz w:val="28"/>
          <w:szCs w:val="28"/>
          <w:lang w:eastAsia="ru-RU"/>
        </w:rPr>
        <w:t>, определяется как положительный результат расчета по формуле:</w:t>
      </w:r>
    </w:p>
    <w:p w14:paraId="34698898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FAA1040" w14:textId="77777777" w:rsidR="000C1C5E" w:rsidRDefault="00AB6B4C" w:rsidP="000C1C5E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ДСбал2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/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(НД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ВБТ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/>
            <w:sz w:val="28"/>
            <w:szCs w:val="28"/>
          </w:rPr>
          <m:t>)-(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ДСбал1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/>
        </m:sSubSup>
        <m:r>
          <w:rPr>
            <w:rFonts w:ascii="Cambria Math" w:hAnsi="Cambria Math"/>
            <w:sz w:val="28"/>
            <w:szCs w:val="28"/>
          </w:rPr>
          <m:t>)</m:t>
        </m:r>
      </m:oMath>
      <w:r w:rsidR="000C1C5E" w:rsidRPr="00436471">
        <w:rPr>
          <w:rFonts w:ascii="Times New Roman" w:eastAsia="Times New Roman" w:hAnsi="Times New Roman"/>
          <w:sz w:val="28"/>
          <w:szCs w:val="28"/>
        </w:rPr>
        <w:t>,</w:t>
      </w:r>
    </w:p>
    <w:p w14:paraId="4A3E49B5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</w:t>
      </w:r>
    </w:p>
    <w:p w14:paraId="529E7227" w14:textId="77777777" w:rsidR="000C1C5E" w:rsidRPr="00BF58E5" w:rsidRDefault="00AB6B4C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="000C1C5E" w:rsidRPr="00BF58E5">
        <w:rPr>
          <w:rFonts w:ascii="Times New Roman" w:eastAsia="Times New Roman" w:hAnsi="Times New Roman"/>
          <w:sz w:val="28"/>
          <w:szCs w:val="28"/>
        </w:rPr>
        <w:t xml:space="preserve"> – прогноз налоговых доходов бюджета </w:t>
      </w:r>
      <w:proofErr w:type="spellStart"/>
      <w:r w:rsidR="000C1C5E" w:rsidRPr="00BF58E5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="000C1C5E" w:rsidRPr="00BF58E5">
        <w:rPr>
          <w:rFonts w:ascii="Times New Roman" w:eastAsia="Times New Roman" w:hAnsi="Times New Roman"/>
          <w:sz w:val="28"/>
          <w:szCs w:val="28"/>
        </w:rPr>
        <w:t xml:space="preserve">-го муниципального образования </w:t>
      </w:r>
      <w:r w:rsidR="000C1C5E" w:rsidRPr="00BF58E5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0C1C5E" w:rsidRPr="00BF58E5">
        <w:rPr>
          <w:rFonts w:ascii="Times New Roman" w:eastAsia="Times New Roman" w:hAnsi="Times New Roman"/>
          <w:sz w:val="28"/>
          <w:szCs w:val="28"/>
        </w:rPr>
        <w:t>-й группы на 201</w:t>
      </w:r>
      <w:r w:rsidR="000C1C5E">
        <w:rPr>
          <w:rFonts w:ascii="Times New Roman" w:eastAsia="Times New Roman" w:hAnsi="Times New Roman"/>
          <w:sz w:val="28"/>
          <w:szCs w:val="28"/>
        </w:rPr>
        <w:t>6</w:t>
      </w:r>
      <w:r w:rsidR="000C1C5E" w:rsidRPr="00BF58E5">
        <w:rPr>
          <w:rFonts w:ascii="Times New Roman" w:eastAsia="Times New Roman" w:hAnsi="Times New Roman"/>
          <w:sz w:val="28"/>
          <w:szCs w:val="28"/>
        </w:rPr>
        <w:t xml:space="preserve"> год без учета налоговых доходов от государственной пошлины, подлежащей зачислению в бюджеты муниципальных образований в соответствии с Бюджетным кодексом Российской Федерации;</w:t>
      </w:r>
    </w:p>
    <w:p w14:paraId="238E345C" w14:textId="77777777" w:rsidR="000C1C5E" w:rsidRDefault="00AB6B4C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ВБТ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="000C1C5E" w:rsidRPr="00436471">
        <w:rPr>
          <w:rFonts w:ascii="Times New Roman" w:eastAsia="Times New Roman" w:hAnsi="Times New Roman"/>
          <w:sz w:val="28"/>
          <w:szCs w:val="28"/>
        </w:rPr>
        <w:t xml:space="preserve"> – объем выравнивающих и балансирующих межбюджетных</w:t>
      </w:r>
      <w:r w:rsidR="000C1C5E">
        <w:rPr>
          <w:rFonts w:ascii="Times New Roman" w:eastAsia="Times New Roman" w:hAnsi="Times New Roman"/>
          <w:sz w:val="28"/>
          <w:szCs w:val="28"/>
        </w:rPr>
        <w:t xml:space="preserve"> трансфертов бюджету </w:t>
      </w:r>
      <w:proofErr w:type="spellStart"/>
      <w:r w:rsidR="000C1C5E" w:rsidRPr="00BF58E5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="000C1C5E" w:rsidRPr="00BF58E5">
        <w:rPr>
          <w:rFonts w:ascii="Times New Roman" w:eastAsia="Times New Roman" w:hAnsi="Times New Roman"/>
          <w:sz w:val="28"/>
          <w:szCs w:val="28"/>
        </w:rPr>
        <w:t xml:space="preserve">-го муниципального образования </w:t>
      </w:r>
      <w:r w:rsidR="000C1C5E" w:rsidRPr="00BF58E5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0C1C5E" w:rsidRPr="00BF58E5">
        <w:rPr>
          <w:rFonts w:ascii="Times New Roman" w:eastAsia="Times New Roman" w:hAnsi="Times New Roman"/>
          <w:sz w:val="28"/>
          <w:szCs w:val="28"/>
        </w:rPr>
        <w:t>-й группы</w:t>
      </w:r>
      <w:r w:rsidR="000C1C5E">
        <w:rPr>
          <w:rFonts w:ascii="Times New Roman" w:eastAsia="Times New Roman" w:hAnsi="Times New Roman"/>
          <w:sz w:val="28"/>
          <w:szCs w:val="28"/>
        </w:rPr>
        <w:t xml:space="preserve"> в 2016 году, включающий:</w:t>
      </w:r>
    </w:p>
    <w:p w14:paraId="217B805F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размер </w:t>
      </w:r>
      <w:r w:rsidRPr="004E11DE">
        <w:rPr>
          <w:rFonts w:ascii="Times New Roman" w:eastAsia="Times New Roman" w:hAnsi="Times New Roman"/>
          <w:sz w:val="28"/>
          <w:szCs w:val="28"/>
        </w:rPr>
        <w:t>дотации на выравнивание бюджетной обеспеченности муниципальных районов (городских округов, городских округов с внутригородским делением) бюджету i-</w:t>
      </w:r>
      <w:proofErr w:type="spellStart"/>
      <w:r w:rsidRPr="004E11DE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4E11DE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 w:rsidRPr="004E11DE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Pr="004E11DE">
        <w:rPr>
          <w:rFonts w:ascii="Times New Roman" w:eastAsia="Times New Roman" w:hAnsi="Times New Roman"/>
          <w:sz w:val="28"/>
          <w:szCs w:val="28"/>
        </w:rPr>
        <w:t>-й группы на 201</w:t>
      </w:r>
      <w:r w:rsidRPr="00B662AC">
        <w:rPr>
          <w:rFonts w:ascii="Times New Roman" w:eastAsia="Times New Roman" w:hAnsi="Times New Roman"/>
          <w:sz w:val="28"/>
          <w:szCs w:val="28"/>
        </w:rPr>
        <w:t>6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год, определяемый в соответствии с законом Тверской области от 26.07.2005 № 94-ЗО «О межбюджетных</w:t>
      </w:r>
      <w:r>
        <w:rPr>
          <w:rFonts w:ascii="Times New Roman" w:eastAsia="Times New Roman" w:hAnsi="Times New Roman"/>
          <w:sz w:val="28"/>
          <w:szCs w:val="28"/>
        </w:rPr>
        <w:t xml:space="preserve"> отношениях в Тверской области»;</w:t>
      </w:r>
    </w:p>
    <w:p w14:paraId="19F872EA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размер первой и второй частей дотации на сбалансированность местных бюджетов </w:t>
      </w:r>
      <w:r w:rsidRPr="004E11DE">
        <w:rPr>
          <w:rFonts w:ascii="Times New Roman" w:eastAsia="Times New Roman" w:hAnsi="Times New Roman"/>
          <w:sz w:val="28"/>
          <w:szCs w:val="28"/>
        </w:rPr>
        <w:t>бюджету i-</w:t>
      </w:r>
      <w:proofErr w:type="spellStart"/>
      <w:r w:rsidRPr="004E11DE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4E11DE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 w:rsidRPr="004E11DE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Pr="004E11DE">
        <w:rPr>
          <w:rFonts w:ascii="Times New Roman" w:eastAsia="Times New Roman" w:hAnsi="Times New Roman"/>
          <w:sz w:val="28"/>
          <w:szCs w:val="28"/>
        </w:rPr>
        <w:t>-й группы на 201</w:t>
      </w:r>
      <w:r w:rsidRPr="00B662AC">
        <w:rPr>
          <w:rFonts w:ascii="Times New Roman" w:eastAsia="Times New Roman" w:hAnsi="Times New Roman"/>
          <w:sz w:val="28"/>
          <w:szCs w:val="28"/>
        </w:rPr>
        <w:t>6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год, определяемы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Тверской области 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662AC">
        <w:rPr>
          <w:rFonts w:ascii="Times New Roman" w:eastAsia="Times New Roman" w:hAnsi="Times New Roman"/>
          <w:sz w:val="28"/>
          <w:szCs w:val="28"/>
        </w:rPr>
        <w:t>24</w:t>
      </w:r>
      <w:r>
        <w:rPr>
          <w:rFonts w:ascii="Times New Roman" w:eastAsia="Times New Roman" w:hAnsi="Times New Roman"/>
          <w:sz w:val="28"/>
          <w:szCs w:val="28"/>
        </w:rPr>
        <w:t>.12.2015 № 142-ЗО «О бюджете Тверской области на 2016 год».</w:t>
      </w:r>
    </w:p>
    <w:p w14:paraId="34A10EA7" w14:textId="6B5D2989" w:rsidR="007D0261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Размер второй части</w:t>
      </w:r>
      <w:r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 дотаци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на сбалансированность местных бюджетов</w:t>
      </w:r>
      <w:r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определяется</w:t>
      </w:r>
      <w:r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расчетная бюджетная обеспеченность которых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2017 </w:t>
      </w:r>
      <w:r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год, определенная в соответствии с Методикой распределения дотаций на выравнивание бюджетной обеспеченности муниципальных районов (городских округов, городских округов с внутригородским делением) из областного бюджета, являющейся приложением 1 к закону Тверской области от 26.07.2005 № 94-ЗО «О межбюджетных отношениях в Тверской области», превышает уровень бюджетной обеспеченности муниципальных районов (городских округов, городских округов с внутригородским делением) Тверской области, установленный законом об областном бюджете Тверской области в качестве критерия выравнивания расчетной бюджетной обеспеченности указанных муниципальных образований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14:paraId="225E2D7A" w14:textId="77777777" w:rsidR="00D73833" w:rsidRDefault="00D7383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1203747E" w14:textId="77777777" w:rsidR="005F3DA8" w:rsidRDefault="005F3DA8" w:rsidP="00AB6B4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2998D114" w14:textId="2A57C8C0" w:rsidR="005F3DA8" w:rsidRDefault="005F3DA8" w:rsidP="00AB6B4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Методике </w:t>
      </w:r>
      <w:r w:rsidRPr="005F3DA8">
        <w:rPr>
          <w:rFonts w:ascii="Times New Roman" w:hAnsi="Times New Roman"/>
          <w:sz w:val="28"/>
          <w:szCs w:val="28"/>
        </w:rPr>
        <w:t>определения объемов и распределения первой и второй частей дотаций на сбалансированность местных бюджетов на 201</w:t>
      </w:r>
      <w:r w:rsidR="002F4419">
        <w:rPr>
          <w:rFonts w:ascii="Times New Roman" w:hAnsi="Times New Roman"/>
          <w:sz w:val="28"/>
          <w:szCs w:val="28"/>
        </w:rPr>
        <w:t>7</w:t>
      </w:r>
      <w:r w:rsidRPr="005F3DA8">
        <w:rPr>
          <w:rFonts w:ascii="Times New Roman" w:hAnsi="Times New Roman"/>
          <w:sz w:val="28"/>
          <w:szCs w:val="28"/>
        </w:rPr>
        <w:t xml:space="preserve"> год</w:t>
      </w:r>
    </w:p>
    <w:p w14:paraId="6699B4CB" w14:textId="77777777" w:rsidR="005F3DA8" w:rsidRDefault="005F3DA8" w:rsidP="005F3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B9C95B" w14:textId="77777777" w:rsidR="005F3DA8" w:rsidRDefault="005F3DA8" w:rsidP="005F3D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Исходные данные для определения коэффициентов, используемых при проведении оценки </w:t>
      </w:r>
      <w:r w:rsidR="00C72D67" w:rsidRPr="00A22CA4">
        <w:rPr>
          <w:rFonts w:ascii="Times New Roman" w:hAnsi="Times New Roman"/>
          <w:sz w:val="28"/>
          <w:szCs w:val="28"/>
        </w:rPr>
        <w:t xml:space="preserve">развития экономического потенциала </w:t>
      </w:r>
      <w:r w:rsidR="00C72D67">
        <w:rPr>
          <w:rFonts w:ascii="Times New Roman" w:hAnsi="Times New Roman"/>
          <w:sz w:val="28"/>
          <w:szCs w:val="28"/>
        </w:rPr>
        <w:t>муниципальных образований</w:t>
      </w:r>
    </w:p>
    <w:p w14:paraId="46E40911" w14:textId="77777777" w:rsidR="005A37FA" w:rsidRDefault="005A37FA" w:rsidP="005F3D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c"/>
        <w:tblW w:w="96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4820"/>
        <w:gridCol w:w="1277"/>
      </w:tblGrid>
      <w:tr w:rsidR="00EC2D65" w:rsidRPr="001B72BB" w14:paraId="5E0AB988" w14:textId="77777777" w:rsidTr="005A37FA">
        <w:tc>
          <w:tcPr>
            <w:tcW w:w="567" w:type="dxa"/>
          </w:tcPr>
          <w:p w14:paraId="0C57D34B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2977" w:type="dxa"/>
          </w:tcPr>
          <w:p w14:paraId="20519181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Наименование коэффициентов, используемых при проведении оценки развития экономического потенциала муниципальных образований</w:t>
            </w:r>
          </w:p>
        </w:tc>
        <w:tc>
          <w:tcPr>
            <w:tcW w:w="4820" w:type="dxa"/>
          </w:tcPr>
          <w:p w14:paraId="7447D09C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Наименование показателей, используемых для определения коэффициентов*</w:t>
            </w:r>
          </w:p>
        </w:tc>
        <w:tc>
          <w:tcPr>
            <w:tcW w:w="1277" w:type="dxa"/>
          </w:tcPr>
          <w:p w14:paraId="021AED35" w14:textId="3A8613BB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</w:tr>
      <w:tr w:rsidR="00EC2D65" w:rsidRPr="001B72BB" w14:paraId="5EE27A9D" w14:textId="77777777" w:rsidTr="005A37FA">
        <w:tc>
          <w:tcPr>
            <w:tcW w:w="567" w:type="dxa"/>
          </w:tcPr>
          <w:p w14:paraId="5C7C87D9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</w:tcPr>
          <w:p w14:paraId="307480D3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</w:rPr>
              <w:t>коэффициент развития промышленного производства</w:t>
            </w:r>
          </w:p>
        </w:tc>
        <w:tc>
          <w:tcPr>
            <w:tcW w:w="4820" w:type="dxa"/>
          </w:tcPr>
          <w:p w14:paraId="007EF533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объем отгруженных товаров собственного производства по виду экономической деятельности «Обра</w:t>
            </w:r>
            <w:bookmarkStart w:id="0" w:name="_GoBack"/>
            <w:bookmarkEnd w:id="0"/>
            <w:r w:rsidRPr="001B72BB">
              <w:rPr>
                <w:rFonts w:ascii="Times New Roman" w:hAnsi="Times New Roman"/>
                <w:lang w:eastAsia="ru-RU"/>
              </w:rPr>
              <w:t>батывающие производства» (D) за 2014 и 2015 годы в расчете на душу населения</w:t>
            </w:r>
          </w:p>
        </w:tc>
        <w:tc>
          <w:tcPr>
            <w:tcW w:w="1277" w:type="dxa"/>
          </w:tcPr>
          <w:p w14:paraId="21915123" w14:textId="262FEE31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руб.</w:t>
            </w:r>
          </w:p>
        </w:tc>
      </w:tr>
      <w:tr w:rsidR="00EC2D65" w:rsidRPr="001B72BB" w14:paraId="5122B42A" w14:textId="77777777" w:rsidTr="005A37FA">
        <w:tc>
          <w:tcPr>
            <w:tcW w:w="567" w:type="dxa"/>
          </w:tcPr>
          <w:p w14:paraId="3186C8A4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14:paraId="1ACC1771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</w:rPr>
              <w:t>коэффициент инвестиционного развития</w:t>
            </w:r>
          </w:p>
        </w:tc>
        <w:tc>
          <w:tcPr>
            <w:tcW w:w="4820" w:type="dxa"/>
          </w:tcPr>
          <w:p w14:paraId="22AC180E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объем инвестиций в основной капитал (за исключением бюджетных средств) за 2014 и 2015 годы в расчете на душу населения</w:t>
            </w:r>
          </w:p>
        </w:tc>
        <w:tc>
          <w:tcPr>
            <w:tcW w:w="1277" w:type="dxa"/>
          </w:tcPr>
          <w:p w14:paraId="3F2387EF" w14:textId="5C228969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руб.</w:t>
            </w:r>
          </w:p>
        </w:tc>
      </w:tr>
      <w:tr w:rsidR="00EC2D65" w:rsidRPr="001B72BB" w14:paraId="7375C155" w14:textId="77777777" w:rsidTr="005A37FA">
        <w:tc>
          <w:tcPr>
            <w:tcW w:w="567" w:type="dxa"/>
          </w:tcPr>
          <w:p w14:paraId="3B668F04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977" w:type="dxa"/>
          </w:tcPr>
          <w:p w14:paraId="68896B89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</w:rPr>
              <w:t>коэффициент развития розничной торговли</w:t>
            </w:r>
          </w:p>
        </w:tc>
        <w:tc>
          <w:tcPr>
            <w:tcW w:w="4820" w:type="dxa"/>
          </w:tcPr>
          <w:p w14:paraId="7AEF53DD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оборот розничной торговли за 2014 и 2015 годы в расчете на душу населения</w:t>
            </w:r>
          </w:p>
        </w:tc>
        <w:tc>
          <w:tcPr>
            <w:tcW w:w="1277" w:type="dxa"/>
          </w:tcPr>
          <w:p w14:paraId="4A71311B" w14:textId="42A7282E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руб.</w:t>
            </w:r>
          </w:p>
        </w:tc>
      </w:tr>
      <w:tr w:rsidR="00EC2D65" w:rsidRPr="001B72BB" w14:paraId="383C1AC1" w14:textId="77777777" w:rsidTr="005A37FA">
        <w:tc>
          <w:tcPr>
            <w:tcW w:w="567" w:type="dxa"/>
          </w:tcPr>
          <w:p w14:paraId="0786C2A2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977" w:type="dxa"/>
          </w:tcPr>
          <w:p w14:paraId="57E571EE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</w:rPr>
              <w:t>коэффициент уровня заработной платы</w:t>
            </w:r>
          </w:p>
        </w:tc>
        <w:tc>
          <w:tcPr>
            <w:tcW w:w="4820" w:type="dxa"/>
          </w:tcPr>
          <w:p w14:paraId="18509054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среднемесячная номинальная начисленная заработная плата по крупным и средним предприятиям и организациям без учета отраслей социальной сферы и государственного управления в 2014 и 2015 годах</w:t>
            </w:r>
          </w:p>
        </w:tc>
        <w:tc>
          <w:tcPr>
            <w:tcW w:w="1277" w:type="dxa"/>
          </w:tcPr>
          <w:p w14:paraId="65BDAA53" w14:textId="7679132F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руб.</w:t>
            </w:r>
          </w:p>
        </w:tc>
      </w:tr>
      <w:tr w:rsidR="00EC2D65" w:rsidRPr="001B72BB" w14:paraId="3DA3E781" w14:textId="77777777" w:rsidTr="005A37FA">
        <w:tc>
          <w:tcPr>
            <w:tcW w:w="567" w:type="dxa"/>
          </w:tcPr>
          <w:p w14:paraId="74DB2777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977" w:type="dxa"/>
          </w:tcPr>
          <w:p w14:paraId="1685F9C4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</w:rPr>
              <w:t>коэффициент доли работников по крупным и средним предприятиям</w:t>
            </w:r>
          </w:p>
        </w:tc>
        <w:tc>
          <w:tcPr>
            <w:tcW w:w="4820" w:type="dxa"/>
          </w:tcPr>
          <w:p w14:paraId="2CCB9FA8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доля среднесписочной численности работников организаций по крупным и средним предприятиям и организациям без учета отраслей социальной сферы и государственного управления к общей численности работников в 2014 и 2015 годах</w:t>
            </w:r>
          </w:p>
        </w:tc>
        <w:tc>
          <w:tcPr>
            <w:tcW w:w="1277" w:type="dxa"/>
          </w:tcPr>
          <w:p w14:paraId="1AB8C680" w14:textId="7DCDF9EB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EC2D65" w:rsidRPr="001B72BB" w14:paraId="5E1EE7D0" w14:textId="77777777" w:rsidTr="005A37FA">
        <w:tc>
          <w:tcPr>
            <w:tcW w:w="567" w:type="dxa"/>
          </w:tcPr>
          <w:p w14:paraId="53F512E2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977" w:type="dxa"/>
          </w:tcPr>
          <w:p w14:paraId="7BE24BD4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</w:rPr>
              <w:t>коэффициент жилищного строительства</w:t>
            </w:r>
          </w:p>
        </w:tc>
        <w:tc>
          <w:tcPr>
            <w:tcW w:w="4820" w:type="dxa"/>
          </w:tcPr>
          <w:p w14:paraId="3383FB27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введено общей площади жилищного строительства по муниципальным образованиям Тверской области (включая индивидуальное жилищное строительство) за 2013-2015 годы</w:t>
            </w:r>
          </w:p>
        </w:tc>
        <w:tc>
          <w:tcPr>
            <w:tcW w:w="1277" w:type="dxa"/>
          </w:tcPr>
          <w:p w14:paraId="6946D9D0" w14:textId="42D9EFAA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1B72BB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1B72B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EC2D65" w:rsidRPr="001B72BB" w14:paraId="60D292C3" w14:textId="77777777" w:rsidTr="005A37FA">
        <w:tc>
          <w:tcPr>
            <w:tcW w:w="567" w:type="dxa"/>
          </w:tcPr>
          <w:p w14:paraId="62AFFBF0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977" w:type="dxa"/>
          </w:tcPr>
          <w:p w14:paraId="14611D2D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</w:rPr>
              <w:t>коэффициент развития малого и среднего бизнеса</w:t>
            </w:r>
          </w:p>
        </w:tc>
        <w:tc>
          <w:tcPr>
            <w:tcW w:w="4820" w:type="dxa"/>
          </w:tcPr>
          <w:p w14:paraId="6CA90BE8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число субъектов малого и среднего предпринимательства на 10 000 жителей на 1 января 2015 и 2016 годов</w:t>
            </w:r>
          </w:p>
        </w:tc>
        <w:tc>
          <w:tcPr>
            <w:tcW w:w="1277" w:type="dxa"/>
          </w:tcPr>
          <w:p w14:paraId="2C3AA4D7" w14:textId="5A67BEF8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ед.</w:t>
            </w:r>
          </w:p>
        </w:tc>
      </w:tr>
      <w:tr w:rsidR="00EC2D65" w:rsidRPr="001B72BB" w14:paraId="08766600" w14:textId="77777777" w:rsidTr="005A37FA">
        <w:tc>
          <w:tcPr>
            <w:tcW w:w="567" w:type="dxa"/>
          </w:tcPr>
          <w:p w14:paraId="095527B2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977" w:type="dxa"/>
          </w:tcPr>
          <w:p w14:paraId="22E09DE0" w14:textId="77777777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72BB">
              <w:rPr>
                <w:rFonts w:ascii="Times New Roman" w:hAnsi="Times New Roman"/>
              </w:rPr>
              <w:t>Коэффициент развития сельского хозяйства</w:t>
            </w:r>
          </w:p>
        </w:tc>
        <w:tc>
          <w:tcPr>
            <w:tcW w:w="4820" w:type="dxa"/>
          </w:tcPr>
          <w:p w14:paraId="1E15556C" w14:textId="77D1AD35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объем продукции сельского хозяйства в фактических ценах в 2013 и 2014 годах в расчете на душу населения</w:t>
            </w:r>
          </w:p>
        </w:tc>
        <w:tc>
          <w:tcPr>
            <w:tcW w:w="1277" w:type="dxa"/>
          </w:tcPr>
          <w:p w14:paraId="337AC8CE" w14:textId="419598CF" w:rsidR="00EC2D65" w:rsidRPr="001B72BB" w:rsidRDefault="00EC2D65" w:rsidP="005A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72BB">
              <w:rPr>
                <w:rFonts w:ascii="Times New Roman" w:hAnsi="Times New Roman"/>
                <w:lang w:eastAsia="ru-RU"/>
              </w:rPr>
              <w:t>руб.</w:t>
            </w:r>
          </w:p>
        </w:tc>
      </w:tr>
    </w:tbl>
    <w:p w14:paraId="4133B556" w14:textId="77777777" w:rsidR="00114C90" w:rsidRPr="0020069A" w:rsidRDefault="00C72D67" w:rsidP="0020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71F">
        <w:rPr>
          <w:rFonts w:ascii="Times New Roman" w:hAnsi="Times New Roman"/>
          <w:sz w:val="24"/>
          <w:szCs w:val="24"/>
          <w:lang w:eastAsia="ru-RU"/>
        </w:rPr>
        <w:t xml:space="preserve">* При непредставлении данных по каким-либо муниципальным образованиям </w:t>
      </w:r>
      <w:proofErr w:type="gramStart"/>
      <w:r w:rsidRPr="007F271F">
        <w:rPr>
          <w:rFonts w:ascii="Times New Roman" w:hAnsi="Times New Roman"/>
          <w:sz w:val="24"/>
          <w:szCs w:val="24"/>
          <w:lang w:eastAsia="ru-RU"/>
        </w:rPr>
        <w:t>Тверской</w:t>
      </w:r>
      <w:proofErr w:type="gramEnd"/>
      <w:r w:rsidRPr="007F271F">
        <w:rPr>
          <w:rFonts w:ascii="Times New Roman" w:hAnsi="Times New Roman"/>
          <w:sz w:val="24"/>
          <w:szCs w:val="24"/>
          <w:lang w:eastAsia="ru-RU"/>
        </w:rPr>
        <w:t xml:space="preserve"> области в связи с невозможностью их опубликования в целях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значение соответствующего показателя принимается равным нулю.</w:t>
      </w:r>
    </w:p>
    <w:sectPr w:rsidR="00114C90" w:rsidRPr="0020069A" w:rsidSect="005A37FA">
      <w:headerReference w:type="even" r:id="rId9"/>
      <w:headerReference w:type="default" r:id="rId10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D39E3" w14:textId="77777777" w:rsidR="00125708" w:rsidRDefault="00125708">
      <w:r>
        <w:separator/>
      </w:r>
    </w:p>
  </w:endnote>
  <w:endnote w:type="continuationSeparator" w:id="0">
    <w:p w14:paraId="3CCF1791" w14:textId="77777777" w:rsidR="00125708" w:rsidRDefault="0012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7EF64" w14:textId="77777777" w:rsidR="00125708" w:rsidRDefault="00125708">
      <w:r>
        <w:separator/>
      </w:r>
    </w:p>
  </w:footnote>
  <w:footnote w:type="continuationSeparator" w:id="0">
    <w:p w14:paraId="73A0C456" w14:textId="77777777" w:rsidR="00125708" w:rsidRDefault="00125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ABB6C" w14:textId="77777777" w:rsidR="00125708" w:rsidRDefault="00125708" w:rsidP="00B8272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7B5130C" w14:textId="77777777" w:rsidR="00125708" w:rsidRDefault="001257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3436E" w14:textId="77777777" w:rsidR="00125708" w:rsidRDefault="00125708" w:rsidP="008366BA">
    <w:pPr>
      <w:pStyle w:val="a6"/>
      <w:jc w:val="right"/>
    </w:pPr>
    <w:r w:rsidRPr="000836A1">
      <w:rPr>
        <w:rFonts w:ascii="Times New Roman" w:hAnsi="Times New Roman"/>
        <w:sz w:val="18"/>
      </w:rPr>
      <w:fldChar w:fldCharType="begin"/>
    </w:r>
    <w:r w:rsidRPr="000836A1">
      <w:rPr>
        <w:rFonts w:ascii="Times New Roman" w:hAnsi="Times New Roman"/>
        <w:sz w:val="18"/>
      </w:rPr>
      <w:instrText xml:space="preserve"> PAGE   \* MERGEFORMAT </w:instrText>
    </w:r>
    <w:r w:rsidRPr="000836A1">
      <w:rPr>
        <w:rFonts w:ascii="Times New Roman" w:hAnsi="Times New Roman"/>
        <w:sz w:val="18"/>
      </w:rPr>
      <w:fldChar w:fldCharType="separate"/>
    </w:r>
    <w:r w:rsidR="00AB6B4C">
      <w:rPr>
        <w:rFonts w:ascii="Times New Roman" w:hAnsi="Times New Roman"/>
        <w:noProof/>
        <w:sz w:val="18"/>
      </w:rPr>
      <w:t>9</w:t>
    </w:r>
    <w:r w:rsidRPr="000836A1">
      <w:rPr>
        <w:rFonts w:ascii="Times New Roman" w:hAnsi="Times New Roman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E30"/>
    <w:multiLevelType w:val="hybridMultilevel"/>
    <w:tmpl w:val="5D1A4A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9732A"/>
    <w:multiLevelType w:val="hybridMultilevel"/>
    <w:tmpl w:val="A3B85EB4"/>
    <w:lvl w:ilvl="0" w:tplc="655A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900BE3"/>
    <w:multiLevelType w:val="hybridMultilevel"/>
    <w:tmpl w:val="A8C4EDA6"/>
    <w:lvl w:ilvl="0" w:tplc="88E8A2B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540879"/>
    <w:multiLevelType w:val="hybridMultilevel"/>
    <w:tmpl w:val="0A3286DE"/>
    <w:lvl w:ilvl="0" w:tplc="9B7673A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8214519"/>
    <w:multiLevelType w:val="hybridMultilevel"/>
    <w:tmpl w:val="A3B85EB4"/>
    <w:lvl w:ilvl="0" w:tplc="655A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EA578F"/>
    <w:multiLevelType w:val="hybridMultilevel"/>
    <w:tmpl w:val="7CC4D8BE"/>
    <w:lvl w:ilvl="0" w:tplc="CEEA8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BB3BCF"/>
    <w:multiLevelType w:val="hybridMultilevel"/>
    <w:tmpl w:val="AB94DB0C"/>
    <w:lvl w:ilvl="0" w:tplc="02B05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80"/>
    <w:rsid w:val="000002AE"/>
    <w:rsid w:val="00001301"/>
    <w:rsid w:val="0000162A"/>
    <w:rsid w:val="00003ECC"/>
    <w:rsid w:val="000069E7"/>
    <w:rsid w:val="00012D54"/>
    <w:rsid w:val="0001302C"/>
    <w:rsid w:val="00013763"/>
    <w:rsid w:val="00014EAD"/>
    <w:rsid w:val="0003187B"/>
    <w:rsid w:val="00034847"/>
    <w:rsid w:val="000368FC"/>
    <w:rsid w:val="00037665"/>
    <w:rsid w:val="0004004F"/>
    <w:rsid w:val="00055D40"/>
    <w:rsid w:val="000650EA"/>
    <w:rsid w:val="000715F3"/>
    <w:rsid w:val="00071D99"/>
    <w:rsid w:val="00077438"/>
    <w:rsid w:val="00082A0F"/>
    <w:rsid w:val="000836A1"/>
    <w:rsid w:val="00085065"/>
    <w:rsid w:val="0008689C"/>
    <w:rsid w:val="00086FFE"/>
    <w:rsid w:val="000905D1"/>
    <w:rsid w:val="00095BC9"/>
    <w:rsid w:val="00096356"/>
    <w:rsid w:val="000A10E6"/>
    <w:rsid w:val="000A1347"/>
    <w:rsid w:val="000A67DD"/>
    <w:rsid w:val="000C16A3"/>
    <w:rsid w:val="000C1C5E"/>
    <w:rsid w:val="000D0F78"/>
    <w:rsid w:val="000E13CC"/>
    <w:rsid w:val="000E32A8"/>
    <w:rsid w:val="000E6E11"/>
    <w:rsid w:val="000F0980"/>
    <w:rsid w:val="000F0982"/>
    <w:rsid w:val="000F0FD1"/>
    <w:rsid w:val="000F503A"/>
    <w:rsid w:val="0010061E"/>
    <w:rsid w:val="00100B61"/>
    <w:rsid w:val="001016D0"/>
    <w:rsid w:val="00103E74"/>
    <w:rsid w:val="001073E9"/>
    <w:rsid w:val="00111100"/>
    <w:rsid w:val="00111EA8"/>
    <w:rsid w:val="00113917"/>
    <w:rsid w:val="00114C90"/>
    <w:rsid w:val="001163D8"/>
    <w:rsid w:val="00122101"/>
    <w:rsid w:val="00125708"/>
    <w:rsid w:val="0013568D"/>
    <w:rsid w:val="00144D51"/>
    <w:rsid w:val="00147DBD"/>
    <w:rsid w:val="001602E5"/>
    <w:rsid w:val="00162345"/>
    <w:rsid w:val="0016361A"/>
    <w:rsid w:val="001656F1"/>
    <w:rsid w:val="00172CBF"/>
    <w:rsid w:val="00172FB0"/>
    <w:rsid w:val="00173459"/>
    <w:rsid w:val="00176C21"/>
    <w:rsid w:val="0018110A"/>
    <w:rsid w:val="00181685"/>
    <w:rsid w:val="001846CA"/>
    <w:rsid w:val="00185262"/>
    <w:rsid w:val="00187069"/>
    <w:rsid w:val="00190F22"/>
    <w:rsid w:val="00191EA4"/>
    <w:rsid w:val="00194D1A"/>
    <w:rsid w:val="001950EA"/>
    <w:rsid w:val="00195420"/>
    <w:rsid w:val="00195FDE"/>
    <w:rsid w:val="001A0249"/>
    <w:rsid w:val="001A1531"/>
    <w:rsid w:val="001A1F4F"/>
    <w:rsid w:val="001A58ED"/>
    <w:rsid w:val="001B09E5"/>
    <w:rsid w:val="001B28B1"/>
    <w:rsid w:val="001B72BB"/>
    <w:rsid w:val="001C3E21"/>
    <w:rsid w:val="001C55E4"/>
    <w:rsid w:val="001C5AE2"/>
    <w:rsid w:val="001C621E"/>
    <w:rsid w:val="001C732E"/>
    <w:rsid w:val="001D081D"/>
    <w:rsid w:val="001D574A"/>
    <w:rsid w:val="001D5ED6"/>
    <w:rsid w:val="001E058C"/>
    <w:rsid w:val="001F4B65"/>
    <w:rsid w:val="001F5428"/>
    <w:rsid w:val="001F6207"/>
    <w:rsid w:val="0020069A"/>
    <w:rsid w:val="00201505"/>
    <w:rsid w:val="002029E5"/>
    <w:rsid w:val="00213DF7"/>
    <w:rsid w:val="0021562E"/>
    <w:rsid w:val="00224457"/>
    <w:rsid w:val="00225EF0"/>
    <w:rsid w:val="00232AC4"/>
    <w:rsid w:val="00237E89"/>
    <w:rsid w:val="00240B61"/>
    <w:rsid w:val="002414CD"/>
    <w:rsid w:val="002414D5"/>
    <w:rsid w:val="00246C83"/>
    <w:rsid w:val="00251F5B"/>
    <w:rsid w:val="00252501"/>
    <w:rsid w:val="00252D80"/>
    <w:rsid w:val="00253208"/>
    <w:rsid w:val="002568BE"/>
    <w:rsid w:val="00260680"/>
    <w:rsid w:val="00266ECE"/>
    <w:rsid w:val="0027405E"/>
    <w:rsid w:val="002823C1"/>
    <w:rsid w:val="00283564"/>
    <w:rsid w:val="00290D25"/>
    <w:rsid w:val="002934CF"/>
    <w:rsid w:val="002973D5"/>
    <w:rsid w:val="002A26B6"/>
    <w:rsid w:val="002A411C"/>
    <w:rsid w:val="002A4F0D"/>
    <w:rsid w:val="002B179D"/>
    <w:rsid w:val="002B5C2F"/>
    <w:rsid w:val="002B7B38"/>
    <w:rsid w:val="002C1144"/>
    <w:rsid w:val="002D0CD7"/>
    <w:rsid w:val="002D3378"/>
    <w:rsid w:val="002D385F"/>
    <w:rsid w:val="002E181B"/>
    <w:rsid w:val="002E2936"/>
    <w:rsid w:val="002F179E"/>
    <w:rsid w:val="002F2DC9"/>
    <w:rsid w:val="002F4419"/>
    <w:rsid w:val="002F4A25"/>
    <w:rsid w:val="00300041"/>
    <w:rsid w:val="003006A7"/>
    <w:rsid w:val="0030187D"/>
    <w:rsid w:val="00302657"/>
    <w:rsid w:val="00302D1D"/>
    <w:rsid w:val="00305FCE"/>
    <w:rsid w:val="003071A4"/>
    <w:rsid w:val="00314586"/>
    <w:rsid w:val="003164D8"/>
    <w:rsid w:val="003303DF"/>
    <w:rsid w:val="003333A4"/>
    <w:rsid w:val="00335A8A"/>
    <w:rsid w:val="00337347"/>
    <w:rsid w:val="00337E2E"/>
    <w:rsid w:val="003403B4"/>
    <w:rsid w:val="00345026"/>
    <w:rsid w:val="00346748"/>
    <w:rsid w:val="0035685B"/>
    <w:rsid w:val="00361625"/>
    <w:rsid w:val="0036489D"/>
    <w:rsid w:val="00365321"/>
    <w:rsid w:val="0037404D"/>
    <w:rsid w:val="00394684"/>
    <w:rsid w:val="0039624D"/>
    <w:rsid w:val="00396601"/>
    <w:rsid w:val="003A3C8F"/>
    <w:rsid w:val="003A4513"/>
    <w:rsid w:val="003B16B6"/>
    <w:rsid w:val="003B29DC"/>
    <w:rsid w:val="003B6317"/>
    <w:rsid w:val="003C2855"/>
    <w:rsid w:val="003C4106"/>
    <w:rsid w:val="003D574D"/>
    <w:rsid w:val="003D59FA"/>
    <w:rsid w:val="003D73C7"/>
    <w:rsid w:val="003E5A1C"/>
    <w:rsid w:val="003F37A4"/>
    <w:rsid w:val="003F5CDE"/>
    <w:rsid w:val="003F77E6"/>
    <w:rsid w:val="004012C7"/>
    <w:rsid w:val="00403148"/>
    <w:rsid w:val="00410665"/>
    <w:rsid w:val="004137F9"/>
    <w:rsid w:val="004157B1"/>
    <w:rsid w:val="004219C2"/>
    <w:rsid w:val="00427075"/>
    <w:rsid w:val="00433625"/>
    <w:rsid w:val="00436471"/>
    <w:rsid w:val="0043793E"/>
    <w:rsid w:val="00443C9D"/>
    <w:rsid w:val="00450943"/>
    <w:rsid w:val="00452ABE"/>
    <w:rsid w:val="00457A03"/>
    <w:rsid w:val="004616D6"/>
    <w:rsid w:val="004617C5"/>
    <w:rsid w:val="0046468B"/>
    <w:rsid w:val="00467C35"/>
    <w:rsid w:val="00470ABD"/>
    <w:rsid w:val="00476B10"/>
    <w:rsid w:val="00477F8A"/>
    <w:rsid w:val="004804D7"/>
    <w:rsid w:val="00482DB6"/>
    <w:rsid w:val="00485B7A"/>
    <w:rsid w:val="00486DAD"/>
    <w:rsid w:val="0048761A"/>
    <w:rsid w:val="0049129E"/>
    <w:rsid w:val="00492BD0"/>
    <w:rsid w:val="00495075"/>
    <w:rsid w:val="004A0F1A"/>
    <w:rsid w:val="004A6D49"/>
    <w:rsid w:val="004B1D2E"/>
    <w:rsid w:val="004B3DE6"/>
    <w:rsid w:val="004C7378"/>
    <w:rsid w:val="004C7A9E"/>
    <w:rsid w:val="004D3C30"/>
    <w:rsid w:val="004D3F92"/>
    <w:rsid w:val="004D431D"/>
    <w:rsid w:val="004D7766"/>
    <w:rsid w:val="004E091D"/>
    <w:rsid w:val="004E11DE"/>
    <w:rsid w:val="004E1846"/>
    <w:rsid w:val="004E2F90"/>
    <w:rsid w:val="004E4EDD"/>
    <w:rsid w:val="004E50EB"/>
    <w:rsid w:val="004E6D70"/>
    <w:rsid w:val="004F5313"/>
    <w:rsid w:val="004F58F9"/>
    <w:rsid w:val="0050462B"/>
    <w:rsid w:val="00511C08"/>
    <w:rsid w:val="00514048"/>
    <w:rsid w:val="0051623D"/>
    <w:rsid w:val="00533B6D"/>
    <w:rsid w:val="005358A8"/>
    <w:rsid w:val="00537180"/>
    <w:rsid w:val="005455EF"/>
    <w:rsid w:val="00546EAC"/>
    <w:rsid w:val="00556F0F"/>
    <w:rsid w:val="005570C9"/>
    <w:rsid w:val="005572FE"/>
    <w:rsid w:val="00562FAB"/>
    <w:rsid w:val="00565598"/>
    <w:rsid w:val="00573874"/>
    <w:rsid w:val="00575F3C"/>
    <w:rsid w:val="00576511"/>
    <w:rsid w:val="00581703"/>
    <w:rsid w:val="00584E0C"/>
    <w:rsid w:val="00586E45"/>
    <w:rsid w:val="00595B71"/>
    <w:rsid w:val="005A37FA"/>
    <w:rsid w:val="005B12F7"/>
    <w:rsid w:val="005B14E0"/>
    <w:rsid w:val="005C0510"/>
    <w:rsid w:val="005C5BB0"/>
    <w:rsid w:val="005C7C78"/>
    <w:rsid w:val="005D046A"/>
    <w:rsid w:val="005D245A"/>
    <w:rsid w:val="005D546F"/>
    <w:rsid w:val="005E3FDE"/>
    <w:rsid w:val="005E65C0"/>
    <w:rsid w:val="005E6A9C"/>
    <w:rsid w:val="005F1892"/>
    <w:rsid w:val="005F3DA8"/>
    <w:rsid w:val="005F4593"/>
    <w:rsid w:val="005F5A04"/>
    <w:rsid w:val="006102C4"/>
    <w:rsid w:val="00611193"/>
    <w:rsid w:val="00617057"/>
    <w:rsid w:val="0062303F"/>
    <w:rsid w:val="006273CC"/>
    <w:rsid w:val="00633B10"/>
    <w:rsid w:val="00636015"/>
    <w:rsid w:val="006379D1"/>
    <w:rsid w:val="0064019A"/>
    <w:rsid w:val="0064125B"/>
    <w:rsid w:val="00650959"/>
    <w:rsid w:val="00654817"/>
    <w:rsid w:val="00654ED9"/>
    <w:rsid w:val="00656A28"/>
    <w:rsid w:val="006744CC"/>
    <w:rsid w:val="00674E2D"/>
    <w:rsid w:val="006802DD"/>
    <w:rsid w:val="006807B6"/>
    <w:rsid w:val="00683CB3"/>
    <w:rsid w:val="00695806"/>
    <w:rsid w:val="00695AA0"/>
    <w:rsid w:val="006A2BB4"/>
    <w:rsid w:val="006A790D"/>
    <w:rsid w:val="006B0BEC"/>
    <w:rsid w:val="006C17DD"/>
    <w:rsid w:val="006D1B52"/>
    <w:rsid w:val="006D6BAA"/>
    <w:rsid w:val="006E1462"/>
    <w:rsid w:val="006E16AA"/>
    <w:rsid w:val="006E1EF2"/>
    <w:rsid w:val="006F0274"/>
    <w:rsid w:val="006F11B6"/>
    <w:rsid w:val="006F2990"/>
    <w:rsid w:val="00702A0F"/>
    <w:rsid w:val="0070397A"/>
    <w:rsid w:val="00720F8F"/>
    <w:rsid w:val="00721120"/>
    <w:rsid w:val="0072340C"/>
    <w:rsid w:val="0072425C"/>
    <w:rsid w:val="00724A52"/>
    <w:rsid w:val="00727BD6"/>
    <w:rsid w:val="00731029"/>
    <w:rsid w:val="00743ECB"/>
    <w:rsid w:val="007535D4"/>
    <w:rsid w:val="007538F9"/>
    <w:rsid w:val="00755AA0"/>
    <w:rsid w:val="00755D11"/>
    <w:rsid w:val="00762816"/>
    <w:rsid w:val="00764082"/>
    <w:rsid w:val="00765DB4"/>
    <w:rsid w:val="007704B6"/>
    <w:rsid w:val="0077052B"/>
    <w:rsid w:val="0077318F"/>
    <w:rsid w:val="007738A2"/>
    <w:rsid w:val="0077598B"/>
    <w:rsid w:val="007811C0"/>
    <w:rsid w:val="00783772"/>
    <w:rsid w:val="00790108"/>
    <w:rsid w:val="0079127A"/>
    <w:rsid w:val="00791C6E"/>
    <w:rsid w:val="007926CA"/>
    <w:rsid w:val="007A4CCB"/>
    <w:rsid w:val="007A4E94"/>
    <w:rsid w:val="007B664E"/>
    <w:rsid w:val="007B6C99"/>
    <w:rsid w:val="007C3A3F"/>
    <w:rsid w:val="007C5400"/>
    <w:rsid w:val="007C700D"/>
    <w:rsid w:val="007D0261"/>
    <w:rsid w:val="007D346B"/>
    <w:rsid w:val="007D6B80"/>
    <w:rsid w:val="007E3675"/>
    <w:rsid w:val="007E5F92"/>
    <w:rsid w:val="007E7C38"/>
    <w:rsid w:val="007F271F"/>
    <w:rsid w:val="00805940"/>
    <w:rsid w:val="008077EE"/>
    <w:rsid w:val="0081375A"/>
    <w:rsid w:val="0081434C"/>
    <w:rsid w:val="008257BF"/>
    <w:rsid w:val="00830BD9"/>
    <w:rsid w:val="00830CC3"/>
    <w:rsid w:val="0083226A"/>
    <w:rsid w:val="00833C4E"/>
    <w:rsid w:val="00835065"/>
    <w:rsid w:val="008366BA"/>
    <w:rsid w:val="0083712A"/>
    <w:rsid w:val="00837AAB"/>
    <w:rsid w:val="00846842"/>
    <w:rsid w:val="00851320"/>
    <w:rsid w:val="008545EE"/>
    <w:rsid w:val="00864189"/>
    <w:rsid w:val="008642D7"/>
    <w:rsid w:val="008647B5"/>
    <w:rsid w:val="008661BE"/>
    <w:rsid w:val="00867BA2"/>
    <w:rsid w:val="00871CAB"/>
    <w:rsid w:val="00875D12"/>
    <w:rsid w:val="00877B6E"/>
    <w:rsid w:val="00882562"/>
    <w:rsid w:val="00884664"/>
    <w:rsid w:val="008914CA"/>
    <w:rsid w:val="0089244A"/>
    <w:rsid w:val="008A0AD5"/>
    <w:rsid w:val="008A43A5"/>
    <w:rsid w:val="008A58DF"/>
    <w:rsid w:val="008A5E64"/>
    <w:rsid w:val="008A7F08"/>
    <w:rsid w:val="008B23B9"/>
    <w:rsid w:val="008B7361"/>
    <w:rsid w:val="008D0A51"/>
    <w:rsid w:val="008D1ED1"/>
    <w:rsid w:val="008D5B71"/>
    <w:rsid w:val="008D6459"/>
    <w:rsid w:val="008E17FE"/>
    <w:rsid w:val="008E3E85"/>
    <w:rsid w:val="008E4918"/>
    <w:rsid w:val="008E5C85"/>
    <w:rsid w:val="008E7D81"/>
    <w:rsid w:val="008F1B62"/>
    <w:rsid w:val="008F3817"/>
    <w:rsid w:val="008F3FC9"/>
    <w:rsid w:val="008F464E"/>
    <w:rsid w:val="009048D6"/>
    <w:rsid w:val="00910F42"/>
    <w:rsid w:val="00913CF3"/>
    <w:rsid w:val="00915525"/>
    <w:rsid w:val="00933D58"/>
    <w:rsid w:val="009425F8"/>
    <w:rsid w:val="00945FB0"/>
    <w:rsid w:val="00947386"/>
    <w:rsid w:val="00960A2C"/>
    <w:rsid w:val="00962738"/>
    <w:rsid w:val="00965090"/>
    <w:rsid w:val="009677B0"/>
    <w:rsid w:val="009724C1"/>
    <w:rsid w:val="00972C06"/>
    <w:rsid w:val="00973EC6"/>
    <w:rsid w:val="00980838"/>
    <w:rsid w:val="0098311B"/>
    <w:rsid w:val="009867D7"/>
    <w:rsid w:val="00992365"/>
    <w:rsid w:val="009972FA"/>
    <w:rsid w:val="009A058E"/>
    <w:rsid w:val="009A0790"/>
    <w:rsid w:val="009A0EA1"/>
    <w:rsid w:val="009A7350"/>
    <w:rsid w:val="009C0736"/>
    <w:rsid w:val="009D3303"/>
    <w:rsid w:val="009D38B9"/>
    <w:rsid w:val="009D6ED1"/>
    <w:rsid w:val="009E0A4C"/>
    <w:rsid w:val="009E2CE5"/>
    <w:rsid w:val="009E57D7"/>
    <w:rsid w:val="009F00F4"/>
    <w:rsid w:val="009F19D0"/>
    <w:rsid w:val="009F1E00"/>
    <w:rsid w:val="009F1EB1"/>
    <w:rsid w:val="00A15B6A"/>
    <w:rsid w:val="00A16F34"/>
    <w:rsid w:val="00A215B2"/>
    <w:rsid w:val="00A229D6"/>
    <w:rsid w:val="00A22CA4"/>
    <w:rsid w:val="00A2310E"/>
    <w:rsid w:val="00A265FD"/>
    <w:rsid w:val="00A30482"/>
    <w:rsid w:val="00A40348"/>
    <w:rsid w:val="00A464CD"/>
    <w:rsid w:val="00A54F1D"/>
    <w:rsid w:val="00A60F05"/>
    <w:rsid w:val="00A64823"/>
    <w:rsid w:val="00A775B6"/>
    <w:rsid w:val="00A77D79"/>
    <w:rsid w:val="00A8120E"/>
    <w:rsid w:val="00A843A5"/>
    <w:rsid w:val="00A91C9C"/>
    <w:rsid w:val="00A9703E"/>
    <w:rsid w:val="00AA24C8"/>
    <w:rsid w:val="00AB1C1B"/>
    <w:rsid w:val="00AB295D"/>
    <w:rsid w:val="00AB3E1D"/>
    <w:rsid w:val="00AB6B4C"/>
    <w:rsid w:val="00AC1E24"/>
    <w:rsid w:val="00AC7187"/>
    <w:rsid w:val="00AD3745"/>
    <w:rsid w:val="00AD548B"/>
    <w:rsid w:val="00AD6561"/>
    <w:rsid w:val="00AE16F1"/>
    <w:rsid w:val="00AE2411"/>
    <w:rsid w:val="00AE2743"/>
    <w:rsid w:val="00AE53AC"/>
    <w:rsid w:val="00AF0A84"/>
    <w:rsid w:val="00AF0E4C"/>
    <w:rsid w:val="00AF6CDD"/>
    <w:rsid w:val="00B11681"/>
    <w:rsid w:val="00B13B71"/>
    <w:rsid w:val="00B1600E"/>
    <w:rsid w:val="00B209B6"/>
    <w:rsid w:val="00B245FC"/>
    <w:rsid w:val="00B3283F"/>
    <w:rsid w:val="00B34386"/>
    <w:rsid w:val="00B35EB8"/>
    <w:rsid w:val="00B43B5E"/>
    <w:rsid w:val="00B45C1B"/>
    <w:rsid w:val="00B47E60"/>
    <w:rsid w:val="00B52548"/>
    <w:rsid w:val="00B662AC"/>
    <w:rsid w:val="00B709E1"/>
    <w:rsid w:val="00B73E74"/>
    <w:rsid w:val="00B80B71"/>
    <w:rsid w:val="00B82720"/>
    <w:rsid w:val="00B855A8"/>
    <w:rsid w:val="00B87D8F"/>
    <w:rsid w:val="00B90587"/>
    <w:rsid w:val="00BA381F"/>
    <w:rsid w:val="00BA4502"/>
    <w:rsid w:val="00BA6310"/>
    <w:rsid w:val="00BB370B"/>
    <w:rsid w:val="00BB3BA9"/>
    <w:rsid w:val="00BB5A42"/>
    <w:rsid w:val="00BB6080"/>
    <w:rsid w:val="00BC2101"/>
    <w:rsid w:val="00BC4BDA"/>
    <w:rsid w:val="00BC7680"/>
    <w:rsid w:val="00BD1881"/>
    <w:rsid w:val="00BD30A0"/>
    <w:rsid w:val="00BE6AA0"/>
    <w:rsid w:val="00BE7130"/>
    <w:rsid w:val="00BF17D3"/>
    <w:rsid w:val="00BF58E5"/>
    <w:rsid w:val="00C00683"/>
    <w:rsid w:val="00C0542A"/>
    <w:rsid w:val="00C06BE8"/>
    <w:rsid w:val="00C125D0"/>
    <w:rsid w:val="00C13AC8"/>
    <w:rsid w:val="00C15EA6"/>
    <w:rsid w:val="00C31697"/>
    <w:rsid w:val="00C321D0"/>
    <w:rsid w:val="00C345C2"/>
    <w:rsid w:val="00C35B58"/>
    <w:rsid w:val="00C373FC"/>
    <w:rsid w:val="00C420FA"/>
    <w:rsid w:val="00C42880"/>
    <w:rsid w:val="00C45230"/>
    <w:rsid w:val="00C50F27"/>
    <w:rsid w:val="00C51429"/>
    <w:rsid w:val="00C52FF1"/>
    <w:rsid w:val="00C53F28"/>
    <w:rsid w:val="00C61233"/>
    <w:rsid w:val="00C677BD"/>
    <w:rsid w:val="00C72D67"/>
    <w:rsid w:val="00C74DE4"/>
    <w:rsid w:val="00C763EE"/>
    <w:rsid w:val="00C778C6"/>
    <w:rsid w:val="00C84684"/>
    <w:rsid w:val="00C91FF5"/>
    <w:rsid w:val="00C936D9"/>
    <w:rsid w:val="00C94C98"/>
    <w:rsid w:val="00C95FF1"/>
    <w:rsid w:val="00CB00AE"/>
    <w:rsid w:val="00CB54D7"/>
    <w:rsid w:val="00CB6046"/>
    <w:rsid w:val="00CD6803"/>
    <w:rsid w:val="00CD6C2E"/>
    <w:rsid w:val="00CE062C"/>
    <w:rsid w:val="00CE0ED1"/>
    <w:rsid w:val="00CE6DD7"/>
    <w:rsid w:val="00CE7CFF"/>
    <w:rsid w:val="00D064CC"/>
    <w:rsid w:val="00D072E6"/>
    <w:rsid w:val="00D07445"/>
    <w:rsid w:val="00D138D4"/>
    <w:rsid w:val="00D23A43"/>
    <w:rsid w:val="00D26247"/>
    <w:rsid w:val="00D335C8"/>
    <w:rsid w:val="00D34ADA"/>
    <w:rsid w:val="00D35F77"/>
    <w:rsid w:val="00D4111B"/>
    <w:rsid w:val="00D469A0"/>
    <w:rsid w:val="00D474C8"/>
    <w:rsid w:val="00D60A7C"/>
    <w:rsid w:val="00D61B49"/>
    <w:rsid w:val="00D6766C"/>
    <w:rsid w:val="00D70F50"/>
    <w:rsid w:val="00D73833"/>
    <w:rsid w:val="00D746BA"/>
    <w:rsid w:val="00D82EA0"/>
    <w:rsid w:val="00D94CFD"/>
    <w:rsid w:val="00D96961"/>
    <w:rsid w:val="00DA14A6"/>
    <w:rsid w:val="00DA1718"/>
    <w:rsid w:val="00DA49E1"/>
    <w:rsid w:val="00DC02AD"/>
    <w:rsid w:val="00DC07C5"/>
    <w:rsid w:val="00DC1EA2"/>
    <w:rsid w:val="00DC203C"/>
    <w:rsid w:val="00DD2E58"/>
    <w:rsid w:val="00DD5E61"/>
    <w:rsid w:val="00DE3181"/>
    <w:rsid w:val="00DF1D1D"/>
    <w:rsid w:val="00DF7E79"/>
    <w:rsid w:val="00E01B9C"/>
    <w:rsid w:val="00E02C14"/>
    <w:rsid w:val="00E057DE"/>
    <w:rsid w:val="00E0747F"/>
    <w:rsid w:val="00E07A9E"/>
    <w:rsid w:val="00E1201C"/>
    <w:rsid w:val="00E20D87"/>
    <w:rsid w:val="00E22F41"/>
    <w:rsid w:val="00E23CB0"/>
    <w:rsid w:val="00E24738"/>
    <w:rsid w:val="00E262D1"/>
    <w:rsid w:val="00E4259E"/>
    <w:rsid w:val="00E44FBA"/>
    <w:rsid w:val="00E45663"/>
    <w:rsid w:val="00E475EE"/>
    <w:rsid w:val="00E52647"/>
    <w:rsid w:val="00E52C9A"/>
    <w:rsid w:val="00E60D3E"/>
    <w:rsid w:val="00E6181D"/>
    <w:rsid w:val="00E62E61"/>
    <w:rsid w:val="00E75231"/>
    <w:rsid w:val="00E76D9A"/>
    <w:rsid w:val="00E847A2"/>
    <w:rsid w:val="00E85B77"/>
    <w:rsid w:val="00E862B8"/>
    <w:rsid w:val="00E944D2"/>
    <w:rsid w:val="00EA749A"/>
    <w:rsid w:val="00EA78C4"/>
    <w:rsid w:val="00EB2554"/>
    <w:rsid w:val="00EB2823"/>
    <w:rsid w:val="00EB3FE4"/>
    <w:rsid w:val="00EB7225"/>
    <w:rsid w:val="00EC286A"/>
    <w:rsid w:val="00EC2D65"/>
    <w:rsid w:val="00EC6AF7"/>
    <w:rsid w:val="00EC728A"/>
    <w:rsid w:val="00ED4E57"/>
    <w:rsid w:val="00EE25E6"/>
    <w:rsid w:val="00EE4F6D"/>
    <w:rsid w:val="00EF0528"/>
    <w:rsid w:val="00EF33CE"/>
    <w:rsid w:val="00EF47B7"/>
    <w:rsid w:val="00F03E86"/>
    <w:rsid w:val="00F05B9F"/>
    <w:rsid w:val="00F1220E"/>
    <w:rsid w:val="00F13273"/>
    <w:rsid w:val="00F16CBE"/>
    <w:rsid w:val="00F241FB"/>
    <w:rsid w:val="00F24C0C"/>
    <w:rsid w:val="00F24D8B"/>
    <w:rsid w:val="00F3175E"/>
    <w:rsid w:val="00F32BE1"/>
    <w:rsid w:val="00F40C41"/>
    <w:rsid w:val="00F426D9"/>
    <w:rsid w:val="00F50187"/>
    <w:rsid w:val="00F61E54"/>
    <w:rsid w:val="00F632A9"/>
    <w:rsid w:val="00F6777C"/>
    <w:rsid w:val="00F714B4"/>
    <w:rsid w:val="00F77876"/>
    <w:rsid w:val="00F77B6C"/>
    <w:rsid w:val="00F846C6"/>
    <w:rsid w:val="00F85445"/>
    <w:rsid w:val="00F86D85"/>
    <w:rsid w:val="00F95A72"/>
    <w:rsid w:val="00F96C38"/>
    <w:rsid w:val="00FA0BFB"/>
    <w:rsid w:val="00FA143C"/>
    <w:rsid w:val="00FA515A"/>
    <w:rsid w:val="00FB68E3"/>
    <w:rsid w:val="00FC13FF"/>
    <w:rsid w:val="00FC163D"/>
    <w:rsid w:val="00FC2EEF"/>
    <w:rsid w:val="00FC35FD"/>
    <w:rsid w:val="00FD7670"/>
    <w:rsid w:val="00FE24DC"/>
    <w:rsid w:val="00FF063A"/>
    <w:rsid w:val="00FF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6561"/>
    <o:shapelayout v:ext="edit">
      <o:idmap v:ext="edit" data="1"/>
    </o:shapelayout>
  </w:shapeDefaults>
  <w:decimalSymbol w:val=","/>
  <w:listSeparator w:val=";"/>
  <w14:docId w14:val="511BE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68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2606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606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6418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64189"/>
  </w:style>
  <w:style w:type="paragraph" w:styleId="a9">
    <w:name w:val="footer"/>
    <w:basedOn w:val="a"/>
    <w:link w:val="aa"/>
    <w:uiPriority w:val="99"/>
    <w:unhideWhenUsed/>
    <w:rsid w:val="000836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36A1"/>
    <w:rPr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0836A1"/>
    <w:rPr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1A1531"/>
    <w:rPr>
      <w:color w:val="808080"/>
    </w:rPr>
  </w:style>
  <w:style w:type="table" w:styleId="ac">
    <w:name w:val="Table Grid"/>
    <w:basedOn w:val="a1"/>
    <w:uiPriority w:val="59"/>
    <w:rsid w:val="005F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103E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3E7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3E74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3E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3E7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68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2606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606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6418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64189"/>
  </w:style>
  <w:style w:type="paragraph" w:styleId="a9">
    <w:name w:val="footer"/>
    <w:basedOn w:val="a"/>
    <w:link w:val="aa"/>
    <w:uiPriority w:val="99"/>
    <w:unhideWhenUsed/>
    <w:rsid w:val="000836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36A1"/>
    <w:rPr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0836A1"/>
    <w:rPr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1A1531"/>
    <w:rPr>
      <w:color w:val="808080"/>
    </w:rPr>
  </w:style>
  <w:style w:type="table" w:styleId="ac">
    <w:name w:val="Table Grid"/>
    <w:basedOn w:val="a1"/>
    <w:uiPriority w:val="59"/>
    <w:rsid w:val="005F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103E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3E7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3E74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3E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3E7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B41A-DA34-4BE8-A131-4C30043D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>DepFin</Company>
  <LinksUpToDate>false</LinksUpToDate>
  <CharactersWithSpaces>21354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creator>Shefova</dc:creator>
  <cp:lastModifiedBy>Lazukova</cp:lastModifiedBy>
  <cp:revision>50</cp:revision>
  <cp:lastPrinted>2014-12-23T12:27:00Z</cp:lastPrinted>
  <dcterms:created xsi:type="dcterms:W3CDTF">2016-11-06T18:45:00Z</dcterms:created>
  <dcterms:modified xsi:type="dcterms:W3CDTF">2016-11-14T08:45:00Z</dcterms:modified>
</cp:coreProperties>
</file>